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800" w:type="dxa"/>
        <w:tblLayout w:type="fixed"/>
        <w:tblLook w:val="01E0" w:firstRow="1" w:lastRow="1" w:firstColumn="1" w:lastColumn="1" w:noHBand="0" w:noVBand="0"/>
      </w:tblPr>
      <w:tblGrid>
        <w:gridCol w:w="8888"/>
      </w:tblGrid>
      <w:tr w:rsidR="00303F2A">
        <w:trPr>
          <w:trHeight w:val="271"/>
        </w:trPr>
        <w:tc>
          <w:tcPr>
            <w:tcW w:w="8888" w:type="dxa"/>
          </w:tcPr>
          <w:p w:rsidR="00303F2A" w:rsidRDefault="00DF7014">
            <w:pPr>
              <w:pStyle w:val="TableParagraph"/>
              <w:spacing w:line="246" w:lineRule="exact"/>
              <w:ind w:left="7" w:right="2"/>
              <w:jc w:val="center"/>
            </w:pPr>
            <w:r>
              <w:rPr>
                <w:spacing w:val="-2"/>
              </w:rPr>
              <w:t>ДЕПАРТАМЕНТ</w:t>
            </w:r>
            <w:r>
              <w:rPr>
                <w:spacing w:val="-3"/>
              </w:rPr>
              <w:t xml:space="preserve"> </w:t>
            </w:r>
            <w:r>
              <w:rPr>
                <w:spacing w:val="-2"/>
              </w:rPr>
              <w:t>ОБРАЗОВАНИЯ</w:t>
            </w:r>
            <w:r>
              <w:rPr>
                <w:spacing w:val="-5"/>
              </w:rPr>
              <w:t xml:space="preserve"> </w:t>
            </w:r>
            <w:r>
              <w:rPr>
                <w:spacing w:val="-2"/>
              </w:rPr>
              <w:t>И</w:t>
            </w:r>
            <w:r>
              <w:rPr>
                <w:spacing w:val="-4"/>
              </w:rPr>
              <w:t xml:space="preserve"> </w:t>
            </w:r>
            <w:r>
              <w:rPr>
                <w:spacing w:val="-2"/>
              </w:rPr>
              <w:t>НАУКИ</w:t>
            </w:r>
            <w:r>
              <w:rPr>
                <w:spacing w:val="-8"/>
              </w:rPr>
              <w:t xml:space="preserve"> </w:t>
            </w:r>
            <w:r>
              <w:rPr>
                <w:spacing w:val="-2"/>
              </w:rPr>
              <w:t>ТЮМЕНСКОЙ</w:t>
            </w:r>
            <w:r>
              <w:rPr>
                <w:spacing w:val="-6"/>
              </w:rPr>
              <w:t xml:space="preserve"> </w:t>
            </w:r>
            <w:r>
              <w:rPr>
                <w:spacing w:val="-2"/>
              </w:rPr>
              <w:t>ОБЛАСТИ</w:t>
            </w:r>
          </w:p>
        </w:tc>
      </w:tr>
      <w:tr w:rsidR="00303F2A">
        <w:trPr>
          <w:trHeight w:val="585"/>
        </w:trPr>
        <w:tc>
          <w:tcPr>
            <w:tcW w:w="8888" w:type="dxa"/>
          </w:tcPr>
          <w:p w:rsidR="00303F2A" w:rsidRDefault="00DF7014">
            <w:pPr>
              <w:pStyle w:val="TableParagraph"/>
              <w:spacing w:before="21"/>
              <w:ind w:left="7" w:right="7"/>
              <w:jc w:val="center"/>
            </w:pPr>
            <w:r>
              <w:rPr>
                <w:spacing w:val="-2"/>
              </w:rPr>
              <w:t>ГОСУДАРСТВЕННОЕ</w:t>
            </w:r>
            <w:r>
              <w:rPr>
                <w:spacing w:val="-7"/>
              </w:rPr>
              <w:t xml:space="preserve"> </w:t>
            </w:r>
            <w:r>
              <w:rPr>
                <w:spacing w:val="-2"/>
              </w:rPr>
              <w:t>АВТОНОМНОЕ</w:t>
            </w:r>
            <w:r>
              <w:rPr>
                <w:spacing w:val="-4"/>
              </w:rPr>
              <w:t xml:space="preserve"> </w:t>
            </w:r>
            <w:r>
              <w:rPr>
                <w:spacing w:val="-2"/>
              </w:rPr>
              <w:t>ПРОФЕССИОНАЛЬНОЕ</w:t>
            </w:r>
            <w:r>
              <w:rPr>
                <w:spacing w:val="-5"/>
              </w:rPr>
              <w:t xml:space="preserve"> </w:t>
            </w:r>
            <w:r>
              <w:rPr>
                <w:spacing w:val="-2"/>
              </w:rPr>
              <w:t>ОБРАЗОВАТЕЛЬНОЕ</w:t>
            </w:r>
          </w:p>
          <w:p w:rsidR="00303F2A" w:rsidRDefault="00DF7014">
            <w:pPr>
              <w:pStyle w:val="TableParagraph"/>
              <w:spacing w:before="44"/>
              <w:ind w:left="7"/>
              <w:jc w:val="center"/>
            </w:pPr>
            <w:r>
              <w:rPr>
                <w:spacing w:val="-2"/>
              </w:rPr>
              <w:t>УЧРЕЖДЕНИЕ</w:t>
            </w:r>
            <w:r>
              <w:rPr>
                <w:spacing w:val="-8"/>
              </w:rPr>
              <w:t xml:space="preserve"> </w:t>
            </w:r>
            <w:r>
              <w:rPr>
                <w:spacing w:val="-2"/>
              </w:rPr>
              <w:t>ТЮМЕНСКОЙ</w:t>
            </w:r>
            <w:r>
              <w:rPr>
                <w:spacing w:val="-8"/>
              </w:rPr>
              <w:t xml:space="preserve"> </w:t>
            </w:r>
            <w:r>
              <w:rPr>
                <w:spacing w:val="-2"/>
              </w:rPr>
              <w:t>ОБЛАСТИ</w:t>
            </w:r>
          </w:p>
        </w:tc>
      </w:tr>
      <w:tr w:rsidR="00303F2A">
        <w:trPr>
          <w:trHeight w:val="2928"/>
        </w:trPr>
        <w:tc>
          <w:tcPr>
            <w:tcW w:w="8888" w:type="dxa"/>
          </w:tcPr>
          <w:p w:rsidR="00303F2A" w:rsidRDefault="00DF7014">
            <w:pPr>
              <w:pStyle w:val="TableParagraph"/>
              <w:spacing w:before="19" w:line="302" w:lineRule="auto"/>
              <w:ind w:left="467" w:right="231" w:hanging="228"/>
            </w:pPr>
            <w:r>
              <w:t>«ТЮМЕНСКИЙ</w:t>
            </w:r>
            <w:r>
              <w:rPr>
                <w:spacing w:val="-15"/>
              </w:rPr>
              <w:t xml:space="preserve"> </w:t>
            </w:r>
            <w:r>
              <w:t>ТЕХНИКУМ</w:t>
            </w:r>
            <w:r>
              <w:rPr>
                <w:spacing w:val="-15"/>
              </w:rPr>
              <w:t xml:space="preserve"> </w:t>
            </w:r>
            <w:r>
              <w:t>ИНДУСТРИИ</w:t>
            </w:r>
            <w:r>
              <w:rPr>
                <w:spacing w:val="-14"/>
              </w:rPr>
              <w:t xml:space="preserve"> </w:t>
            </w:r>
            <w:r>
              <w:t>ПИТАНИЯ,</w:t>
            </w:r>
            <w:r>
              <w:rPr>
                <w:spacing w:val="-15"/>
              </w:rPr>
              <w:t xml:space="preserve"> </w:t>
            </w:r>
            <w:r>
              <w:t>КОММЕРЦИИ</w:t>
            </w:r>
            <w:r>
              <w:rPr>
                <w:spacing w:val="-15"/>
              </w:rPr>
              <w:t xml:space="preserve"> </w:t>
            </w:r>
            <w:r>
              <w:t>И</w:t>
            </w:r>
            <w:r>
              <w:rPr>
                <w:spacing w:val="-14"/>
              </w:rPr>
              <w:t xml:space="preserve"> </w:t>
            </w:r>
            <w:r>
              <w:t>СЕРВИСА» МЕЖРЕГИОНАЛЬНЫЙ ЦЕНТР КОМПЕТЕНЦИЙ В ОБЛАСТИ ИСКУССТВА,</w:t>
            </w:r>
          </w:p>
          <w:p w:rsidR="00303F2A" w:rsidRDefault="00DF7014">
            <w:pPr>
              <w:pStyle w:val="TableParagraph"/>
              <w:spacing w:before="1"/>
              <w:ind w:left="2884"/>
            </w:pPr>
            <w:r>
              <w:rPr>
                <w:spacing w:val="-2"/>
              </w:rPr>
              <w:t>ДИЗАЙНА</w:t>
            </w:r>
            <w:r>
              <w:rPr>
                <w:spacing w:val="-11"/>
              </w:rPr>
              <w:t xml:space="preserve"> </w:t>
            </w:r>
            <w:r>
              <w:rPr>
                <w:spacing w:val="-2"/>
              </w:rPr>
              <w:t>И</w:t>
            </w:r>
            <w:r>
              <w:rPr>
                <w:spacing w:val="-10"/>
              </w:rPr>
              <w:t xml:space="preserve"> </w:t>
            </w:r>
            <w:r>
              <w:rPr>
                <w:spacing w:val="-2"/>
              </w:rPr>
              <w:t>СФЕРЫ</w:t>
            </w:r>
            <w:r>
              <w:rPr>
                <w:spacing w:val="-10"/>
              </w:rPr>
              <w:t xml:space="preserve"> </w:t>
            </w:r>
            <w:r>
              <w:rPr>
                <w:spacing w:val="-4"/>
              </w:rPr>
              <w:t>УСЛУГ</w:t>
            </w:r>
          </w:p>
        </w:tc>
      </w:tr>
      <w:tr w:rsidR="00303F2A">
        <w:trPr>
          <w:trHeight w:val="2891"/>
        </w:trPr>
        <w:tc>
          <w:tcPr>
            <w:tcW w:w="8888" w:type="dxa"/>
          </w:tcPr>
          <w:p w:rsidR="00303F2A" w:rsidRDefault="00303F2A">
            <w:pPr>
              <w:pStyle w:val="TableParagraph"/>
              <w:ind w:left="0"/>
              <w:rPr>
                <w:rFonts w:ascii="Times New Roman"/>
              </w:rPr>
            </w:pPr>
          </w:p>
          <w:p w:rsidR="00303F2A" w:rsidRDefault="00303F2A">
            <w:pPr>
              <w:pStyle w:val="TableParagraph"/>
              <w:ind w:left="0"/>
              <w:rPr>
                <w:rFonts w:ascii="Times New Roman"/>
              </w:rPr>
            </w:pPr>
          </w:p>
          <w:p w:rsidR="00303F2A" w:rsidRDefault="00303F2A">
            <w:pPr>
              <w:pStyle w:val="TableParagraph"/>
              <w:ind w:left="0"/>
              <w:rPr>
                <w:rFonts w:ascii="Times New Roman"/>
              </w:rPr>
            </w:pPr>
          </w:p>
          <w:p w:rsidR="00303F2A" w:rsidRDefault="00303F2A">
            <w:pPr>
              <w:pStyle w:val="TableParagraph"/>
              <w:ind w:left="0"/>
              <w:rPr>
                <w:rFonts w:ascii="Times New Roman"/>
              </w:rPr>
            </w:pPr>
          </w:p>
          <w:p w:rsidR="00303F2A" w:rsidRDefault="00303F2A">
            <w:pPr>
              <w:pStyle w:val="TableParagraph"/>
              <w:ind w:left="0"/>
              <w:rPr>
                <w:rFonts w:ascii="Times New Roman"/>
              </w:rPr>
            </w:pPr>
          </w:p>
          <w:p w:rsidR="00303F2A" w:rsidRDefault="00303F2A">
            <w:pPr>
              <w:pStyle w:val="TableParagraph"/>
              <w:ind w:left="0"/>
              <w:rPr>
                <w:rFonts w:ascii="Times New Roman"/>
              </w:rPr>
            </w:pPr>
          </w:p>
          <w:p w:rsidR="00303F2A" w:rsidRDefault="00303F2A">
            <w:pPr>
              <w:pStyle w:val="TableParagraph"/>
              <w:spacing w:before="16"/>
              <w:ind w:left="0"/>
              <w:rPr>
                <w:rFonts w:ascii="Times New Roman"/>
              </w:rPr>
            </w:pPr>
          </w:p>
          <w:p w:rsidR="00303F2A" w:rsidRDefault="00DF7014">
            <w:pPr>
              <w:pStyle w:val="TableParagraph"/>
              <w:spacing w:line="490" w:lineRule="atLeast"/>
              <w:ind w:left="3331" w:right="1717" w:hanging="1607"/>
              <w:rPr>
                <w:rFonts w:ascii="Arial" w:hAnsi="Arial"/>
                <w:b/>
              </w:rPr>
            </w:pPr>
            <w:r>
              <w:rPr>
                <w:rFonts w:ascii="Arial" w:hAnsi="Arial"/>
                <w:b/>
              </w:rPr>
              <w:t>РАБОЧАЯ</w:t>
            </w:r>
            <w:r>
              <w:rPr>
                <w:rFonts w:ascii="Arial" w:hAnsi="Arial"/>
                <w:b/>
                <w:spacing w:val="-11"/>
              </w:rPr>
              <w:t xml:space="preserve"> </w:t>
            </w:r>
            <w:r>
              <w:rPr>
                <w:rFonts w:ascii="Arial" w:hAnsi="Arial"/>
                <w:b/>
              </w:rPr>
              <w:t>ПРОГРАММА</w:t>
            </w:r>
            <w:r>
              <w:rPr>
                <w:rFonts w:ascii="Arial" w:hAnsi="Arial"/>
                <w:b/>
                <w:spacing w:val="-14"/>
              </w:rPr>
              <w:t xml:space="preserve"> </w:t>
            </w:r>
            <w:r>
              <w:rPr>
                <w:rFonts w:ascii="Arial" w:hAnsi="Arial"/>
                <w:b/>
              </w:rPr>
              <w:t>УЧЕБНОЙ</w:t>
            </w:r>
            <w:r>
              <w:rPr>
                <w:rFonts w:ascii="Arial" w:hAnsi="Arial"/>
                <w:b/>
                <w:spacing w:val="-13"/>
              </w:rPr>
              <w:t xml:space="preserve"> </w:t>
            </w:r>
            <w:r>
              <w:rPr>
                <w:rFonts w:ascii="Arial" w:hAnsi="Arial"/>
                <w:b/>
              </w:rPr>
              <w:t>ДИСЦИПЛИНЫ ПД.01 МАТЕМАТИКА</w:t>
            </w:r>
          </w:p>
        </w:tc>
      </w:tr>
      <w:tr w:rsidR="00303F2A">
        <w:trPr>
          <w:trHeight w:val="368"/>
        </w:trPr>
        <w:tc>
          <w:tcPr>
            <w:tcW w:w="8888" w:type="dxa"/>
          </w:tcPr>
          <w:p w:rsidR="00303F2A" w:rsidRDefault="00DF7014" w:rsidP="00DF7014">
            <w:pPr>
              <w:pStyle w:val="TableParagraph"/>
              <w:spacing w:before="115" w:line="233" w:lineRule="exact"/>
              <w:ind w:left="7" w:right="3"/>
              <w:jc w:val="center"/>
              <w:rPr>
                <w:rFonts w:ascii="Arial" w:hAnsi="Arial"/>
                <w:b/>
              </w:rPr>
            </w:pPr>
            <w:r>
              <w:rPr>
                <w:rFonts w:ascii="Arial" w:hAnsi="Arial"/>
                <w:b/>
              </w:rPr>
              <w:t>по</w:t>
            </w:r>
            <w:r>
              <w:rPr>
                <w:rFonts w:ascii="Arial" w:hAnsi="Arial"/>
                <w:b/>
                <w:spacing w:val="-8"/>
              </w:rPr>
              <w:t xml:space="preserve"> </w:t>
            </w:r>
            <w:r>
              <w:rPr>
                <w:rFonts w:ascii="Arial" w:hAnsi="Arial"/>
                <w:b/>
              </w:rPr>
              <w:t>профессии</w:t>
            </w:r>
            <w:r>
              <w:rPr>
                <w:rFonts w:ascii="Arial" w:hAnsi="Arial"/>
                <w:b/>
                <w:spacing w:val="-4"/>
              </w:rPr>
              <w:t xml:space="preserve"> 54.01.01</w:t>
            </w:r>
            <w:r>
              <w:rPr>
                <w:rFonts w:ascii="Arial" w:hAnsi="Arial"/>
                <w:b/>
                <w:spacing w:val="-6"/>
              </w:rPr>
              <w:t xml:space="preserve"> </w:t>
            </w:r>
            <w:r w:rsidR="00424DDA">
              <w:rPr>
                <w:rFonts w:ascii="Arial" w:hAnsi="Arial"/>
                <w:b/>
                <w:spacing w:val="-6"/>
              </w:rPr>
              <w:br/>
            </w:r>
            <w:r>
              <w:rPr>
                <w:rFonts w:ascii="Arial" w:hAnsi="Arial"/>
                <w:b/>
              </w:rPr>
              <w:t>Исполнитель художественно-оформительских работ</w:t>
            </w:r>
          </w:p>
        </w:tc>
      </w:tr>
    </w:tbl>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rPr>
          <w:rFonts w:ascii="Times New Roman"/>
        </w:rPr>
      </w:pPr>
    </w:p>
    <w:p w:rsidR="00303F2A" w:rsidRDefault="00303F2A">
      <w:pPr>
        <w:pStyle w:val="a3"/>
        <w:spacing w:before="53"/>
        <w:rPr>
          <w:rFonts w:ascii="Times New Roman"/>
        </w:rPr>
      </w:pPr>
    </w:p>
    <w:p w:rsidR="00303F2A" w:rsidRDefault="00DF7014">
      <w:pPr>
        <w:pStyle w:val="a3"/>
        <w:ind w:left="146" w:right="280"/>
        <w:jc w:val="center"/>
      </w:pPr>
      <w:r>
        <w:t>Тюмень</w:t>
      </w:r>
      <w:r>
        <w:rPr>
          <w:spacing w:val="-8"/>
        </w:rPr>
        <w:t xml:space="preserve"> </w:t>
      </w:r>
      <w:r>
        <w:rPr>
          <w:spacing w:val="-4"/>
        </w:rPr>
        <w:t>2025</w:t>
      </w:r>
    </w:p>
    <w:p w:rsidR="00303F2A" w:rsidRDefault="00303F2A">
      <w:pPr>
        <w:pStyle w:val="a3"/>
        <w:jc w:val="center"/>
        <w:sectPr w:rsidR="00303F2A">
          <w:type w:val="continuous"/>
          <w:pgSz w:w="11910" w:h="16840"/>
          <w:pgMar w:top="1100" w:right="566" w:bottom="280" w:left="1133" w:header="720" w:footer="720" w:gutter="0"/>
          <w:cols w:space="720"/>
        </w:sectPr>
      </w:pPr>
    </w:p>
    <w:p w:rsidR="00303F2A" w:rsidRDefault="00DF7014">
      <w:pPr>
        <w:pStyle w:val="a3"/>
        <w:spacing w:before="75" w:line="244" w:lineRule="auto"/>
        <w:ind w:left="521" w:right="102"/>
        <w:jc w:val="both"/>
      </w:pPr>
      <w:r>
        <w:lastRenderedPageBreak/>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специальности 54.01.01 </w:t>
      </w:r>
      <w:r w:rsidR="00504BA0">
        <w:t>Изготовитель художественно-оформительских работ</w:t>
      </w:r>
      <w:r>
        <w:t>, утвержденного приказом</w:t>
      </w:r>
      <w:r>
        <w:rPr>
          <w:spacing w:val="-2"/>
        </w:rPr>
        <w:t xml:space="preserve"> </w:t>
      </w:r>
      <w:proofErr w:type="spellStart"/>
      <w:r>
        <w:t>Минпросвещения</w:t>
      </w:r>
      <w:proofErr w:type="spellEnd"/>
      <w:r>
        <w:t xml:space="preserve"> России</w:t>
      </w:r>
      <w:r>
        <w:rPr>
          <w:spacing w:val="-2"/>
        </w:rPr>
        <w:t xml:space="preserve"> </w:t>
      </w:r>
      <w:r>
        <w:t>от</w:t>
      </w:r>
      <w:r>
        <w:rPr>
          <w:spacing w:val="40"/>
        </w:rPr>
        <w:t xml:space="preserve"> </w:t>
      </w:r>
      <w:r w:rsidR="00504BA0">
        <w:t>2 августа</w:t>
      </w:r>
      <w:r>
        <w:t>.20</w:t>
      </w:r>
      <w:r w:rsidR="00504BA0">
        <w:t>13</w:t>
      </w:r>
      <w:r>
        <w:rPr>
          <w:spacing w:val="-1"/>
        </w:rPr>
        <w:t xml:space="preserve"> </w:t>
      </w:r>
      <w:r>
        <w:t>N</w:t>
      </w:r>
      <w:r>
        <w:rPr>
          <w:spacing w:val="-2"/>
        </w:rPr>
        <w:t xml:space="preserve"> </w:t>
      </w:r>
      <w:r w:rsidR="00504BA0">
        <w:rPr>
          <w:spacing w:val="-2"/>
        </w:rPr>
        <w:t>668</w:t>
      </w:r>
      <w:r>
        <w:rPr>
          <w:spacing w:val="40"/>
        </w:rPr>
        <w:t xml:space="preserve"> </w:t>
      </w:r>
      <w:r>
        <w:t>и</w:t>
      </w:r>
      <w:r>
        <w:rPr>
          <w:spacing w:val="-2"/>
        </w:rPr>
        <w:t xml:space="preserve"> </w:t>
      </w:r>
      <w:r>
        <w:t>Рекомендациями</w:t>
      </w:r>
      <w:r>
        <w:rPr>
          <w:spacing w:val="-2"/>
        </w:rPr>
        <w:t xml:space="preserve"> </w:t>
      </w:r>
      <w:r>
        <w:t>по</w:t>
      </w:r>
      <w:r>
        <w:rPr>
          <w:spacing w:val="-1"/>
        </w:rPr>
        <w:t xml:space="preserve"> </w:t>
      </w:r>
      <w:r>
        <w:t>организации получения среднего общего образования в пределах освоения образовательных программ среднего</w:t>
      </w:r>
      <w:r>
        <w:rPr>
          <w:spacing w:val="-1"/>
        </w:rPr>
        <w:t xml:space="preserve"> </w:t>
      </w:r>
      <w:r>
        <w:t>профессионального</w:t>
      </w:r>
      <w:r>
        <w:rPr>
          <w:spacing w:val="-1"/>
        </w:rPr>
        <w:t xml:space="preserve"> </w:t>
      </w:r>
      <w:r>
        <w:t>образования</w:t>
      </w:r>
      <w:r>
        <w:rPr>
          <w:spacing w:val="-1"/>
        </w:rPr>
        <w:t xml:space="preserve"> </w:t>
      </w:r>
      <w:r>
        <w:t>на</w:t>
      </w:r>
      <w:r>
        <w:rPr>
          <w:spacing w:val="-3"/>
        </w:rPr>
        <w:t xml:space="preserve"> </w:t>
      </w:r>
      <w:r>
        <w:t>базе</w:t>
      </w:r>
      <w:r>
        <w:rPr>
          <w:spacing w:val="-1"/>
        </w:rPr>
        <w:t xml:space="preserve"> </w:t>
      </w:r>
      <w:r>
        <w:t>основного</w:t>
      </w:r>
      <w:r>
        <w:rPr>
          <w:spacing w:val="-1"/>
        </w:rPr>
        <w:t xml:space="preserve"> </w:t>
      </w:r>
      <w:r>
        <w:t>общего</w:t>
      </w:r>
      <w:r>
        <w:rPr>
          <w:spacing w:val="-4"/>
        </w:rPr>
        <w:t xml:space="preserve"> </w:t>
      </w:r>
      <w:r>
        <w:t>образования</w:t>
      </w:r>
      <w:r>
        <w:rPr>
          <w:spacing w:val="-1"/>
        </w:rPr>
        <w:t xml:space="preserve"> </w:t>
      </w:r>
      <w:r>
        <w:t>с</w:t>
      </w:r>
      <w:r>
        <w:rPr>
          <w:spacing w:val="-1"/>
        </w:rPr>
        <w:t xml:space="preserve"> </w:t>
      </w:r>
      <w:r>
        <w:t>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от 01 марта 2023 г. N 05-592</w:t>
      </w:r>
    </w:p>
    <w:p w:rsidR="00303F2A" w:rsidRDefault="00303F2A">
      <w:pPr>
        <w:pStyle w:val="a3"/>
      </w:pPr>
    </w:p>
    <w:p w:rsidR="00303F2A" w:rsidRDefault="00303F2A">
      <w:pPr>
        <w:pStyle w:val="a3"/>
      </w:pPr>
    </w:p>
    <w:p w:rsidR="00303F2A" w:rsidRDefault="00303F2A">
      <w:pPr>
        <w:pStyle w:val="a3"/>
      </w:pPr>
    </w:p>
    <w:p w:rsidR="00303F2A" w:rsidRDefault="00303F2A">
      <w:pPr>
        <w:pStyle w:val="a3"/>
      </w:pPr>
    </w:p>
    <w:p w:rsidR="00303F2A" w:rsidRDefault="00303F2A">
      <w:pPr>
        <w:pStyle w:val="a3"/>
      </w:pPr>
    </w:p>
    <w:p w:rsidR="00303F2A" w:rsidRDefault="00303F2A">
      <w:pPr>
        <w:pStyle w:val="a3"/>
      </w:pPr>
    </w:p>
    <w:p w:rsidR="00303F2A" w:rsidRDefault="00303F2A">
      <w:pPr>
        <w:pStyle w:val="a3"/>
        <w:spacing w:before="21"/>
      </w:pPr>
    </w:p>
    <w:p w:rsidR="00303F2A" w:rsidRDefault="00DF7014">
      <w:pPr>
        <w:pStyle w:val="a3"/>
        <w:ind w:left="521"/>
        <w:jc w:val="both"/>
      </w:pPr>
      <w:r>
        <w:rPr>
          <w:spacing w:val="-2"/>
        </w:rPr>
        <w:t>Разработчик:</w:t>
      </w:r>
      <w:r>
        <w:rPr>
          <w:spacing w:val="2"/>
        </w:rPr>
        <w:t xml:space="preserve"> </w:t>
      </w:r>
      <w:r>
        <w:rPr>
          <w:spacing w:val="-2"/>
        </w:rPr>
        <w:t>М.В.</w:t>
      </w:r>
      <w:r>
        <w:rPr>
          <w:spacing w:val="3"/>
        </w:rPr>
        <w:t xml:space="preserve"> </w:t>
      </w:r>
      <w:proofErr w:type="spellStart"/>
      <w:r>
        <w:rPr>
          <w:spacing w:val="-2"/>
        </w:rPr>
        <w:t>Рутц</w:t>
      </w:r>
      <w:proofErr w:type="spellEnd"/>
      <w:r>
        <w:rPr>
          <w:spacing w:val="-2"/>
        </w:rPr>
        <w:t>,</w:t>
      </w:r>
      <w:r>
        <w:rPr>
          <w:spacing w:val="2"/>
        </w:rPr>
        <w:t xml:space="preserve"> </w:t>
      </w:r>
      <w:r>
        <w:rPr>
          <w:spacing w:val="-2"/>
        </w:rPr>
        <w:t>преподаватель</w:t>
      </w:r>
      <w:r>
        <w:rPr>
          <w:spacing w:val="1"/>
        </w:rPr>
        <w:t xml:space="preserve"> </w:t>
      </w:r>
      <w:r>
        <w:rPr>
          <w:spacing w:val="-2"/>
        </w:rPr>
        <w:t>первой</w:t>
      </w:r>
      <w:r>
        <w:rPr>
          <w:spacing w:val="2"/>
        </w:rPr>
        <w:t xml:space="preserve"> </w:t>
      </w:r>
      <w:r>
        <w:rPr>
          <w:spacing w:val="-2"/>
        </w:rPr>
        <w:t>квалификационной</w:t>
      </w:r>
      <w:r>
        <w:t xml:space="preserve"> </w:t>
      </w:r>
      <w:r>
        <w:rPr>
          <w:spacing w:val="-2"/>
        </w:rPr>
        <w:t>категории</w:t>
      </w:r>
    </w:p>
    <w:p w:rsidR="00303F2A" w:rsidRDefault="00303F2A">
      <w:pPr>
        <w:pStyle w:val="a3"/>
        <w:rPr>
          <w:sz w:val="20"/>
        </w:rPr>
      </w:pPr>
    </w:p>
    <w:p w:rsidR="00303F2A" w:rsidRDefault="00303F2A">
      <w:pPr>
        <w:pStyle w:val="a3"/>
        <w:rPr>
          <w:sz w:val="20"/>
        </w:rPr>
      </w:pPr>
    </w:p>
    <w:p w:rsidR="00303F2A" w:rsidRDefault="00303F2A">
      <w:pPr>
        <w:pStyle w:val="a3"/>
        <w:rPr>
          <w:sz w:val="20"/>
        </w:rPr>
      </w:pPr>
    </w:p>
    <w:p w:rsidR="00303F2A" w:rsidRDefault="00303F2A">
      <w:pPr>
        <w:pStyle w:val="a3"/>
        <w:rPr>
          <w:sz w:val="20"/>
        </w:rPr>
      </w:pPr>
    </w:p>
    <w:p w:rsidR="00303F2A" w:rsidRDefault="00303F2A">
      <w:pPr>
        <w:pStyle w:val="a3"/>
        <w:rPr>
          <w:sz w:val="20"/>
        </w:rPr>
      </w:pPr>
    </w:p>
    <w:p w:rsidR="00424DDA" w:rsidRPr="00424DDA" w:rsidRDefault="00424DDA" w:rsidP="00424DDA">
      <w:pPr>
        <w:pStyle w:val="11"/>
        <w:spacing w:after="0" w:line="314" w:lineRule="auto"/>
        <w:ind w:firstLine="0"/>
        <w:jc w:val="both"/>
        <w:rPr>
          <w:lang w:val="ru-RU"/>
        </w:rPr>
      </w:pPr>
      <w:r w:rsidRPr="00424DDA">
        <w:rPr>
          <w:rStyle w:val="a8"/>
          <w:lang w:val="ru-RU"/>
        </w:rPr>
        <w:t>Одобрено</w:t>
      </w:r>
    </w:p>
    <w:p w:rsidR="00424DDA" w:rsidRPr="00424DDA" w:rsidRDefault="00424DDA" w:rsidP="00424DDA">
      <w:pPr>
        <w:pStyle w:val="11"/>
        <w:spacing w:after="0" w:line="314" w:lineRule="auto"/>
        <w:ind w:firstLine="0"/>
        <w:jc w:val="both"/>
        <w:rPr>
          <w:rStyle w:val="a8"/>
          <w:lang w:val="ru-RU"/>
        </w:rPr>
      </w:pPr>
      <w:r w:rsidRPr="00424DDA">
        <w:rPr>
          <w:rStyle w:val="a8"/>
          <w:lang w:val="ru-RU"/>
        </w:rPr>
        <w:t xml:space="preserve">на заседании ПЦК ОГСЭ и ЕН дисциплин </w:t>
      </w:r>
    </w:p>
    <w:p w:rsidR="00424DDA" w:rsidRPr="00424DDA" w:rsidRDefault="00424DDA" w:rsidP="00424DDA">
      <w:pPr>
        <w:pStyle w:val="11"/>
        <w:spacing w:after="0" w:line="314" w:lineRule="auto"/>
        <w:ind w:firstLine="0"/>
        <w:jc w:val="both"/>
        <w:rPr>
          <w:lang w:val="ru-RU"/>
        </w:rPr>
      </w:pPr>
      <w:r w:rsidRPr="00424DDA">
        <w:rPr>
          <w:rStyle w:val="a8"/>
          <w:lang w:val="ru-RU"/>
        </w:rPr>
        <w:t>Протокол № 5 от 19.12.2025 г.</w:t>
      </w:r>
    </w:p>
    <w:p w:rsidR="00424DDA" w:rsidRPr="00424DDA" w:rsidRDefault="00424DDA" w:rsidP="00424DDA">
      <w:pPr>
        <w:pStyle w:val="11"/>
        <w:spacing w:after="0" w:line="314" w:lineRule="auto"/>
        <w:ind w:firstLine="0"/>
        <w:jc w:val="both"/>
        <w:rPr>
          <w:lang w:val="ru-RU"/>
        </w:rPr>
      </w:pPr>
      <w:r w:rsidRPr="00424DDA">
        <w:rPr>
          <w:rStyle w:val="a8"/>
          <w:lang w:val="ru-RU"/>
        </w:rPr>
        <w:t>Председатель ПЦК</w:t>
      </w:r>
    </w:p>
    <w:p w:rsidR="00303F2A" w:rsidRDefault="00303F2A">
      <w:pPr>
        <w:pStyle w:val="a3"/>
        <w:rPr>
          <w:sz w:val="20"/>
        </w:rPr>
      </w:pPr>
    </w:p>
    <w:p w:rsidR="007C739C" w:rsidRDefault="007C739C">
      <w:pPr>
        <w:pStyle w:val="a3"/>
        <w:rPr>
          <w:sz w:val="20"/>
        </w:rPr>
        <w:sectPr w:rsidR="007C739C">
          <w:footerReference w:type="default" r:id="rId7"/>
          <w:pgSz w:w="11910" w:h="16840"/>
          <w:pgMar w:top="1040" w:right="566" w:bottom="1260" w:left="1133" w:header="0" w:footer="1063" w:gutter="0"/>
          <w:pgNumType w:start="2"/>
          <w:cols w:space="720"/>
        </w:sectPr>
      </w:pPr>
      <w:r>
        <w:rPr>
          <w:rFonts w:ascii="Arial" w:hAnsi="Arial" w:cs="Arial"/>
          <w:noProof/>
          <w:lang w:eastAsia="ru-RU"/>
        </w:rPr>
        <w:drawing>
          <wp:inline distT="0" distB="0" distL="0" distR="0" wp14:anchorId="76A08D65" wp14:editId="085D40EC">
            <wp:extent cx="1933575" cy="4762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rsidR="00303F2A" w:rsidRDefault="00DF7014">
      <w:pPr>
        <w:pStyle w:val="a3"/>
        <w:spacing w:before="70"/>
        <w:ind w:left="280" w:right="134"/>
        <w:jc w:val="center"/>
      </w:pPr>
      <w:r>
        <w:rPr>
          <w:spacing w:val="-2"/>
        </w:rPr>
        <w:lastRenderedPageBreak/>
        <w:t>СОДЕРЖАНИЕ</w:t>
      </w:r>
    </w:p>
    <w:p w:rsidR="00303F2A" w:rsidRDefault="00303F2A">
      <w:pPr>
        <w:pStyle w:val="a3"/>
        <w:spacing w:before="205"/>
      </w:pPr>
    </w:p>
    <w:p w:rsidR="00303F2A" w:rsidRDefault="00DF7014">
      <w:pPr>
        <w:pStyle w:val="a4"/>
        <w:numPr>
          <w:ilvl w:val="0"/>
          <w:numId w:val="16"/>
        </w:numPr>
        <w:tabs>
          <w:tab w:val="left" w:pos="807"/>
        </w:tabs>
        <w:ind w:left="807" w:hanging="380"/>
      </w:pPr>
      <w:r>
        <w:t>ОБЩАЯ</w:t>
      </w:r>
      <w:r>
        <w:rPr>
          <w:spacing w:val="54"/>
          <w:w w:val="150"/>
        </w:rPr>
        <w:t xml:space="preserve"> </w:t>
      </w:r>
      <w:r>
        <w:t>ХАРАКТЕРИСТИКА</w:t>
      </w:r>
      <w:r>
        <w:rPr>
          <w:spacing w:val="54"/>
          <w:w w:val="150"/>
        </w:rPr>
        <w:t xml:space="preserve"> </w:t>
      </w:r>
      <w:r>
        <w:t>РАБОЧЕЙ</w:t>
      </w:r>
      <w:r>
        <w:rPr>
          <w:spacing w:val="52"/>
          <w:w w:val="150"/>
        </w:rPr>
        <w:t xml:space="preserve"> </w:t>
      </w:r>
      <w:r>
        <w:t>ПРОГРАММЫ</w:t>
      </w:r>
      <w:r>
        <w:rPr>
          <w:spacing w:val="57"/>
          <w:w w:val="150"/>
        </w:rPr>
        <w:t xml:space="preserve"> </w:t>
      </w:r>
      <w:r>
        <w:t>УЧЕБНОЙ</w:t>
      </w:r>
      <w:r>
        <w:rPr>
          <w:spacing w:val="55"/>
          <w:w w:val="150"/>
        </w:rPr>
        <w:t xml:space="preserve"> </w:t>
      </w:r>
      <w:r>
        <w:rPr>
          <w:spacing w:val="-2"/>
        </w:rPr>
        <w:t>ДИСЦИПЛИНЫ</w:t>
      </w:r>
    </w:p>
    <w:sdt>
      <w:sdtPr>
        <w:id w:val="-1282804541"/>
        <w:docPartObj>
          <w:docPartGallery w:val="Table of Contents"/>
          <w:docPartUnique/>
        </w:docPartObj>
      </w:sdtPr>
      <w:sdtEndPr/>
      <w:sdtContent>
        <w:p w:rsidR="00303F2A" w:rsidRDefault="0034496A">
          <w:pPr>
            <w:pStyle w:val="10"/>
            <w:tabs>
              <w:tab w:val="right" w:leader="dot" w:pos="9563"/>
            </w:tabs>
            <w:ind w:firstLine="0"/>
          </w:pPr>
          <w:hyperlink w:anchor="_TOC_250001" w:history="1">
            <w:r w:rsidR="00DF7014">
              <w:rPr>
                <w:spacing w:val="-2"/>
              </w:rPr>
              <w:t>«МАТЕМАТИКА»</w:t>
            </w:r>
            <w:r w:rsidR="00DF7014">
              <w:rPr>
                <w:rFonts w:ascii="Times New Roman" w:hAnsi="Times New Roman"/>
              </w:rPr>
              <w:tab/>
            </w:r>
            <w:r w:rsidR="00DF7014">
              <w:rPr>
                <w:spacing w:val="-10"/>
              </w:rPr>
              <w:t>4</w:t>
            </w:r>
          </w:hyperlink>
        </w:p>
        <w:p w:rsidR="00303F2A" w:rsidRDefault="0034496A">
          <w:pPr>
            <w:pStyle w:val="10"/>
            <w:numPr>
              <w:ilvl w:val="0"/>
              <w:numId w:val="16"/>
            </w:numPr>
            <w:tabs>
              <w:tab w:val="left" w:pos="813"/>
              <w:tab w:val="right" w:leader="dot" w:pos="9623"/>
            </w:tabs>
            <w:spacing w:before="131"/>
            <w:ind w:left="813" w:hanging="386"/>
          </w:pPr>
          <w:hyperlink w:anchor="_bookmark0" w:history="1">
            <w:r w:rsidR="00DF7014">
              <w:rPr>
                <w:spacing w:val="-2"/>
              </w:rPr>
              <w:t>СТРУКТУРА</w:t>
            </w:r>
            <w:r w:rsidR="00DF7014">
              <w:rPr>
                <w:spacing w:val="-4"/>
              </w:rPr>
              <w:t xml:space="preserve"> </w:t>
            </w:r>
            <w:r w:rsidR="00DF7014">
              <w:rPr>
                <w:spacing w:val="-2"/>
              </w:rPr>
              <w:t>И</w:t>
            </w:r>
            <w:r w:rsidR="00DF7014">
              <w:rPr>
                <w:spacing w:val="-4"/>
              </w:rPr>
              <w:t xml:space="preserve"> </w:t>
            </w:r>
            <w:r w:rsidR="00DF7014">
              <w:rPr>
                <w:spacing w:val="-2"/>
              </w:rPr>
              <w:t>СОДЕРЖАНИЕ</w:t>
            </w:r>
            <w:r w:rsidR="00DF7014">
              <w:rPr>
                <w:spacing w:val="-4"/>
              </w:rPr>
              <w:t xml:space="preserve"> </w:t>
            </w:r>
            <w:r w:rsidR="00DF7014">
              <w:rPr>
                <w:spacing w:val="-2"/>
              </w:rPr>
              <w:t>УЧЕБНОЙ ДИСЦИПЛИНЫ</w:t>
            </w:r>
          </w:hyperlink>
          <w:r w:rsidR="00DF7014">
            <w:rPr>
              <w:rFonts w:ascii="Times New Roman" w:hAnsi="Times New Roman"/>
            </w:rPr>
            <w:tab/>
          </w:r>
          <w:r w:rsidR="00DF7014">
            <w:rPr>
              <w:spacing w:val="-5"/>
            </w:rPr>
            <w:t>15</w:t>
          </w:r>
        </w:p>
        <w:p w:rsidR="00303F2A" w:rsidRDefault="0034496A">
          <w:pPr>
            <w:pStyle w:val="10"/>
            <w:numPr>
              <w:ilvl w:val="0"/>
              <w:numId w:val="16"/>
            </w:numPr>
            <w:tabs>
              <w:tab w:val="left" w:pos="818"/>
              <w:tab w:val="right" w:leader="dot" w:pos="9606"/>
            </w:tabs>
            <w:ind w:left="818" w:hanging="391"/>
          </w:pPr>
          <w:hyperlink w:anchor="_TOC_250000" w:history="1">
            <w:r w:rsidR="00DF7014">
              <w:rPr>
                <w:spacing w:val="-2"/>
              </w:rPr>
              <w:t>УСЛОВИЯ РЕАЛИЗАЦИИ</w:t>
            </w:r>
            <w:r w:rsidR="00DF7014">
              <w:rPr>
                <w:spacing w:val="-1"/>
              </w:rPr>
              <w:t xml:space="preserve"> </w:t>
            </w:r>
            <w:r w:rsidR="00DF7014">
              <w:rPr>
                <w:spacing w:val="-2"/>
              </w:rPr>
              <w:t>ПРОГРАММЫ</w:t>
            </w:r>
            <w:r w:rsidR="00DF7014">
              <w:rPr>
                <w:spacing w:val="-1"/>
              </w:rPr>
              <w:t xml:space="preserve"> </w:t>
            </w:r>
            <w:r w:rsidR="00DF7014">
              <w:rPr>
                <w:spacing w:val="-2"/>
              </w:rPr>
              <w:t>УЧЕБНОЙ</w:t>
            </w:r>
            <w:r w:rsidR="00DF7014">
              <w:rPr>
                <w:spacing w:val="-1"/>
              </w:rPr>
              <w:t xml:space="preserve"> </w:t>
            </w:r>
            <w:r w:rsidR="00DF7014">
              <w:rPr>
                <w:spacing w:val="-2"/>
              </w:rPr>
              <w:t>ДИСЦИПЛИНЫ</w:t>
            </w:r>
            <w:r w:rsidR="00DF7014">
              <w:rPr>
                <w:rFonts w:ascii="Times New Roman" w:hAnsi="Times New Roman"/>
              </w:rPr>
              <w:tab/>
            </w:r>
            <w:r w:rsidR="00DF7014">
              <w:rPr>
                <w:spacing w:val="-5"/>
              </w:rPr>
              <w:t>32</w:t>
            </w:r>
          </w:hyperlink>
        </w:p>
        <w:p w:rsidR="00303F2A" w:rsidRDefault="00DF7014">
          <w:pPr>
            <w:pStyle w:val="10"/>
            <w:numPr>
              <w:ilvl w:val="0"/>
              <w:numId w:val="16"/>
            </w:numPr>
            <w:tabs>
              <w:tab w:val="left" w:pos="854"/>
              <w:tab w:val="right" w:leader="dot" w:pos="9633"/>
            </w:tabs>
            <w:ind w:left="854" w:hanging="427"/>
          </w:pPr>
          <w:r>
            <w:rPr>
              <w:spacing w:val="-2"/>
            </w:rPr>
            <w:t>КОНТРОЛЬ</w:t>
          </w:r>
          <w:r>
            <w:rPr>
              <w:spacing w:val="-5"/>
            </w:rPr>
            <w:t xml:space="preserve"> </w:t>
          </w:r>
          <w:r>
            <w:rPr>
              <w:spacing w:val="-2"/>
            </w:rPr>
            <w:t>И</w:t>
          </w:r>
          <w:r>
            <w:rPr>
              <w:spacing w:val="-6"/>
            </w:rPr>
            <w:t xml:space="preserve"> </w:t>
          </w:r>
          <w:r>
            <w:rPr>
              <w:spacing w:val="-2"/>
            </w:rPr>
            <w:t>ОЦЕНКА</w:t>
          </w:r>
          <w:r>
            <w:rPr>
              <w:spacing w:val="-7"/>
            </w:rPr>
            <w:t xml:space="preserve"> </w:t>
          </w:r>
          <w:r>
            <w:rPr>
              <w:spacing w:val="-2"/>
            </w:rPr>
            <w:t>РЕЗУЛЬТАТОВ</w:t>
          </w:r>
          <w:r>
            <w:rPr>
              <w:spacing w:val="-6"/>
            </w:rPr>
            <w:t xml:space="preserve"> </w:t>
          </w:r>
          <w:r>
            <w:rPr>
              <w:spacing w:val="-2"/>
            </w:rPr>
            <w:t>ОСВОЕНИЯ</w:t>
          </w:r>
          <w:r>
            <w:rPr>
              <w:spacing w:val="-5"/>
            </w:rPr>
            <w:t xml:space="preserve"> </w:t>
          </w:r>
          <w:r>
            <w:rPr>
              <w:spacing w:val="-2"/>
            </w:rPr>
            <w:t>УЧЕБНОЙ</w:t>
          </w:r>
          <w:r>
            <w:rPr>
              <w:spacing w:val="-4"/>
            </w:rPr>
            <w:t xml:space="preserve"> </w:t>
          </w:r>
          <w:r>
            <w:rPr>
              <w:spacing w:val="-2"/>
            </w:rPr>
            <w:t>ДИСЦИПЛИН</w:t>
          </w:r>
          <w:r>
            <w:rPr>
              <w:rFonts w:ascii="Times New Roman" w:hAnsi="Times New Roman"/>
            </w:rPr>
            <w:tab/>
          </w:r>
          <w:r>
            <w:rPr>
              <w:spacing w:val="-5"/>
            </w:rPr>
            <w:t>33</w:t>
          </w:r>
        </w:p>
      </w:sdtContent>
    </w:sdt>
    <w:p w:rsidR="00303F2A" w:rsidRDefault="00303F2A">
      <w:pPr>
        <w:pStyle w:val="10"/>
        <w:sectPr w:rsidR="00303F2A">
          <w:pgSz w:w="11910" w:h="16840"/>
          <w:pgMar w:top="1540" w:right="566" w:bottom="1260" w:left="1133" w:header="0" w:footer="1063" w:gutter="0"/>
          <w:cols w:space="720"/>
        </w:sectPr>
      </w:pPr>
    </w:p>
    <w:p w:rsidR="00303F2A" w:rsidRDefault="00DF7014">
      <w:pPr>
        <w:pStyle w:val="a4"/>
        <w:numPr>
          <w:ilvl w:val="0"/>
          <w:numId w:val="15"/>
        </w:numPr>
        <w:tabs>
          <w:tab w:val="left" w:pos="670"/>
        </w:tabs>
        <w:spacing w:before="64"/>
        <w:ind w:left="670" w:hanging="243"/>
        <w:jc w:val="left"/>
      </w:pPr>
      <w:r>
        <w:rPr>
          <w:rFonts w:ascii="Arial" w:hAnsi="Arial"/>
          <w:b/>
        </w:rPr>
        <w:lastRenderedPageBreak/>
        <w:t>ОБЩАЯ</w:t>
      </w:r>
      <w:r>
        <w:rPr>
          <w:rFonts w:ascii="Arial" w:hAnsi="Arial"/>
          <w:b/>
          <w:spacing w:val="-11"/>
        </w:rPr>
        <w:t xml:space="preserve"> </w:t>
      </w:r>
      <w:r>
        <w:rPr>
          <w:rFonts w:ascii="Arial" w:hAnsi="Arial"/>
          <w:b/>
        </w:rPr>
        <w:t>ХАРАКТЕРИСТИКА</w:t>
      </w:r>
      <w:r>
        <w:rPr>
          <w:rFonts w:ascii="Arial" w:hAnsi="Arial"/>
          <w:b/>
          <w:spacing w:val="-13"/>
        </w:rPr>
        <w:t xml:space="preserve"> </w:t>
      </w:r>
      <w:r>
        <w:rPr>
          <w:rFonts w:ascii="Arial" w:hAnsi="Arial"/>
          <w:b/>
        </w:rPr>
        <w:t>РАБОЧЕЙ</w:t>
      </w:r>
      <w:r>
        <w:rPr>
          <w:rFonts w:ascii="Arial" w:hAnsi="Arial"/>
          <w:b/>
          <w:spacing w:val="-9"/>
        </w:rPr>
        <w:t xml:space="preserve"> </w:t>
      </w:r>
      <w:r>
        <w:rPr>
          <w:rFonts w:ascii="Arial" w:hAnsi="Arial"/>
          <w:b/>
        </w:rPr>
        <w:t>ПРОГРАММЫ</w:t>
      </w:r>
      <w:r>
        <w:rPr>
          <w:rFonts w:ascii="Arial" w:hAnsi="Arial"/>
          <w:b/>
          <w:spacing w:val="-8"/>
        </w:rPr>
        <w:t xml:space="preserve"> </w:t>
      </w:r>
      <w:r>
        <w:rPr>
          <w:rFonts w:ascii="Arial" w:hAnsi="Arial"/>
          <w:b/>
        </w:rPr>
        <w:t>УЧЕБНОЙ</w:t>
      </w:r>
      <w:r>
        <w:rPr>
          <w:rFonts w:ascii="Arial" w:hAnsi="Arial"/>
          <w:b/>
          <w:spacing w:val="-10"/>
        </w:rPr>
        <w:t xml:space="preserve"> </w:t>
      </w:r>
      <w:r>
        <w:rPr>
          <w:rFonts w:ascii="Arial" w:hAnsi="Arial"/>
          <w:b/>
          <w:spacing w:val="-2"/>
        </w:rPr>
        <w:t>ДИСЦИПЛИНЫ</w:t>
      </w:r>
    </w:p>
    <w:p w:rsidR="00303F2A" w:rsidRDefault="00DF7014">
      <w:pPr>
        <w:pStyle w:val="1"/>
        <w:spacing w:before="21"/>
        <w:ind w:firstLine="0"/>
      </w:pPr>
      <w:bookmarkStart w:id="0" w:name="_TOC_250001"/>
      <w:bookmarkEnd w:id="0"/>
      <w:r>
        <w:rPr>
          <w:spacing w:val="-2"/>
        </w:rPr>
        <w:t>«МАТЕМАТИКА»</w:t>
      </w:r>
    </w:p>
    <w:p w:rsidR="00303F2A" w:rsidRDefault="00DF7014">
      <w:pPr>
        <w:pStyle w:val="2"/>
        <w:numPr>
          <w:ilvl w:val="1"/>
          <w:numId w:val="15"/>
        </w:numPr>
        <w:tabs>
          <w:tab w:val="left" w:pos="1135"/>
          <w:tab w:val="left" w:pos="2205"/>
          <w:tab w:val="left" w:pos="3999"/>
          <w:tab w:val="left" w:pos="4534"/>
          <w:tab w:val="left" w:pos="6014"/>
          <w:tab w:val="left" w:pos="7475"/>
        </w:tabs>
        <w:spacing w:before="179" w:line="259" w:lineRule="auto"/>
        <w:ind w:right="566" w:firstLine="0"/>
      </w:pPr>
      <w:r>
        <w:rPr>
          <w:spacing w:val="-2"/>
        </w:rPr>
        <w:t>Место</w:t>
      </w:r>
      <w:r>
        <w:tab/>
      </w:r>
      <w:r>
        <w:rPr>
          <w:spacing w:val="-2"/>
        </w:rPr>
        <w:t>дисциплины</w:t>
      </w:r>
      <w:r>
        <w:tab/>
      </w:r>
      <w:r>
        <w:rPr>
          <w:spacing w:val="-10"/>
        </w:rPr>
        <w:t>в</w:t>
      </w:r>
      <w:r>
        <w:tab/>
      </w:r>
      <w:r>
        <w:rPr>
          <w:spacing w:val="-2"/>
        </w:rPr>
        <w:t>структуре</w:t>
      </w:r>
      <w:r>
        <w:tab/>
      </w:r>
      <w:r>
        <w:rPr>
          <w:spacing w:val="-2"/>
        </w:rPr>
        <w:t>основной</w:t>
      </w:r>
      <w:r>
        <w:tab/>
      </w:r>
      <w:r>
        <w:rPr>
          <w:spacing w:val="-2"/>
        </w:rPr>
        <w:t xml:space="preserve">профессиональной </w:t>
      </w:r>
      <w:r>
        <w:t>образовательной программы</w:t>
      </w:r>
    </w:p>
    <w:p w:rsidR="00303F2A" w:rsidRDefault="00DF7014">
      <w:pPr>
        <w:pStyle w:val="a3"/>
        <w:spacing w:before="6" w:line="261" w:lineRule="auto"/>
        <w:ind w:left="427" w:right="563"/>
        <w:jc w:val="both"/>
      </w:pPr>
      <w:r>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по </w:t>
      </w:r>
      <w:r w:rsidR="00424DDA">
        <w:t>профессии</w:t>
      </w:r>
      <w:r>
        <w:t xml:space="preserve"> </w:t>
      </w:r>
      <w:r w:rsidR="00504BA0">
        <w:t>54.01.01 Изготовитель художественно-оформительских работ.</w:t>
      </w:r>
    </w:p>
    <w:p w:rsidR="00303F2A" w:rsidRDefault="00303F2A">
      <w:pPr>
        <w:pStyle w:val="a3"/>
        <w:spacing w:before="23"/>
      </w:pPr>
    </w:p>
    <w:p w:rsidR="00303F2A" w:rsidRDefault="00DF7014">
      <w:pPr>
        <w:pStyle w:val="2"/>
        <w:numPr>
          <w:ilvl w:val="1"/>
          <w:numId w:val="15"/>
        </w:numPr>
        <w:tabs>
          <w:tab w:val="left" w:pos="1135"/>
        </w:tabs>
        <w:ind w:left="1135"/>
      </w:pPr>
      <w:r>
        <w:t>Цели</w:t>
      </w:r>
      <w:r>
        <w:rPr>
          <w:spacing w:val="-11"/>
        </w:rPr>
        <w:t xml:space="preserve"> </w:t>
      </w:r>
      <w:r>
        <w:t>и</w:t>
      </w:r>
      <w:r>
        <w:rPr>
          <w:spacing w:val="-9"/>
        </w:rPr>
        <w:t xml:space="preserve"> </w:t>
      </w:r>
      <w:r>
        <w:t>планируемые</w:t>
      </w:r>
      <w:r>
        <w:rPr>
          <w:spacing w:val="-7"/>
        </w:rPr>
        <w:t xml:space="preserve"> </w:t>
      </w:r>
      <w:r>
        <w:t>результаты</w:t>
      </w:r>
      <w:r>
        <w:rPr>
          <w:spacing w:val="-6"/>
        </w:rPr>
        <w:t xml:space="preserve"> </w:t>
      </w:r>
      <w:r>
        <w:t>освоения</w:t>
      </w:r>
      <w:r>
        <w:rPr>
          <w:spacing w:val="-8"/>
        </w:rPr>
        <w:t xml:space="preserve"> </w:t>
      </w:r>
      <w:r>
        <w:rPr>
          <w:spacing w:val="-2"/>
        </w:rPr>
        <w:t>дисциплины.</w:t>
      </w:r>
    </w:p>
    <w:p w:rsidR="00303F2A" w:rsidRDefault="00DF7014">
      <w:pPr>
        <w:pStyle w:val="2"/>
        <w:numPr>
          <w:ilvl w:val="2"/>
          <w:numId w:val="15"/>
        </w:numPr>
        <w:tabs>
          <w:tab w:val="left" w:pos="1133"/>
        </w:tabs>
        <w:spacing w:before="19"/>
        <w:ind w:left="1133" w:hanging="706"/>
      </w:pPr>
      <w:r>
        <w:t>Цели</w:t>
      </w:r>
      <w:r>
        <w:rPr>
          <w:spacing w:val="-4"/>
        </w:rPr>
        <w:t xml:space="preserve"> </w:t>
      </w:r>
      <w:r>
        <w:t>и</w:t>
      </w:r>
      <w:r>
        <w:rPr>
          <w:spacing w:val="-3"/>
        </w:rPr>
        <w:t xml:space="preserve"> </w:t>
      </w:r>
      <w:r>
        <w:t xml:space="preserve">задачи </w:t>
      </w:r>
      <w:r>
        <w:rPr>
          <w:spacing w:val="-2"/>
        </w:rPr>
        <w:t>дисциплины:</w:t>
      </w:r>
    </w:p>
    <w:p w:rsidR="00303F2A" w:rsidRDefault="00DF7014">
      <w:pPr>
        <w:pStyle w:val="a3"/>
        <w:spacing w:before="26" w:line="264" w:lineRule="auto"/>
        <w:ind w:left="427" w:right="563"/>
        <w:jc w:val="both"/>
      </w:pPr>
      <w: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303F2A" w:rsidRDefault="00DF7014">
      <w:pPr>
        <w:pStyle w:val="2"/>
        <w:numPr>
          <w:ilvl w:val="2"/>
          <w:numId w:val="15"/>
        </w:numPr>
        <w:tabs>
          <w:tab w:val="left" w:pos="1068"/>
        </w:tabs>
        <w:spacing w:before="152" w:line="259" w:lineRule="auto"/>
        <w:ind w:left="427" w:right="565" w:firstLine="0"/>
      </w:pPr>
      <w:r>
        <w:t>Планируемые результаты освоения учебной дисциплины в соответствии с ФГОС СПО и на основе ФГОС СОО</w:t>
      </w:r>
    </w:p>
    <w:tbl>
      <w:tblPr>
        <w:tblStyle w:val="a7"/>
        <w:tblW w:w="0" w:type="auto"/>
        <w:tblLook w:val="04A0" w:firstRow="1" w:lastRow="0" w:firstColumn="1" w:lastColumn="0" w:noHBand="0" w:noVBand="1"/>
      </w:tblPr>
      <w:tblGrid>
        <w:gridCol w:w="2930"/>
        <w:gridCol w:w="3257"/>
        <w:gridCol w:w="4014"/>
      </w:tblGrid>
      <w:tr w:rsidR="00604967" w:rsidRPr="00EE633E" w:rsidTr="007539D6">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t>Код и наименование</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ОК, ПК</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(ФГОС СПО)</w:t>
            </w:r>
          </w:p>
        </w:tc>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t xml:space="preserve">Наименование личностных и </w:t>
            </w:r>
            <w:proofErr w:type="spellStart"/>
            <w:r w:rsidRPr="009B3086">
              <w:rPr>
                <w:rFonts w:ascii="Arial" w:hAnsi="Arial" w:cs="Arial"/>
                <w:b/>
                <w:sz w:val="20"/>
                <w:szCs w:val="20"/>
              </w:rPr>
              <w:t>метапредметных</w:t>
            </w:r>
            <w:proofErr w:type="spellEnd"/>
          </w:p>
          <w:p w:rsidR="00604967" w:rsidRPr="009B3086" w:rsidRDefault="00604967" w:rsidP="007539D6">
            <w:pPr>
              <w:jc w:val="center"/>
              <w:rPr>
                <w:rFonts w:ascii="Arial" w:hAnsi="Arial" w:cs="Arial"/>
                <w:b/>
                <w:sz w:val="20"/>
                <w:szCs w:val="20"/>
              </w:rPr>
            </w:pPr>
            <w:r w:rsidRPr="009B3086">
              <w:rPr>
                <w:rFonts w:ascii="Arial" w:hAnsi="Arial" w:cs="Arial"/>
                <w:b/>
                <w:sz w:val="20"/>
                <w:szCs w:val="20"/>
              </w:rPr>
              <w:t>результатов (ЛР, МР)</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(ФГОС СОО)</w:t>
            </w:r>
          </w:p>
        </w:tc>
        <w:tc>
          <w:tcPr>
            <w:tcW w:w="0" w:type="auto"/>
          </w:tcPr>
          <w:p w:rsidR="00604967" w:rsidRPr="00EE633E" w:rsidRDefault="00604967" w:rsidP="007539D6">
            <w:pPr>
              <w:jc w:val="center"/>
              <w:rPr>
                <w:rFonts w:ascii="Arial" w:hAnsi="Arial" w:cs="Arial"/>
                <w:b/>
                <w:color w:val="FF0000"/>
                <w:sz w:val="20"/>
                <w:szCs w:val="20"/>
              </w:rPr>
            </w:pPr>
            <w:r w:rsidRPr="009B3086">
              <w:rPr>
                <w:rFonts w:ascii="Arial" w:hAnsi="Arial" w:cs="Arial"/>
                <w:b/>
                <w:sz w:val="20"/>
                <w:szCs w:val="20"/>
              </w:rPr>
              <w:t>Наименование предметных результатов (ФГОС СОО)</w:t>
            </w:r>
          </w:p>
        </w:tc>
      </w:tr>
      <w:tr w:rsidR="00604967" w:rsidRPr="009B3086" w:rsidTr="007539D6">
        <w:tc>
          <w:tcPr>
            <w:tcW w:w="0" w:type="auto"/>
          </w:tcPr>
          <w:p w:rsidR="00604967" w:rsidRDefault="00604967" w:rsidP="007539D6">
            <w:pPr>
              <w:jc w:val="both"/>
              <w:rPr>
                <w:rFonts w:ascii="Arial" w:hAnsi="Arial" w:cs="Arial"/>
                <w:sz w:val="20"/>
                <w:szCs w:val="20"/>
              </w:rPr>
            </w:pPr>
            <w:r w:rsidRPr="004A2A2A">
              <w:rPr>
                <w:rFonts w:ascii="Arial" w:hAnsi="Arial" w:cs="Arial"/>
                <w:b/>
                <w:sz w:val="20"/>
                <w:szCs w:val="20"/>
              </w:rPr>
              <w:t>ОК 01</w:t>
            </w:r>
            <w:r w:rsidRPr="009B3086">
              <w:rPr>
                <w:rFonts w:ascii="Arial" w:hAnsi="Arial" w:cs="Arial"/>
                <w:sz w:val="20"/>
                <w:szCs w:val="20"/>
              </w:rPr>
              <w:t xml:space="preserve">. </w:t>
            </w:r>
          </w:p>
          <w:p w:rsidR="00604967" w:rsidRPr="009B3086" w:rsidRDefault="00604967" w:rsidP="007539D6">
            <w:pPr>
              <w:jc w:val="both"/>
              <w:rPr>
                <w:rFonts w:ascii="Arial" w:hAnsi="Arial" w:cs="Arial"/>
                <w:sz w:val="20"/>
                <w:szCs w:val="20"/>
              </w:rPr>
            </w:pPr>
            <w:r w:rsidRPr="009B3086">
              <w:rPr>
                <w:rFonts w:ascii="Arial" w:hAnsi="Arial" w:cs="Arial"/>
                <w:sz w:val="20"/>
                <w:szCs w:val="20"/>
              </w:rPr>
              <w:t>Выбирать способы решения задач профессиональной деятельности, приме</w:t>
            </w:r>
            <w:r>
              <w:rPr>
                <w:rFonts w:ascii="Arial" w:hAnsi="Arial" w:cs="Arial"/>
                <w:sz w:val="20"/>
                <w:szCs w:val="20"/>
              </w:rPr>
              <w:t>нительно к различным контекстам</w:t>
            </w:r>
          </w:p>
        </w:tc>
        <w:tc>
          <w:tcPr>
            <w:tcW w:w="0" w:type="auto"/>
          </w:tcPr>
          <w:p w:rsidR="00604967" w:rsidRPr="009B3086" w:rsidRDefault="00604967" w:rsidP="007539D6">
            <w:pPr>
              <w:spacing w:line="259" w:lineRule="auto"/>
              <w:rPr>
                <w:rFonts w:ascii="Arial" w:hAnsi="Arial" w:cs="Arial"/>
                <w:b/>
                <w:sz w:val="20"/>
                <w:szCs w:val="20"/>
              </w:rPr>
            </w:pPr>
            <w:r w:rsidRPr="009B3086">
              <w:rPr>
                <w:rFonts w:ascii="Arial" w:hAnsi="Arial" w:cs="Arial"/>
                <w:b/>
                <w:sz w:val="20"/>
                <w:szCs w:val="20"/>
              </w:rPr>
              <w:t xml:space="preserve">В части трудового воспитания: </w:t>
            </w:r>
          </w:p>
          <w:p w:rsidR="00604967" w:rsidRPr="009B3086" w:rsidRDefault="00604967" w:rsidP="00604967">
            <w:pPr>
              <w:numPr>
                <w:ilvl w:val="0"/>
                <w:numId w:val="18"/>
              </w:numPr>
              <w:tabs>
                <w:tab w:val="left" w:pos="331"/>
              </w:tabs>
              <w:spacing w:line="256" w:lineRule="auto"/>
              <w:jc w:val="both"/>
              <w:rPr>
                <w:rFonts w:ascii="Arial" w:hAnsi="Arial" w:cs="Arial"/>
                <w:sz w:val="20"/>
                <w:szCs w:val="20"/>
              </w:rPr>
            </w:pPr>
            <w:r w:rsidRPr="009B3086">
              <w:rPr>
                <w:rFonts w:ascii="Arial" w:hAnsi="Arial" w:cs="Arial"/>
                <w:sz w:val="20"/>
                <w:szCs w:val="20"/>
              </w:rPr>
              <w:t xml:space="preserve">готовность к труду, осознание ценности мастерства, трудолюбие;  </w:t>
            </w:r>
          </w:p>
          <w:p w:rsidR="00604967" w:rsidRPr="009B3086" w:rsidRDefault="00604967" w:rsidP="00604967">
            <w:pPr>
              <w:numPr>
                <w:ilvl w:val="0"/>
                <w:numId w:val="18"/>
              </w:numPr>
              <w:tabs>
                <w:tab w:val="left" w:pos="331"/>
              </w:tabs>
              <w:spacing w:after="15" w:line="256" w:lineRule="auto"/>
              <w:jc w:val="both"/>
              <w:rPr>
                <w:rFonts w:ascii="Arial" w:hAnsi="Arial" w:cs="Arial"/>
                <w:sz w:val="20"/>
                <w:szCs w:val="20"/>
              </w:rPr>
            </w:pPr>
            <w:r w:rsidRPr="009B3086">
              <w:rPr>
                <w:rFonts w:ascii="Arial" w:hAnsi="Arial" w:cs="Arial"/>
                <w:sz w:val="20"/>
                <w:szCs w:val="20"/>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04967" w:rsidRPr="009B3086" w:rsidRDefault="00604967" w:rsidP="00604967">
            <w:pPr>
              <w:numPr>
                <w:ilvl w:val="0"/>
                <w:numId w:val="18"/>
              </w:numPr>
              <w:tabs>
                <w:tab w:val="left" w:pos="331"/>
              </w:tabs>
              <w:spacing w:line="256" w:lineRule="auto"/>
              <w:jc w:val="both"/>
              <w:rPr>
                <w:rFonts w:ascii="Arial" w:hAnsi="Arial" w:cs="Arial"/>
                <w:sz w:val="20"/>
                <w:szCs w:val="20"/>
              </w:rPr>
            </w:pPr>
            <w:r w:rsidRPr="009B3086">
              <w:rPr>
                <w:rFonts w:ascii="Arial" w:hAnsi="Arial" w:cs="Arial"/>
                <w:sz w:val="20"/>
                <w:szCs w:val="20"/>
              </w:rPr>
              <w:t xml:space="preserve">интерес </w:t>
            </w:r>
            <w:r w:rsidRPr="009B3086">
              <w:rPr>
                <w:rFonts w:ascii="Arial" w:hAnsi="Arial" w:cs="Arial"/>
                <w:sz w:val="20"/>
                <w:szCs w:val="20"/>
              </w:rPr>
              <w:tab/>
              <w:t xml:space="preserve">к </w:t>
            </w:r>
            <w:r w:rsidRPr="009B3086">
              <w:rPr>
                <w:rFonts w:ascii="Arial" w:hAnsi="Arial" w:cs="Arial"/>
                <w:sz w:val="20"/>
                <w:szCs w:val="20"/>
              </w:rPr>
              <w:tab/>
              <w:t xml:space="preserve">различным сферам </w:t>
            </w:r>
            <w:r w:rsidRPr="009B3086">
              <w:rPr>
                <w:rFonts w:ascii="Arial" w:hAnsi="Arial" w:cs="Arial"/>
                <w:sz w:val="20"/>
                <w:szCs w:val="20"/>
              </w:rPr>
              <w:tab/>
              <w:t xml:space="preserve">профессиональной деятельности, </w:t>
            </w:r>
          </w:p>
          <w:p w:rsidR="00604967" w:rsidRPr="009B3086" w:rsidRDefault="00604967" w:rsidP="007539D6">
            <w:pPr>
              <w:tabs>
                <w:tab w:val="left" w:pos="331"/>
              </w:tabs>
              <w:spacing w:line="256" w:lineRule="auto"/>
              <w:rPr>
                <w:rFonts w:ascii="Arial" w:hAnsi="Arial" w:cs="Arial"/>
                <w:b/>
                <w:sz w:val="20"/>
                <w:szCs w:val="20"/>
              </w:rPr>
            </w:pPr>
            <w:r w:rsidRPr="009B3086">
              <w:rPr>
                <w:rFonts w:ascii="Arial" w:hAnsi="Arial" w:cs="Arial"/>
                <w:b/>
                <w:sz w:val="20"/>
                <w:szCs w:val="20"/>
              </w:rPr>
              <w:t>Овладение универсальными учебными познавательными действиями:</w:t>
            </w:r>
          </w:p>
          <w:p w:rsidR="00604967" w:rsidRPr="009B3086" w:rsidRDefault="00604967" w:rsidP="007539D6">
            <w:pPr>
              <w:spacing w:after="11" w:line="259" w:lineRule="auto"/>
              <w:rPr>
                <w:rFonts w:ascii="Arial" w:hAnsi="Arial" w:cs="Arial"/>
                <w:b/>
                <w:sz w:val="20"/>
                <w:szCs w:val="20"/>
              </w:rPr>
            </w:pPr>
            <w:r w:rsidRPr="009B3086">
              <w:rPr>
                <w:rFonts w:ascii="Arial" w:hAnsi="Arial" w:cs="Arial"/>
                <w:b/>
                <w:sz w:val="20"/>
                <w:szCs w:val="20"/>
              </w:rPr>
              <w:t xml:space="preserve">базовые логические действия: </w:t>
            </w:r>
          </w:p>
          <w:p w:rsidR="00604967" w:rsidRPr="009B3086" w:rsidRDefault="00604967" w:rsidP="00604967">
            <w:pPr>
              <w:numPr>
                <w:ilvl w:val="0"/>
                <w:numId w:val="18"/>
              </w:numPr>
              <w:tabs>
                <w:tab w:val="left" w:pos="271"/>
              </w:tabs>
              <w:spacing w:line="259" w:lineRule="auto"/>
              <w:jc w:val="both"/>
              <w:rPr>
                <w:rFonts w:ascii="Arial" w:hAnsi="Arial" w:cs="Arial"/>
                <w:sz w:val="20"/>
                <w:szCs w:val="20"/>
              </w:rPr>
            </w:pPr>
            <w:r w:rsidRPr="009B3086">
              <w:rPr>
                <w:rFonts w:ascii="Arial" w:hAnsi="Arial" w:cs="Arial"/>
                <w:sz w:val="20"/>
                <w:szCs w:val="20"/>
              </w:rPr>
              <w:t xml:space="preserve">самостоятельно формулировать </w:t>
            </w:r>
            <w:r w:rsidRPr="009B3086">
              <w:rPr>
                <w:rFonts w:ascii="Arial" w:hAnsi="Arial" w:cs="Arial"/>
                <w:sz w:val="20"/>
                <w:szCs w:val="20"/>
              </w:rPr>
              <w:tab/>
              <w:t xml:space="preserve">и актуализировать проблему, рассматривать ее всесторонне;  </w:t>
            </w:r>
          </w:p>
          <w:p w:rsidR="00604967" w:rsidRPr="009B3086" w:rsidRDefault="00604967" w:rsidP="00604967">
            <w:pPr>
              <w:numPr>
                <w:ilvl w:val="0"/>
                <w:numId w:val="18"/>
              </w:numPr>
              <w:tabs>
                <w:tab w:val="left" w:pos="271"/>
              </w:tabs>
              <w:spacing w:line="256" w:lineRule="auto"/>
              <w:jc w:val="both"/>
              <w:rPr>
                <w:rFonts w:ascii="Arial" w:hAnsi="Arial" w:cs="Arial"/>
                <w:sz w:val="20"/>
                <w:szCs w:val="20"/>
              </w:rPr>
            </w:pPr>
            <w:r w:rsidRPr="009B3086">
              <w:rPr>
                <w:rFonts w:ascii="Arial" w:hAnsi="Arial" w:cs="Arial"/>
                <w:sz w:val="20"/>
                <w:szCs w:val="20"/>
              </w:rPr>
              <w:t xml:space="preserve">устанавливать существенный признак или основания для сравнения, классификации и обобщения;  </w:t>
            </w:r>
          </w:p>
          <w:p w:rsidR="00604967" w:rsidRPr="009B3086" w:rsidRDefault="00604967" w:rsidP="00604967">
            <w:pPr>
              <w:numPr>
                <w:ilvl w:val="0"/>
                <w:numId w:val="18"/>
              </w:numPr>
              <w:tabs>
                <w:tab w:val="left" w:pos="271"/>
              </w:tabs>
              <w:spacing w:line="256" w:lineRule="auto"/>
              <w:jc w:val="both"/>
              <w:rPr>
                <w:rFonts w:ascii="Arial" w:hAnsi="Arial" w:cs="Arial"/>
                <w:sz w:val="20"/>
                <w:szCs w:val="20"/>
              </w:rPr>
            </w:pPr>
            <w:r w:rsidRPr="009B3086">
              <w:rPr>
                <w:rFonts w:ascii="Arial" w:hAnsi="Arial" w:cs="Arial"/>
                <w:sz w:val="20"/>
                <w:szCs w:val="20"/>
              </w:rPr>
              <w:t xml:space="preserve">определять цели деятельности, задавать параметры и критерии их достижения;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lastRenderedPageBreak/>
              <w:t xml:space="preserve">выявлять закономерности и противоречия в рассматриваемых явлениях;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вносить коррективы в деятельность, оценивать соответствие результатов целям, оценивать риски последствий деятельности;</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развивать креативное мышление при решении жизненных проблем  </w:t>
            </w:r>
          </w:p>
          <w:p w:rsidR="00604967" w:rsidRPr="009B3086" w:rsidRDefault="00604967" w:rsidP="007539D6">
            <w:pPr>
              <w:tabs>
                <w:tab w:val="left" w:pos="271"/>
              </w:tabs>
              <w:spacing w:after="2" w:line="256" w:lineRule="auto"/>
              <w:jc w:val="both"/>
              <w:rPr>
                <w:rFonts w:ascii="Arial" w:hAnsi="Arial" w:cs="Arial"/>
                <w:b/>
                <w:sz w:val="20"/>
                <w:szCs w:val="20"/>
              </w:rPr>
            </w:pPr>
            <w:r w:rsidRPr="009B3086">
              <w:rPr>
                <w:rFonts w:ascii="Arial" w:hAnsi="Arial" w:cs="Arial"/>
                <w:b/>
                <w:sz w:val="20"/>
                <w:szCs w:val="20"/>
              </w:rPr>
              <w:t xml:space="preserve">базовые исследовательские действия: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владеть навыками учебно-исследовательской и проектной деятельности, навыками разрешения проблем;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анализировать полученные в ходе решения задачи результаты, критически оценивать их достоверность,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прогнозировать изменение в новых условиях;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уметь переносить знания в познавательную и практическую области жизнедеятельности;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уметь интегрировать знания из разных предметных областей;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 xml:space="preserve">выдвигать новые идеи, предлагать оригинальные подходы и решения;  </w:t>
            </w:r>
          </w:p>
          <w:p w:rsidR="00604967" w:rsidRPr="009B3086" w:rsidRDefault="00604967" w:rsidP="00604967">
            <w:pPr>
              <w:numPr>
                <w:ilvl w:val="0"/>
                <w:numId w:val="18"/>
              </w:numPr>
              <w:tabs>
                <w:tab w:val="left" w:pos="271"/>
              </w:tabs>
              <w:spacing w:after="2" w:line="256" w:lineRule="auto"/>
              <w:jc w:val="both"/>
              <w:rPr>
                <w:rFonts w:ascii="Arial" w:hAnsi="Arial" w:cs="Arial"/>
                <w:sz w:val="20"/>
                <w:szCs w:val="20"/>
              </w:rPr>
            </w:pPr>
            <w:r w:rsidRPr="009B3086">
              <w:rPr>
                <w:rFonts w:ascii="Arial" w:hAnsi="Arial" w:cs="Arial"/>
                <w:sz w:val="20"/>
                <w:szCs w:val="20"/>
              </w:rPr>
              <w:t>способность их использования в познавательной и социальной практике.</w:t>
            </w:r>
          </w:p>
        </w:tc>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lastRenderedPageBreak/>
              <w:t>Уметь</w:t>
            </w:r>
          </w:p>
          <w:p w:rsidR="00604967" w:rsidRPr="0030239E" w:rsidRDefault="00604967" w:rsidP="007539D6">
            <w:pPr>
              <w:tabs>
                <w:tab w:val="left" w:pos="172"/>
              </w:tabs>
              <w:jc w:val="both"/>
              <w:rPr>
                <w:rFonts w:ascii="Arial" w:hAnsi="Arial" w:cs="Arial"/>
                <w:sz w:val="20"/>
                <w:szCs w:val="20"/>
              </w:rPr>
            </w:pPr>
            <w:r w:rsidRPr="0030239E">
              <w:rPr>
                <w:rFonts w:ascii="Arial" w:hAnsi="Arial" w:cs="Arial"/>
                <w:sz w:val="20"/>
                <w:szCs w:val="20"/>
              </w:rPr>
              <w:t>- У-1</w:t>
            </w:r>
            <w:r>
              <w:rPr>
                <w:rFonts w:ascii="Arial" w:hAnsi="Arial" w:cs="Arial"/>
                <w:sz w:val="20"/>
                <w:szCs w:val="20"/>
              </w:rPr>
              <w:t xml:space="preserve"> </w:t>
            </w:r>
            <w:r w:rsidRPr="0030239E">
              <w:rPr>
                <w:rFonts w:ascii="Arial" w:hAnsi="Arial" w:cs="Arial"/>
                <w:sz w:val="20"/>
                <w:szCs w:val="20"/>
              </w:rPr>
              <w:t>владеть методами доказательств, алгоритмами решения задач; формулировать определения, аксиомы и теоремы, применять их, проводить доказательные рассуждения в ходе решения задач</w:t>
            </w:r>
          </w:p>
          <w:p w:rsidR="00604967" w:rsidRPr="0030239E" w:rsidRDefault="00604967" w:rsidP="007539D6">
            <w:pPr>
              <w:tabs>
                <w:tab w:val="left" w:pos="172"/>
              </w:tabs>
              <w:jc w:val="both"/>
              <w:rPr>
                <w:rFonts w:ascii="Arial" w:hAnsi="Arial" w:cs="Arial"/>
                <w:sz w:val="20"/>
                <w:szCs w:val="20"/>
              </w:rPr>
            </w:pPr>
            <w:r w:rsidRPr="0030239E">
              <w:rPr>
                <w:rFonts w:ascii="Arial" w:hAnsi="Arial" w:cs="Arial"/>
                <w:sz w:val="20"/>
                <w:szCs w:val="20"/>
              </w:rPr>
              <w:t>- У-2 находить производные элементарных функций, используя справочные материалы</w:t>
            </w:r>
          </w:p>
          <w:p w:rsidR="00604967" w:rsidRPr="0030239E" w:rsidRDefault="00604967" w:rsidP="007539D6">
            <w:pPr>
              <w:tabs>
                <w:tab w:val="left" w:pos="172"/>
              </w:tabs>
              <w:jc w:val="both"/>
              <w:rPr>
                <w:rFonts w:ascii="Arial" w:hAnsi="Arial" w:cs="Arial"/>
                <w:sz w:val="20"/>
                <w:szCs w:val="20"/>
              </w:rPr>
            </w:pPr>
            <w:r w:rsidRPr="0030239E">
              <w:rPr>
                <w:rFonts w:ascii="Arial" w:hAnsi="Arial" w:cs="Arial"/>
                <w:sz w:val="20"/>
                <w:szCs w:val="20"/>
              </w:rPr>
              <w:t>-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p>
          <w:p w:rsidR="00604967" w:rsidRPr="0030239E" w:rsidRDefault="00604967" w:rsidP="007539D6">
            <w:pPr>
              <w:tabs>
                <w:tab w:val="left" w:pos="172"/>
              </w:tabs>
              <w:jc w:val="both"/>
              <w:rPr>
                <w:rFonts w:ascii="Arial" w:hAnsi="Arial" w:cs="Arial"/>
                <w:sz w:val="20"/>
                <w:szCs w:val="20"/>
              </w:rPr>
            </w:pPr>
            <w:r w:rsidRPr="0030239E">
              <w:rPr>
                <w:rFonts w:ascii="Arial" w:hAnsi="Arial" w:cs="Arial"/>
                <w:sz w:val="20"/>
                <w:szCs w:val="20"/>
              </w:rPr>
              <w:t>- применять производную при решении задач на движение</w:t>
            </w:r>
          </w:p>
          <w:p w:rsidR="00604967" w:rsidRPr="0030239E" w:rsidRDefault="00604967" w:rsidP="007539D6">
            <w:pPr>
              <w:tabs>
                <w:tab w:val="left" w:pos="172"/>
              </w:tabs>
              <w:jc w:val="both"/>
              <w:rPr>
                <w:rFonts w:ascii="Arial" w:hAnsi="Arial" w:cs="Arial"/>
                <w:sz w:val="20"/>
                <w:szCs w:val="20"/>
              </w:rPr>
            </w:pPr>
            <w:r w:rsidRPr="0030239E">
              <w:rPr>
                <w:rFonts w:ascii="Arial" w:hAnsi="Arial" w:cs="Arial"/>
                <w:sz w:val="20"/>
                <w:szCs w:val="20"/>
              </w:rPr>
              <w:t>- решать практико-ориентированные задачи на наибольшие и наименьшие значения, на нахождение пути, скорости и ускорения</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У-3 </w:t>
            </w:r>
            <w:r w:rsidRPr="00A87B54">
              <w:rPr>
                <w:rFonts w:ascii="Arial" w:hAnsi="Arial" w:cs="Arial"/>
                <w:sz w:val="20"/>
                <w:szCs w:val="20"/>
              </w:rPr>
              <w:t>строить графики изученных функций, использовать графики при изучении процессов и зависимостей, при решении задач из других учебных предметов и за</w:t>
            </w:r>
            <w:r>
              <w:rPr>
                <w:rFonts w:ascii="Arial" w:hAnsi="Arial" w:cs="Arial"/>
                <w:sz w:val="20"/>
                <w:szCs w:val="20"/>
              </w:rPr>
              <w:t>дач из реальной жизни</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87B54">
              <w:rPr>
                <w:rFonts w:ascii="Arial" w:hAnsi="Arial" w:cs="Arial"/>
                <w:sz w:val="20"/>
                <w:szCs w:val="20"/>
              </w:rPr>
              <w:t>выражать формула</w:t>
            </w:r>
            <w:r>
              <w:rPr>
                <w:rFonts w:ascii="Arial" w:hAnsi="Arial" w:cs="Arial"/>
                <w:sz w:val="20"/>
                <w:szCs w:val="20"/>
              </w:rPr>
              <w:t>ми зависимости между величинами</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У-4 </w:t>
            </w:r>
            <w:r w:rsidRPr="00A87B54">
              <w:rPr>
                <w:rFonts w:ascii="Arial" w:hAnsi="Arial" w:cs="Arial"/>
                <w:sz w:val="20"/>
                <w:szCs w:val="20"/>
              </w:rPr>
              <w:t>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w:t>
            </w:r>
            <w:r>
              <w:rPr>
                <w:rFonts w:ascii="Arial" w:hAnsi="Arial" w:cs="Arial"/>
                <w:sz w:val="20"/>
                <w:szCs w:val="20"/>
              </w:rPr>
              <w:t>ыми финансами)</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87B54">
              <w:rPr>
                <w:rFonts w:ascii="Arial" w:hAnsi="Arial" w:cs="Arial"/>
                <w:sz w:val="20"/>
                <w:szCs w:val="20"/>
              </w:rPr>
              <w:t xml:space="preserve"> составлять выражения, уравнения, неравенства и их системы по условию </w:t>
            </w:r>
            <w:r w:rsidRPr="00A87B54">
              <w:rPr>
                <w:rFonts w:ascii="Arial" w:hAnsi="Arial" w:cs="Arial"/>
                <w:sz w:val="20"/>
                <w:szCs w:val="20"/>
              </w:rPr>
              <w:lastRenderedPageBreak/>
              <w:t>задачи, исследовать полученное решение и оценивать правдоподобность результатов</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У-5 </w:t>
            </w:r>
            <w:r w:rsidRPr="00AE4801">
              <w:rPr>
                <w:rFonts w:ascii="Arial" w:hAnsi="Arial" w:cs="Arial"/>
                <w:sz w:val="20"/>
                <w:szCs w:val="20"/>
              </w:rPr>
              <w:t>извлекать, интерпретировать информацию, представленную в таблицах, на диаграммах, графиках, отражающую свойст</w:t>
            </w:r>
            <w:r>
              <w:rPr>
                <w:rFonts w:ascii="Arial" w:hAnsi="Arial" w:cs="Arial"/>
                <w:sz w:val="20"/>
                <w:szCs w:val="20"/>
              </w:rPr>
              <w:t>ва реальных процессов и явлений</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представлять информа</w:t>
            </w:r>
            <w:r>
              <w:rPr>
                <w:rFonts w:ascii="Arial" w:hAnsi="Arial" w:cs="Arial"/>
                <w:sz w:val="20"/>
                <w:szCs w:val="20"/>
              </w:rPr>
              <w:t>цию с помощью таблиц и диаграмм</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 xml:space="preserve"> исследовать статистические данные, в том числе с применением графически</w:t>
            </w:r>
            <w:r>
              <w:rPr>
                <w:rFonts w:ascii="Arial" w:hAnsi="Arial" w:cs="Arial"/>
                <w:sz w:val="20"/>
                <w:szCs w:val="20"/>
              </w:rPr>
              <w:t>х методов и электронных средств</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У-6 </w:t>
            </w:r>
            <w:r w:rsidRPr="00AE4801">
              <w:rPr>
                <w:rFonts w:ascii="Arial" w:hAnsi="Arial" w:cs="Arial"/>
                <w:sz w:val="20"/>
                <w:szCs w:val="20"/>
              </w:rPr>
              <w:t>вычислять вероятность с использованием графических методов</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применять формулы сложения и умножения вероятностей, комбинаторные фа</w:t>
            </w:r>
            <w:r>
              <w:rPr>
                <w:rFonts w:ascii="Arial" w:hAnsi="Arial" w:cs="Arial"/>
                <w:sz w:val="20"/>
                <w:szCs w:val="20"/>
              </w:rPr>
              <w:t>кты и формулы при решении задач</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оцениват</w:t>
            </w:r>
            <w:r>
              <w:rPr>
                <w:rFonts w:ascii="Arial" w:hAnsi="Arial" w:cs="Arial"/>
                <w:sz w:val="20"/>
                <w:szCs w:val="20"/>
              </w:rPr>
              <w:t>ь вероятности реальных событий</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приводить примеры проявления закона больших чисел в пр</w:t>
            </w:r>
            <w:r>
              <w:rPr>
                <w:rFonts w:ascii="Arial" w:hAnsi="Arial" w:cs="Arial"/>
                <w:sz w:val="20"/>
                <w:szCs w:val="20"/>
              </w:rPr>
              <w:t>иродных и общественных явлениях</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У-7 </w:t>
            </w:r>
            <w:r w:rsidRPr="00AE4801">
              <w:rPr>
                <w:rFonts w:ascii="Arial" w:hAnsi="Arial" w:cs="Arial"/>
                <w:sz w:val="20"/>
                <w:szCs w:val="20"/>
              </w:rPr>
              <w:t>использовать при решении задач изученные факты и теоремы планиметрии</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умение оценивать размеры объектов окружающего мира</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У-8 </w:t>
            </w:r>
            <w:r w:rsidRPr="00AE4801">
              <w:rPr>
                <w:rFonts w:ascii="Arial" w:hAnsi="Arial" w:cs="Arial"/>
                <w:sz w:val="20"/>
                <w:szCs w:val="20"/>
              </w:rPr>
              <w:t>изображать многогранники и поверхности вращения, их сечения от руки, с помощью чертежных инст</w:t>
            </w:r>
            <w:r>
              <w:rPr>
                <w:rFonts w:ascii="Arial" w:hAnsi="Arial" w:cs="Arial"/>
                <w:sz w:val="20"/>
                <w:szCs w:val="20"/>
              </w:rPr>
              <w:t>рументов и электронных средств</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распоз</w:t>
            </w:r>
            <w:r>
              <w:rPr>
                <w:rFonts w:ascii="Arial" w:hAnsi="Arial" w:cs="Arial"/>
                <w:sz w:val="20"/>
                <w:szCs w:val="20"/>
              </w:rPr>
              <w:t>навать симметрию в пространстве</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распознавать правильные многогранники</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У-9 </w:t>
            </w:r>
            <w:r w:rsidRPr="00AE4801">
              <w:rPr>
                <w:rFonts w:ascii="Arial" w:hAnsi="Arial" w:cs="Arial"/>
                <w:sz w:val="20"/>
                <w:szCs w:val="20"/>
              </w:rPr>
              <w:t>вычислять геометрические величины (длина, угол, площадь, объем, площадь поверхности), используя изученные формулы и методы</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У-10 </w:t>
            </w:r>
            <w:r w:rsidRPr="00AE4801">
              <w:rPr>
                <w:rFonts w:ascii="Arial" w:hAnsi="Arial" w:cs="Arial"/>
                <w:sz w:val="20"/>
                <w:szCs w:val="20"/>
              </w:rPr>
              <w:t>выбирать подходящий изученный метод для решения задачи, распознавать математические факты и математические модели в природных и общ</w:t>
            </w:r>
            <w:r>
              <w:rPr>
                <w:rFonts w:ascii="Arial" w:hAnsi="Arial" w:cs="Arial"/>
                <w:sz w:val="20"/>
                <w:szCs w:val="20"/>
              </w:rPr>
              <w:t>ественных явлениях, в искусстве</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приводить примеры математических открытий российской и мировой математической науки</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Знать</w:t>
            </w:r>
          </w:p>
          <w:p w:rsidR="00604967" w:rsidRPr="0030239E" w:rsidRDefault="00604967" w:rsidP="007539D6">
            <w:pPr>
              <w:tabs>
                <w:tab w:val="left" w:pos="30"/>
                <w:tab w:val="left" w:pos="172"/>
                <w:tab w:val="left" w:pos="376"/>
              </w:tabs>
              <w:jc w:val="both"/>
              <w:rPr>
                <w:rFonts w:ascii="Arial" w:hAnsi="Arial" w:cs="Arial"/>
                <w:sz w:val="20"/>
                <w:szCs w:val="20"/>
              </w:rPr>
            </w:pPr>
            <w:r w:rsidRPr="0030239E">
              <w:rPr>
                <w:rFonts w:ascii="Arial" w:hAnsi="Arial" w:cs="Arial"/>
                <w:sz w:val="20"/>
                <w:szCs w:val="20"/>
              </w:rPr>
              <w:t>- З-1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604967" w:rsidRPr="0030239E" w:rsidRDefault="00604967" w:rsidP="007539D6">
            <w:pPr>
              <w:tabs>
                <w:tab w:val="left" w:pos="30"/>
                <w:tab w:val="left" w:pos="172"/>
                <w:tab w:val="left" w:pos="376"/>
              </w:tabs>
              <w:jc w:val="both"/>
              <w:rPr>
                <w:rFonts w:ascii="Arial" w:hAnsi="Arial" w:cs="Arial"/>
                <w:sz w:val="20"/>
                <w:szCs w:val="20"/>
              </w:rPr>
            </w:pPr>
            <w:r w:rsidRPr="0030239E">
              <w:rPr>
                <w:rFonts w:ascii="Arial" w:hAnsi="Arial" w:cs="Arial"/>
                <w:sz w:val="20"/>
                <w:szCs w:val="20"/>
              </w:rPr>
              <w:t>- З-2 рациональные, иррациональные, показательные, степенные, логарифмические, тригонометрические уравнения и неравенства, их системы</w:t>
            </w:r>
          </w:p>
          <w:p w:rsidR="00604967" w:rsidRPr="0030239E" w:rsidRDefault="00604967" w:rsidP="007539D6">
            <w:pPr>
              <w:tabs>
                <w:tab w:val="left" w:pos="30"/>
                <w:tab w:val="left" w:pos="172"/>
                <w:tab w:val="left" w:pos="376"/>
              </w:tabs>
              <w:jc w:val="both"/>
              <w:rPr>
                <w:rFonts w:ascii="Arial" w:hAnsi="Arial" w:cs="Arial"/>
                <w:sz w:val="20"/>
                <w:szCs w:val="20"/>
              </w:rPr>
            </w:pPr>
            <w:r w:rsidRPr="0030239E">
              <w:rPr>
                <w:rFonts w:ascii="Arial" w:hAnsi="Arial" w:cs="Arial"/>
                <w:sz w:val="20"/>
                <w:szCs w:val="20"/>
              </w:rPr>
              <w:t>- З-3 функция, непрерывная функция, производная, первообразная, определенный интеграл</w:t>
            </w:r>
          </w:p>
          <w:p w:rsidR="00604967" w:rsidRDefault="00604967" w:rsidP="007539D6">
            <w:pPr>
              <w:tabs>
                <w:tab w:val="left" w:pos="30"/>
                <w:tab w:val="left" w:pos="172"/>
                <w:tab w:val="left" w:pos="376"/>
              </w:tabs>
              <w:jc w:val="both"/>
              <w:rPr>
                <w:rFonts w:ascii="Arial" w:hAnsi="Arial" w:cs="Arial"/>
                <w:sz w:val="20"/>
                <w:szCs w:val="20"/>
              </w:rPr>
            </w:pPr>
            <w:r>
              <w:rPr>
                <w:rFonts w:ascii="Arial" w:hAnsi="Arial" w:cs="Arial"/>
                <w:sz w:val="20"/>
                <w:szCs w:val="20"/>
              </w:rPr>
              <w:t xml:space="preserve">- З-4 </w:t>
            </w:r>
            <w:r w:rsidRPr="00A87B54">
              <w:rPr>
                <w:rFonts w:ascii="Arial" w:hAnsi="Arial" w:cs="Arial"/>
                <w:sz w:val="20"/>
                <w:szCs w:val="20"/>
              </w:rPr>
              <w:t>рациональная функция, показательная функция, степенная функция, логарифмическая функция, тригонометрические функции, обратные функции</w:t>
            </w:r>
          </w:p>
          <w:p w:rsidR="00604967" w:rsidRDefault="00604967" w:rsidP="007539D6">
            <w:pPr>
              <w:tabs>
                <w:tab w:val="left" w:pos="30"/>
                <w:tab w:val="left" w:pos="172"/>
                <w:tab w:val="left" w:pos="376"/>
              </w:tabs>
              <w:jc w:val="both"/>
              <w:rPr>
                <w:rFonts w:ascii="Arial" w:hAnsi="Arial" w:cs="Arial"/>
                <w:sz w:val="20"/>
                <w:szCs w:val="20"/>
              </w:rPr>
            </w:pPr>
            <w:r>
              <w:rPr>
                <w:rFonts w:ascii="Arial" w:hAnsi="Arial" w:cs="Arial"/>
                <w:sz w:val="20"/>
                <w:szCs w:val="20"/>
              </w:rPr>
              <w:t xml:space="preserve">- З-5 </w:t>
            </w:r>
            <w:r w:rsidRPr="00AE4801">
              <w:rPr>
                <w:rFonts w:ascii="Arial" w:hAnsi="Arial" w:cs="Arial"/>
                <w:sz w:val="20"/>
                <w:szCs w:val="20"/>
              </w:rPr>
              <w:t>среднее арифметическое, медиана, наибольшее и наименьшее значения, размах, дисперсия, стандартное отклонение числового набора</w:t>
            </w:r>
          </w:p>
          <w:p w:rsidR="00604967" w:rsidRDefault="00604967" w:rsidP="007539D6">
            <w:pPr>
              <w:tabs>
                <w:tab w:val="left" w:pos="30"/>
                <w:tab w:val="left" w:pos="172"/>
                <w:tab w:val="left" w:pos="376"/>
              </w:tabs>
              <w:jc w:val="both"/>
              <w:rPr>
                <w:rFonts w:ascii="Arial" w:hAnsi="Arial" w:cs="Arial"/>
                <w:sz w:val="20"/>
                <w:szCs w:val="20"/>
              </w:rPr>
            </w:pPr>
            <w:r>
              <w:rPr>
                <w:rFonts w:ascii="Arial" w:hAnsi="Arial" w:cs="Arial"/>
                <w:sz w:val="20"/>
                <w:szCs w:val="20"/>
              </w:rPr>
              <w:t xml:space="preserve">- З-6 </w:t>
            </w:r>
            <w:r w:rsidRPr="00AE4801">
              <w:rPr>
                <w:rFonts w:ascii="Arial" w:hAnsi="Arial" w:cs="Arial"/>
                <w:sz w:val="20"/>
                <w:szCs w:val="20"/>
              </w:rPr>
              <w:t xml:space="preserve"> случайный опыт и случайное событие, вероятность случайного события</w:t>
            </w:r>
          </w:p>
          <w:p w:rsidR="00604967" w:rsidRDefault="00604967" w:rsidP="007539D6">
            <w:pPr>
              <w:tabs>
                <w:tab w:val="left" w:pos="30"/>
                <w:tab w:val="left" w:pos="172"/>
                <w:tab w:val="left" w:pos="376"/>
              </w:tabs>
              <w:jc w:val="both"/>
              <w:rPr>
                <w:rFonts w:ascii="Arial" w:hAnsi="Arial" w:cs="Arial"/>
                <w:sz w:val="20"/>
                <w:szCs w:val="20"/>
              </w:rPr>
            </w:pPr>
            <w:r>
              <w:rPr>
                <w:rFonts w:ascii="Arial" w:hAnsi="Arial" w:cs="Arial"/>
                <w:sz w:val="20"/>
                <w:szCs w:val="20"/>
              </w:rPr>
              <w:t xml:space="preserve">- З-7 </w:t>
            </w:r>
            <w:r w:rsidRPr="00AE4801">
              <w:rPr>
                <w:rFonts w:ascii="Arial" w:hAnsi="Arial" w:cs="Arial"/>
                <w:sz w:val="20"/>
                <w:szCs w:val="20"/>
              </w:rPr>
              <w:t>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З-8 </w:t>
            </w:r>
            <w:r w:rsidRPr="00AE4801">
              <w:rPr>
                <w:rFonts w:ascii="Arial" w:hAnsi="Arial" w:cs="Arial"/>
                <w:sz w:val="20"/>
                <w:szCs w:val="20"/>
              </w:rPr>
              <w:t>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движение в пространстве, подобные фигуры в пространстве; </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З-9 </w:t>
            </w:r>
            <w:r w:rsidRPr="00AE4801">
              <w:rPr>
                <w:rFonts w:ascii="Arial" w:hAnsi="Arial" w:cs="Arial"/>
                <w:sz w:val="20"/>
                <w:szCs w:val="20"/>
              </w:rPr>
              <w:t>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w:t>
            </w:r>
            <w:r>
              <w:rPr>
                <w:rFonts w:ascii="Arial" w:hAnsi="Arial" w:cs="Arial"/>
                <w:sz w:val="20"/>
                <w:szCs w:val="20"/>
              </w:rPr>
              <w:t xml:space="preserve"> расстояние между двумя точками</w:t>
            </w:r>
          </w:p>
          <w:p w:rsidR="00604967" w:rsidRPr="009B3086" w:rsidRDefault="00604967" w:rsidP="007539D6">
            <w:pPr>
              <w:tabs>
                <w:tab w:val="left" w:pos="30"/>
                <w:tab w:val="left" w:pos="172"/>
                <w:tab w:val="left" w:pos="376"/>
              </w:tabs>
              <w:jc w:val="both"/>
              <w:rPr>
                <w:rFonts w:ascii="Arial" w:hAnsi="Arial" w:cs="Arial"/>
                <w:sz w:val="20"/>
                <w:szCs w:val="20"/>
              </w:rPr>
            </w:pPr>
          </w:p>
        </w:tc>
      </w:tr>
      <w:tr w:rsidR="00604967" w:rsidRPr="009B3086" w:rsidTr="007539D6">
        <w:tc>
          <w:tcPr>
            <w:tcW w:w="0" w:type="auto"/>
          </w:tcPr>
          <w:p w:rsidR="00604967" w:rsidRPr="00911C77" w:rsidRDefault="00604967" w:rsidP="007539D6">
            <w:pPr>
              <w:jc w:val="both"/>
              <w:rPr>
                <w:rFonts w:ascii="Arial" w:hAnsi="Arial" w:cs="Arial"/>
                <w:sz w:val="20"/>
                <w:szCs w:val="20"/>
              </w:rPr>
            </w:pPr>
            <w:r w:rsidRPr="004A2A2A">
              <w:rPr>
                <w:rFonts w:ascii="Arial" w:hAnsi="Arial" w:cs="Arial"/>
                <w:b/>
                <w:sz w:val="20"/>
                <w:szCs w:val="20"/>
              </w:rPr>
              <w:lastRenderedPageBreak/>
              <w:t>ОК 02</w:t>
            </w:r>
            <w:r w:rsidRPr="009B3086">
              <w:rPr>
                <w:rFonts w:ascii="Arial" w:hAnsi="Arial" w:cs="Arial"/>
                <w:sz w:val="20"/>
                <w:szCs w:val="20"/>
              </w:rPr>
              <w:t xml:space="preserve">. </w:t>
            </w:r>
            <w:r w:rsidRPr="00911C77">
              <w:rPr>
                <w:rFonts w:ascii="Arial" w:hAnsi="Arial" w:cs="Arial"/>
                <w:sz w:val="20"/>
                <w:szCs w:val="20"/>
              </w:rPr>
              <w:t xml:space="preserve">Использовать современные средства поиска, анализа </w:t>
            </w:r>
          </w:p>
          <w:p w:rsidR="00604967" w:rsidRPr="00911C77" w:rsidRDefault="00604967" w:rsidP="007539D6">
            <w:pPr>
              <w:jc w:val="both"/>
              <w:rPr>
                <w:rFonts w:ascii="Arial" w:hAnsi="Arial" w:cs="Arial"/>
                <w:sz w:val="20"/>
                <w:szCs w:val="20"/>
              </w:rPr>
            </w:pPr>
            <w:r w:rsidRPr="00911C77">
              <w:rPr>
                <w:rFonts w:ascii="Arial" w:hAnsi="Arial" w:cs="Arial"/>
                <w:sz w:val="20"/>
                <w:szCs w:val="20"/>
              </w:rPr>
              <w:t xml:space="preserve">и интерпретации информации, </w:t>
            </w:r>
          </w:p>
          <w:p w:rsidR="00604967" w:rsidRPr="009B3086" w:rsidRDefault="00604967" w:rsidP="007539D6">
            <w:pPr>
              <w:jc w:val="both"/>
              <w:rPr>
                <w:rFonts w:ascii="Arial" w:hAnsi="Arial" w:cs="Arial"/>
                <w:sz w:val="20"/>
                <w:szCs w:val="20"/>
              </w:rPr>
            </w:pPr>
            <w:r w:rsidRPr="00911C77">
              <w:rPr>
                <w:rFonts w:ascii="Arial" w:hAnsi="Arial" w:cs="Arial"/>
                <w:sz w:val="20"/>
                <w:szCs w:val="20"/>
              </w:rPr>
              <w:t>и информационные технологии для выполнения задач профессиональной деятельности</w:t>
            </w:r>
          </w:p>
        </w:tc>
        <w:tc>
          <w:tcPr>
            <w:tcW w:w="0" w:type="auto"/>
          </w:tcPr>
          <w:p w:rsidR="00604967" w:rsidRPr="009B3086" w:rsidRDefault="00604967" w:rsidP="007539D6">
            <w:pPr>
              <w:pStyle w:val="TableParagraph"/>
              <w:tabs>
                <w:tab w:val="left" w:pos="258"/>
              </w:tabs>
              <w:ind w:left="0" w:right="-112"/>
              <w:jc w:val="both"/>
              <w:rPr>
                <w:rFonts w:ascii="Arial" w:hAnsi="Arial" w:cs="Arial"/>
                <w:b/>
                <w:sz w:val="20"/>
                <w:szCs w:val="20"/>
              </w:rPr>
            </w:pPr>
            <w:r w:rsidRPr="009B3086">
              <w:rPr>
                <w:rFonts w:ascii="Arial" w:hAnsi="Arial" w:cs="Arial"/>
                <w:b/>
                <w:sz w:val="20"/>
                <w:szCs w:val="20"/>
              </w:rPr>
              <w:t>В области ценности научного познания:</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r>
            <w:proofErr w:type="spellStart"/>
            <w:r w:rsidRPr="009B3086">
              <w:rPr>
                <w:rFonts w:ascii="Arial" w:hAnsi="Arial" w:cs="Arial"/>
                <w:sz w:val="20"/>
                <w:szCs w:val="20"/>
              </w:rPr>
              <w:t>сформированность</w:t>
            </w:r>
            <w:proofErr w:type="spellEnd"/>
            <w:r w:rsidRPr="009B3086">
              <w:rPr>
                <w:rFonts w:ascii="Arial" w:hAnsi="Arial" w:cs="Arial"/>
                <w:sz w:val="20"/>
                <w:szCs w:val="20"/>
              </w:rPr>
              <w:t xml:space="preserve"> мировоззрения,</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совершенствование языковой и читательской культуры как средства взаимодействия между людьми и познания мира;</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604967" w:rsidRPr="009B3086" w:rsidRDefault="00604967" w:rsidP="007539D6">
            <w:pPr>
              <w:pStyle w:val="TableParagraph"/>
              <w:tabs>
                <w:tab w:val="left" w:pos="258"/>
              </w:tabs>
              <w:ind w:left="0" w:right="33"/>
              <w:jc w:val="both"/>
              <w:rPr>
                <w:rFonts w:ascii="Arial" w:hAnsi="Arial" w:cs="Arial"/>
                <w:b/>
                <w:sz w:val="20"/>
                <w:szCs w:val="20"/>
              </w:rPr>
            </w:pPr>
            <w:r w:rsidRPr="009B3086">
              <w:rPr>
                <w:rFonts w:ascii="Arial" w:hAnsi="Arial" w:cs="Arial"/>
                <w:b/>
                <w:sz w:val="20"/>
                <w:szCs w:val="20"/>
              </w:rPr>
              <w:t xml:space="preserve">Овладение универсальными познавательными действиями: </w:t>
            </w:r>
          </w:p>
          <w:p w:rsidR="00604967" w:rsidRPr="009B3086" w:rsidRDefault="00604967" w:rsidP="007539D6">
            <w:pPr>
              <w:pStyle w:val="TableParagraph"/>
              <w:tabs>
                <w:tab w:val="left" w:pos="258"/>
              </w:tabs>
              <w:ind w:left="0" w:right="33"/>
              <w:jc w:val="both"/>
              <w:rPr>
                <w:rFonts w:ascii="Arial" w:hAnsi="Arial" w:cs="Arial"/>
                <w:b/>
                <w:sz w:val="20"/>
                <w:szCs w:val="20"/>
              </w:rPr>
            </w:pPr>
            <w:r w:rsidRPr="009B3086">
              <w:rPr>
                <w:rFonts w:ascii="Arial" w:hAnsi="Arial" w:cs="Arial"/>
                <w:b/>
                <w:sz w:val="20"/>
                <w:szCs w:val="20"/>
              </w:rPr>
              <w:t>работа с информацией:</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оценивать достоверность, легитимность информации, ее соответствие правовым и морально-этическим нормам;</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использовать средства информационных и коммуникационных когнитивных,</w:t>
            </w:r>
          </w:p>
          <w:p w:rsidR="00604967" w:rsidRPr="009B3086" w:rsidRDefault="00604967" w:rsidP="007539D6">
            <w:pPr>
              <w:pStyle w:val="TableParagraph"/>
              <w:tabs>
                <w:tab w:val="left" w:pos="258"/>
              </w:tabs>
              <w:ind w:left="0" w:right="33"/>
              <w:jc w:val="both"/>
              <w:rPr>
                <w:rFonts w:ascii="Arial" w:hAnsi="Arial" w:cs="Arial"/>
                <w:sz w:val="20"/>
                <w:szCs w:val="20"/>
              </w:rPr>
            </w:pPr>
            <w:r>
              <w:rPr>
                <w:rFonts w:ascii="Arial" w:hAnsi="Arial" w:cs="Arial"/>
                <w:sz w:val="20"/>
                <w:szCs w:val="20"/>
              </w:rPr>
              <w:t>о</w:t>
            </w:r>
            <w:r w:rsidRPr="009B3086">
              <w:rPr>
                <w:rFonts w:ascii="Arial" w:hAnsi="Arial" w:cs="Arial"/>
                <w:sz w:val="20"/>
                <w:szCs w:val="20"/>
              </w:rPr>
              <w:t>рганизационных</w:t>
            </w:r>
            <w:r>
              <w:rPr>
                <w:rFonts w:ascii="Arial" w:hAnsi="Arial" w:cs="Arial"/>
                <w:sz w:val="20"/>
                <w:szCs w:val="20"/>
              </w:rPr>
              <w:t xml:space="preserve"> </w:t>
            </w:r>
            <w:r w:rsidRPr="009B3086">
              <w:rPr>
                <w:rFonts w:ascii="Arial" w:hAnsi="Arial" w:cs="Arial"/>
                <w:sz w:val="20"/>
                <w:szCs w:val="20"/>
              </w:rPr>
              <w:t>учебными</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технологий в решении коммуникативных и задач с соблюдением</w:t>
            </w:r>
            <w:r>
              <w:rPr>
                <w:rFonts w:ascii="Arial" w:hAnsi="Arial" w:cs="Arial"/>
                <w:sz w:val="20"/>
                <w:szCs w:val="20"/>
              </w:rPr>
              <w:t xml:space="preserve"> </w:t>
            </w:r>
            <w:r w:rsidRPr="009B3086">
              <w:rPr>
                <w:rFonts w:ascii="Arial" w:hAnsi="Arial" w:cs="Arial"/>
                <w:sz w:val="20"/>
                <w:szCs w:val="20"/>
              </w:rPr>
              <w:t>требований эргономики, техники безопасности, гигиены, ресурсосбережения, правовых и этических норм, норм информационной безопасности;</w:t>
            </w:r>
          </w:p>
          <w:p w:rsidR="00604967" w:rsidRPr="009B3086" w:rsidRDefault="00604967" w:rsidP="007539D6">
            <w:pPr>
              <w:pStyle w:val="TableParagraph"/>
              <w:tabs>
                <w:tab w:val="left" w:pos="258"/>
              </w:tabs>
              <w:ind w:left="0" w:right="33"/>
              <w:jc w:val="both"/>
              <w:rPr>
                <w:rFonts w:ascii="Arial" w:hAnsi="Arial" w:cs="Arial"/>
                <w:sz w:val="20"/>
                <w:szCs w:val="20"/>
              </w:rPr>
            </w:pPr>
            <w:r w:rsidRPr="009B3086">
              <w:rPr>
                <w:rFonts w:ascii="Arial" w:hAnsi="Arial" w:cs="Arial"/>
                <w:sz w:val="20"/>
                <w:szCs w:val="20"/>
              </w:rPr>
              <w:t>- владеть навыками распознавания и защиты информации, информационной безопасности личности.</w:t>
            </w:r>
          </w:p>
        </w:tc>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t>Уметь</w:t>
            </w:r>
          </w:p>
          <w:p w:rsidR="00604967" w:rsidRPr="008A513F" w:rsidRDefault="00604967" w:rsidP="007539D6">
            <w:pPr>
              <w:tabs>
                <w:tab w:val="left" w:pos="38"/>
              </w:tabs>
              <w:jc w:val="both"/>
              <w:rPr>
                <w:rFonts w:ascii="Arial" w:hAnsi="Arial" w:cs="Arial"/>
                <w:sz w:val="20"/>
                <w:szCs w:val="20"/>
              </w:rPr>
            </w:pPr>
            <w:r w:rsidRPr="00B31C89">
              <w:rPr>
                <w:rFonts w:ascii="Arial" w:hAnsi="Arial" w:cs="Arial"/>
                <w:sz w:val="20"/>
                <w:szCs w:val="20"/>
              </w:rPr>
              <w:t>-</w:t>
            </w:r>
            <w:r w:rsidRPr="008A513F">
              <w:rPr>
                <w:rFonts w:ascii="Arial" w:hAnsi="Arial" w:cs="Arial"/>
                <w:sz w:val="20"/>
                <w:szCs w:val="20"/>
              </w:rPr>
              <w:t>У-11</w:t>
            </w:r>
            <w:r>
              <w:rPr>
                <w:rFonts w:ascii="Arial" w:hAnsi="Arial" w:cs="Arial"/>
                <w:sz w:val="20"/>
                <w:szCs w:val="20"/>
              </w:rPr>
              <w:t xml:space="preserve"> </w:t>
            </w:r>
            <w:r w:rsidRPr="008A513F">
              <w:rPr>
                <w:rFonts w:ascii="Arial" w:hAnsi="Arial" w:cs="Arial"/>
                <w:sz w:val="20"/>
                <w:szCs w:val="20"/>
              </w:rPr>
              <w:t>строить графики изученных функций, использовать</w:t>
            </w:r>
          </w:p>
          <w:p w:rsidR="00604967" w:rsidRPr="008A513F" w:rsidRDefault="00604967" w:rsidP="007539D6">
            <w:pPr>
              <w:tabs>
                <w:tab w:val="left" w:pos="38"/>
              </w:tabs>
              <w:jc w:val="both"/>
              <w:rPr>
                <w:rFonts w:ascii="Arial" w:hAnsi="Arial" w:cs="Arial"/>
                <w:sz w:val="20"/>
                <w:szCs w:val="20"/>
              </w:rPr>
            </w:pPr>
            <w:r w:rsidRPr="008A513F">
              <w:rPr>
                <w:rFonts w:ascii="Arial" w:hAnsi="Arial" w:cs="Arial"/>
                <w:sz w:val="20"/>
                <w:szCs w:val="20"/>
              </w:rPr>
              <w:t>графики при изучении процессов и зависимостей, при решении</w:t>
            </w:r>
          </w:p>
          <w:p w:rsidR="00604967" w:rsidRDefault="00604967" w:rsidP="007539D6">
            <w:pPr>
              <w:tabs>
                <w:tab w:val="left" w:pos="38"/>
              </w:tabs>
              <w:jc w:val="both"/>
              <w:rPr>
                <w:rFonts w:ascii="Arial" w:hAnsi="Arial" w:cs="Arial"/>
                <w:sz w:val="20"/>
                <w:szCs w:val="20"/>
              </w:rPr>
            </w:pPr>
            <w:r w:rsidRPr="008A513F">
              <w:rPr>
                <w:rFonts w:ascii="Arial" w:hAnsi="Arial" w:cs="Arial"/>
                <w:sz w:val="20"/>
                <w:szCs w:val="20"/>
              </w:rPr>
              <w:t>задач из других учебных предметов и задач из реальной жизни</w:t>
            </w:r>
          </w:p>
          <w:p w:rsidR="00604967" w:rsidRDefault="00604967" w:rsidP="007539D6">
            <w:pPr>
              <w:tabs>
                <w:tab w:val="left" w:pos="38"/>
              </w:tabs>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выражать формулам</w:t>
            </w:r>
            <w:r>
              <w:rPr>
                <w:rFonts w:ascii="Arial" w:hAnsi="Arial" w:cs="Arial"/>
                <w:sz w:val="20"/>
                <w:szCs w:val="20"/>
              </w:rPr>
              <w:t>и зависимости между величинами</w:t>
            </w:r>
          </w:p>
          <w:p w:rsidR="00604967" w:rsidRDefault="00604967" w:rsidP="007539D6">
            <w:pPr>
              <w:tabs>
                <w:tab w:val="left" w:pos="38"/>
              </w:tabs>
              <w:jc w:val="both"/>
              <w:rPr>
                <w:rFonts w:ascii="Arial" w:hAnsi="Arial" w:cs="Arial"/>
                <w:sz w:val="20"/>
                <w:szCs w:val="20"/>
              </w:rPr>
            </w:pPr>
            <w:r>
              <w:rPr>
                <w:rFonts w:ascii="Arial" w:hAnsi="Arial" w:cs="Arial"/>
                <w:sz w:val="20"/>
                <w:szCs w:val="20"/>
              </w:rPr>
              <w:t xml:space="preserve">- У-12 </w:t>
            </w:r>
            <w:r w:rsidRPr="008A513F">
              <w:rPr>
                <w:rFonts w:ascii="Arial" w:hAnsi="Arial" w:cs="Arial"/>
                <w:sz w:val="20"/>
                <w:szCs w:val="20"/>
              </w:rPr>
              <w:t>решать уравнения, неравенства и системы с</w:t>
            </w:r>
            <w:r>
              <w:rPr>
                <w:rFonts w:ascii="Arial" w:hAnsi="Arial" w:cs="Arial"/>
                <w:sz w:val="20"/>
                <w:szCs w:val="20"/>
              </w:rPr>
              <w:t xml:space="preserve"> </w:t>
            </w:r>
            <w:r w:rsidRPr="008A513F">
              <w:rPr>
                <w:rFonts w:ascii="Arial" w:hAnsi="Arial" w:cs="Arial"/>
                <w:sz w:val="20"/>
                <w:szCs w:val="20"/>
              </w:rPr>
              <w:t>помощью различных приемов</w:t>
            </w:r>
          </w:p>
          <w:p w:rsidR="00604967" w:rsidRPr="008A513F" w:rsidRDefault="00604967" w:rsidP="007539D6">
            <w:pPr>
              <w:tabs>
                <w:tab w:val="left" w:pos="38"/>
              </w:tabs>
              <w:jc w:val="both"/>
              <w:rPr>
                <w:rFonts w:ascii="Arial" w:hAnsi="Arial" w:cs="Arial"/>
                <w:sz w:val="20"/>
                <w:szCs w:val="20"/>
              </w:rPr>
            </w:pPr>
            <w:r>
              <w:rPr>
                <w:rFonts w:ascii="Arial" w:hAnsi="Arial" w:cs="Arial"/>
                <w:sz w:val="20"/>
                <w:szCs w:val="20"/>
              </w:rPr>
              <w:t>-</w:t>
            </w:r>
            <w:r w:rsidRPr="008A513F">
              <w:rPr>
                <w:rFonts w:ascii="Arial" w:hAnsi="Arial" w:cs="Arial"/>
                <w:sz w:val="20"/>
                <w:szCs w:val="20"/>
              </w:rPr>
              <w:t xml:space="preserve"> решать уравнения, неравенства и</w:t>
            </w:r>
          </w:p>
          <w:p w:rsidR="00604967" w:rsidRDefault="00604967" w:rsidP="007539D6">
            <w:pPr>
              <w:tabs>
                <w:tab w:val="left" w:pos="38"/>
              </w:tabs>
              <w:jc w:val="both"/>
              <w:rPr>
                <w:rFonts w:ascii="Arial" w:hAnsi="Arial" w:cs="Arial"/>
                <w:sz w:val="20"/>
                <w:szCs w:val="20"/>
              </w:rPr>
            </w:pPr>
            <w:r>
              <w:rPr>
                <w:rFonts w:ascii="Arial" w:hAnsi="Arial" w:cs="Arial"/>
                <w:sz w:val="20"/>
                <w:szCs w:val="20"/>
              </w:rPr>
              <w:t>системы с параметром</w:t>
            </w:r>
          </w:p>
          <w:p w:rsidR="00604967" w:rsidRPr="008A513F" w:rsidRDefault="00604967" w:rsidP="007539D6">
            <w:pPr>
              <w:tabs>
                <w:tab w:val="left" w:pos="38"/>
              </w:tabs>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применять уравнения, неравенства, их</w:t>
            </w:r>
            <w:r>
              <w:rPr>
                <w:rFonts w:ascii="Arial" w:hAnsi="Arial" w:cs="Arial"/>
                <w:sz w:val="20"/>
                <w:szCs w:val="20"/>
              </w:rPr>
              <w:t xml:space="preserve"> </w:t>
            </w:r>
            <w:r w:rsidRPr="008A513F">
              <w:rPr>
                <w:rFonts w:ascii="Arial" w:hAnsi="Arial" w:cs="Arial"/>
                <w:sz w:val="20"/>
                <w:szCs w:val="20"/>
              </w:rPr>
              <w:t>системы для решения математических задач и задач из</w:t>
            </w:r>
          </w:p>
          <w:p w:rsidR="00604967" w:rsidRDefault="00604967" w:rsidP="007539D6">
            <w:pPr>
              <w:tabs>
                <w:tab w:val="left" w:pos="38"/>
              </w:tabs>
              <w:jc w:val="both"/>
              <w:rPr>
                <w:rFonts w:ascii="Arial" w:hAnsi="Arial" w:cs="Arial"/>
                <w:sz w:val="20"/>
                <w:szCs w:val="20"/>
              </w:rPr>
            </w:pPr>
            <w:r w:rsidRPr="008A513F">
              <w:rPr>
                <w:rFonts w:ascii="Arial" w:hAnsi="Arial" w:cs="Arial"/>
                <w:sz w:val="20"/>
                <w:szCs w:val="20"/>
              </w:rPr>
              <w:t xml:space="preserve">различных </w:t>
            </w:r>
            <w:r>
              <w:rPr>
                <w:rFonts w:ascii="Arial" w:hAnsi="Arial" w:cs="Arial"/>
                <w:sz w:val="20"/>
                <w:szCs w:val="20"/>
              </w:rPr>
              <w:t>областей науки и реальной жизни</w:t>
            </w:r>
          </w:p>
          <w:p w:rsidR="00604967" w:rsidRDefault="00604967" w:rsidP="007539D6">
            <w:pPr>
              <w:tabs>
                <w:tab w:val="left" w:pos="38"/>
              </w:tabs>
              <w:jc w:val="both"/>
              <w:rPr>
                <w:rFonts w:ascii="Arial" w:hAnsi="Arial" w:cs="Arial"/>
                <w:sz w:val="20"/>
                <w:szCs w:val="20"/>
              </w:rPr>
            </w:pPr>
            <w:r>
              <w:rPr>
                <w:rFonts w:ascii="Arial" w:hAnsi="Arial" w:cs="Arial"/>
                <w:sz w:val="20"/>
                <w:szCs w:val="20"/>
              </w:rPr>
              <w:t xml:space="preserve">- У-13 </w:t>
            </w:r>
            <w:r w:rsidRPr="008A513F">
              <w:rPr>
                <w:rFonts w:ascii="Arial" w:hAnsi="Arial" w:cs="Arial"/>
                <w:sz w:val="20"/>
                <w:szCs w:val="20"/>
              </w:rPr>
              <w:t>распознавать равные и подобные фигуры, в том</w:t>
            </w:r>
            <w:r>
              <w:rPr>
                <w:rFonts w:ascii="Arial" w:hAnsi="Arial" w:cs="Arial"/>
                <w:sz w:val="20"/>
                <w:szCs w:val="20"/>
              </w:rPr>
              <w:t xml:space="preserve"> </w:t>
            </w:r>
            <w:r w:rsidRPr="008A513F">
              <w:rPr>
                <w:rFonts w:ascii="Arial" w:hAnsi="Arial" w:cs="Arial"/>
                <w:sz w:val="20"/>
                <w:szCs w:val="20"/>
              </w:rPr>
              <w:t xml:space="preserve">числе в </w:t>
            </w:r>
            <w:r>
              <w:rPr>
                <w:rFonts w:ascii="Arial" w:hAnsi="Arial" w:cs="Arial"/>
                <w:sz w:val="20"/>
                <w:szCs w:val="20"/>
              </w:rPr>
              <w:t>природе, искусстве, архитектуре</w:t>
            </w:r>
          </w:p>
          <w:p w:rsidR="00604967" w:rsidRDefault="00604967" w:rsidP="007539D6">
            <w:pPr>
              <w:tabs>
                <w:tab w:val="left" w:pos="38"/>
              </w:tabs>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 xml:space="preserve"> использовать</w:t>
            </w:r>
            <w:r>
              <w:rPr>
                <w:rFonts w:ascii="Arial" w:hAnsi="Arial" w:cs="Arial"/>
                <w:sz w:val="20"/>
                <w:szCs w:val="20"/>
              </w:rPr>
              <w:t xml:space="preserve"> </w:t>
            </w:r>
            <w:r w:rsidRPr="008A513F">
              <w:rPr>
                <w:rFonts w:ascii="Arial" w:hAnsi="Arial" w:cs="Arial"/>
                <w:sz w:val="20"/>
                <w:szCs w:val="20"/>
              </w:rPr>
              <w:t>геометрические отношения, находить геометрические величины</w:t>
            </w:r>
            <w:r>
              <w:rPr>
                <w:rFonts w:ascii="Arial" w:hAnsi="Arial" w:cs="Arial"/>
                <w:sz w:val="20"/>
                <w:szCs w:val="20"/>
              </w:rPr>
              <w:t xml:space="preserve"> </w:t>
            </w:r>
            <w:r w:rsidRPr="008A513F">
              <w:rPr>
                <w:rFonts w:ascii="Arial" w:hAnsi="Arial" w:cs="Arial"/>
                <w:sz w:val="20"/>
                <w:szCs w:val="20"/>
              </w:rPr>
              <w:t>(длина, угол, площадь, объем) при решении задач из других</w:t>
            </w:r>
            <w:r>
              <w:rPr>
                <w:rFonts w:ascii="Arial" w:hAnsi="Arial" w:cs="Arial"/>
                <w:sz w:val="20"/>
                <w:szCs w:val="20"/>
              </w:rPr>
              <w:t xml:space="preserve"> </w:t>
            </w:r>
            <w:r w:rsidRPr="008A513F">
              <w:rPr>
                <w:rFonts w:ascii="Arial" w:hAnsi="Arial" w:cs="Arial"/>
                <w:sz w:val="20"/>
                <w:szCs w:val="20"/>
              </w:rPr>
              <w:t>учебных предметов и из реальной жизни</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Знать</w:t>
            </w:r>
          </w:p>
          <w:p w:rsidR="00604967" w:rsidRPr="008A513F" w:rsidRDefault="00604967" w:rsidP="007539D6">
            <w:pPr>
              <w:tabs>
                <w:tab w:val="left" w:pos="38"/>
              </w:tabs>
              <w:jc w:val="both"/>
              <w:rPr>
                <w:rFonts w:ascii="Arial" w:hAnsi="Arial" w:cs="Arial"/>
                <w:sz w:val="20"/>
                <w:szCs w:val="20"/>
              </w:rPr>
            </w:pPr>
            <w:r>
              <w:rPr>
                <w:rFonts w:ascii="Arial" w:hAnsi="Arial" w:cs="Arial"/>
                <w:sz w:val="20"/>
                <w:szCs w:val="20"/>
              </w:rPr>
              <w:t xml:space="preserve">- З-2 </w:t>
            </w:r>
            <w:r w:rsidRPr="008A513F">
              <w:rPr>
                <w:rFonts w:ascii="Arial" w:hAnsi="Arial" w:cs="Arial"/>
                <w:sz w:val="20"/>
                <w:szCs w:val="20"/>
              </w:rPr>
              <w:t>рациональная функция,</w:t>
            </w:r>
          </w:p>
          <w:p w:rsidR="00604967" w:rsidRPr="008A513F" w:rsidRDefault="00604967" w:rsidP="007539D6">
            <w:pPr>
              <w:tabs>
                <w:tab w:val="left" w:pos="38"/>
              </w:tabs>
              <w:jc w:val="both"/>
              <w:rPr>
                <w:rFonts w:ascii="Arial" w:hAnsi="Arial" w:cs="Arial"/>
                <w:sz w:val="20"/>
                <w:szCs w:val="20"/>
              </w:rPr>
            </w:pPr>
            <w:r w:rsidRPr="008A513F">
              <w:rPr>
                <w:rFonts w:ascii="Arial" w:hAnsi="Arial" w:cs="Arial"/>
                <w:sz w:val="20"/>
                <w:szCs w:val="20"/>
              </w:rPr>
              <w:t>показательная функция, степенная функция, логарифмическая</w:t>
            </w:r>
          </w:p>
          <w:p w:rsidR="00604967" w:rsidRDefault="00604967" w:rsidP="007539D6">
            <w:pPr>
              <w:tabs>
                <w:tab w:val="left" w:pos="38"/>
              </w:tabs>
              <w:jc w:val="both"/>
              <w:rPr>
                <w:rFonts w:ascii="Arial" w:hAnsi="Arial" w:cs="Arial"/>
                <w:sz w:val="20"/>
                <w:szCs w:val="20"/>
              </w:rPr>
            </w:pPr>
            <w:r w:rsidRPr="008A513F">
              <w:rPr>
                <w:rFonts w:ascii="Arial" w:hAnsi="Arial" w:cs="Arial"/>
                <w:sz w:val="20"/>
                <w:szCs w:val="20"/>
              </w:rPr>
              <w:t>функция, тригонометрические функции, обратные функции</w:t>
            </w:r>
          </w:p>
          <w:p w:rsidR="00604967" w:rsidRPr="008A513F" w:rsidRDefault="00604967" w:rsidP="007539D6">
            <w:pPr>
              <w:tabs>
                <w:tab w:val="left" w:pos="38"/>
              </w:tabs>
              <w:jc w:val="both"/>
              <w:rPr>
                <w:rFonts w:ascii="Arial" w:hAnsi="Arial" w:cs="Arial"/>
                <w:sz w:val="20"/>
                <w:szCs w:val="20"/>
              </w:rPr>
            </w:pPr>
            <w:r>
              <w:rPr>
                <w:rFonts w:ascii="Arial" w:hAnsi="Arial" w:cs="Arial"/>
                <w:sz w:val="20"/>
                <w:szCs w:val="20"/>
              </w:rPr>
              <w:t xml:space="preserve">- З-10 </w:t>
            </w:r>
            <w:r w:rsidRPr="008A513F">
              <w:rPr>
                <w:rFonts w:ascii="Arial" w:hAnsi="Arial" w:cs="Arial"/>
                <w:sz w:val="20"/>
                <w:szCs w:val="20"/>
              </w:rPr>
              <w:t>тождество, тождественное</w:t>
            </w:r>
          </w:p>
          <w:p w:rsidR="00604967" w:rsidRPr="008A513F" w:rsidRDefault="00604967" w:rsidP="007539D6">
            <w:pPr>
              <w:tabs>
                <w:tab w:val="left" w:pos="38"/>
              </w:tabs>
              <w:jc w:val="both"/>
              <w:rPr>
                <w:rFonts w:ascii="Arial" w:hAnsi="Arial" w:cs="Arial"/>
                <w:sz w:val="20"/>
                <w:szCs w:val="20"/>
              </w:rPr>
            </w:pPr>
            <w:r w:rsidRPr="008A513F">
              <w:rPr>
                <w:rFonts w:ascii="Arial" w:hAnsi="Arial" w:cs="Arial"/>
                <w:sz w:val="20"/>
                <w:szCs w:val="20"/>
              </w:rPr>
              <w:t>преобразование, уравнение, неравенство, система уравнений и</w:t>
            </w:r>
          </w:p>
          <w:p w:rsidR="00604967" w:rsidRPr="008A513F" w:rsidRDefault="00604967" w:rsidP="007539D6">
            <w:pPr>
              <w:tabs>
                <w:tab w:val="left" w:pos="38"/>
              </w:tabs>
              <w:jc w:val="both"/>
              <w:rPr>
                <w:rFonts w:ascii="Arial" w:hAnsi="Arial" w:cs="Arial"/>
                <w:sz w:val="20"/>
                <w:szCs w:val="20"/>
              </w:rPr>
            </w:pPr>
            <w:r w:rsidRPr="008A513F">
              <w:rPr>
                <w:rFonts w:ascii="Arial" w:hAnsi="Arial" w:cs="Arial"/>
                <w:sz w:val="20"/>
                <w:szCs w:val="20"/>
              </w:rPr>
              <w:t>неравенств, равносильность уравнений, неравенств и систем,</w:t>
            </w:r>
          </w:p>
          <w:p w:rsidR="00604967" w:rsidRPr="008A513F" w:rsidRDefault="00604967" w:rsidP="007539D6">
            <w:pPr>
              <w:tabs>
                <w:tab w:val="left" w:pos="38"/>
              </w:tabs>
              <w:jc w:val="both"/>
              <w:rPr>
                <w:rFonts w:ascii="Arial" w:hAnsi="Arial" w:cs="Arial"/>
                <w:sz w:val="20"/>
                <w:szCs w:val="20"/>
              </w:rPr>
            </w:pPr>
            <w:r w:rsidRPr="008A513F">
              <w:rPr>
                <w:rFonts w:ascii="Arial" w:hAnsi="Arial" w:cs="Arial"/>
                <w:sz w:val="20"/>
                <w:szCs w:val="20"/>
              </w:rPr>
              <w:t>рациональные, иррациональные, показательные, степенные,</w:t>
            </w:r>
          </w:p>
          <w:p w:rsidR="00604967" w:rsidRDefault="00604967" w:rsidP="007539D6">
            <w:pPr>
              <w:tabs>
                <w:tab w:val="left" w:pos="38"/>
              </w:tabs>
              <w:jc w:val="both"/>
              <w:rPr>
                <w:rFonts w:ascii="Arial" w:hAnsi="Arial" w:cs="Arial"/>
                <w:sz w:val="20"/>
                <w:szCs w:val="20"/>
              </w:rPr>
            </w:pPr>
            <w:r w:rsidRPr="008A513F">
              <w:rPr>
                <w:rFonts w:ascii="Arial" w:hAnsi="Arial" w:cs="Arial"/>
                <w:sz w:val="20"/>
                <w:szCs w:val="20"/>
              </w:rPr>
              <w:t xml:space="preserve">логарифмические, </w:t>
            </w:r>
            <w:r>
              <w:rPr>
                <w:rFonts w:ascii="Arial" w:hAnsi="Arial" w:cs="Arial"/>
                <w:sz w:val="20"/>
                <w:szCs w:val="20"/>
              </w:rPr>
              <w:t>т</w:t>
            </w:r>
            <w:r w:rsidRPr="008A513F">
              <w:rPr>
                <w:rFonts w:ascii="Arial" w:hAnsi="Arial" w:cs="Arial"/>
                <w:sz w:val="20"/>
                <w:szCs w:val="20"/>
              </w:rPr>
              <w:t>ригонометрические уравнения, неравенства</w:t>
            </w:r>
            <w:r>
              <w:rPr>
                <w:rFonts w:ascii="Arial" w:hAnsi="Arial" w:cs="Arial"/>
                <w:sz w:val="20"/>
                <w:szCs w:val="20"/>
              </w:rPr>
              <w:t xml:space="preserve"> </w:t>
            </w:r>
            <w:r w:rsidRPr="008A513F">
              <w:rPr>
                <w:rFonts w:ascii="Arial" w:hAnsi="Arial" w:cs="Arial"/>
                <w:sz w:val="20"/>
                <w:szCs w:val="20"/>
              </w:rPr>
              <w:t>и системы</w:t>
            </w:r>
          </w:p>
          <w:p w:rsidR="00604967" w:rsidRPr="008A513F" w:rsidRDefault="00604967" w:rsidP="007539D6">
            <w:pPr>
              <w:tabs>
                <w:tab w:val="left" w:pos="38"/>
              </w:tabs>
              <w:jc w:val="both"/>
              <w:rPr>
                <w:rFonts w:ascii="Arial" w:hAnsi="Arial" w:cs="Arial"/>
                <w:sz w:val="20"/>
                <w:szCs w:val="20"/>
              </w:rPr>
            </w:pPr>
            <w:r>
              <w:rPr>
                <w:rFonts w:ascii="Arial" w:hAnsi="Arial" w:cs="Arial"/>
                <w:sz w:val="20"/>
                <w:szCs w:val="20"/>
              </w:rPr>
              <w:t xml:space="preserve">- З-11 </w:t>
            </w:r>
            <w:r w:rsidRPr="008A513F">
              <w:rPr>
                <w:rFonts w:ascii="Arial" w:hAnsi="Arial" w:cs="Arial"/>
                <w:sz w:val="20"/>
                <w:szCs w:val="20"/>
              </w:rPr>
              <w:t>движение,</w:t>
            </w:r>
          </w:p>
          <w:p w:rsidR="00604967" w:rsidRPr="008A513F" w:rsidRDefault="00604967" w:rsidP="007539D6">
            <w:pPr>
              <w:tabs>
                <w:tab w:val="left" w:pos="38"/>
              </w:tabs>
              <w:jc w:val="both"/>
              <w:rPr>
                <w:rFonts w:ascii="Arial" w:hAnsi="Arial" w:cs="Arial"/>
                <w:sz w:val="20"/>
                <w:szCs w:val="20"/>
              </w:rPr>
            </w:pPr>
            <w:r w:rsidRPr="008A513F">
              <w:rPr>
                <w:rFonts w:ascii="Arial" w:hAnsi="Arial" w:cs="Arial"/>
                <w:sz w:val="20"/>
                <w:szCs w:val="20"/>
              </w:rPr>
              <w:t>параллельный перенос, симметрия на плоскости и в</w:t>
            </w:r>
            <w:r>
              <w:rPr>
                <w:rFonts w:ascii="Arial" w:hAnsi="Arial" w:cs="Arial"/>
                <w:sz w:val="20"/>
                <w:szCs w:val="20"/>
              </w:rPr>
              <w:t xml:space="preserve"> </w:t>
            </w:r>
            <w:r w:rsidRPr="008A513F">
              <w:rPr>
                <w:rFonts w:ascii="Arial" w:hAnsi="Arial" w:cs="Arial"/>
                <w:sz w:val="20"/>
                <w:szCs w:val="20"/>
              </w:rPr>
              <w:t>пространстве, поворот, преобразование подобия, подобные</w:t>
            </w:r>
          </w:p>
          <w:p w:rsidR="00604967" w:rsidRDefault="00604967" w:rsidP="007539D6">
            <w:pPr>
              <w:tabs>
                <w:tab w:val="left" w:pos="38"/>
              </w:tabs>
              <w:jc w:val="both"/>
              <w:rPr>
                <w:rFonts w:ascii="Arial" w:hAnsi="Arial" w:cs="Arial"/>
                <w:sz w:val="20"/>
                <w:szCs w:val="20"/>
              </w:rPr>
            </w:pPr>
            <w:r w:rsidRPr="008A513F">
              <w:rPr>
                <w:rFonts w:ascii="Arial" w:hAnsi="Arial" w:cs="Arial"/>
                <w:sz w:val="20"/>
                <w:szCs w:val="20"/>
              </w:rPr>
              <w:t>фигуры</w:t>
            </w:r>
          </w:p>
          <w:p w:rsidR="00604967" w:rsidRPr="009B3086" w:rsidRDefault="00604967" w:rsidP="007539D6">
            <w:pPr>
              <w:tabs>
                <w:tab w:val="left" w:pos="38"/>
              </w:tabs>
              <w:jc w:val="both"/>
              <w:rPr>
                <w:rFonts w:ascii="Arial" w:hAnsi="Arial" w:cs="Arial"/>
                <w:b/>
                <w:sz w:val="20"/>
                <w:szCs w:val="20"/>
              </w:rPr>
            </w:pPr>
          </w:p>
        </w:tc>
      </w:tr>
      <w:tr w:rsidR="00604967" w:rsidRPr="009B3086" w:rsidTr="007539D6">
        <w:tc>
          <w:tcPr>
            <w:tcW w:w="0" w:type="auto"/>
          </w:tcPr>
          <w:p w:rsidR="00604967" w:rsidRPr="00911C77" w:rsidRDefault="00604967" w:rsidP="007539D6">
            <w:pPr>
              <w:rPr>
                <w:rFonts w:ascii="Arial" w:hAnsi="Arial" w:cs="Arial"/>
                <w:sz w:val="20"/>
                <w:szCs w:val="20"/>
              </w:rPr>
            </w:pPr>
            <w:r w:rsidRPr="004A2A2A">
              <w:rPr>
                <w:rFonts w:ascii="Arial" w:hAnsi="Arial" w:cs="Arial"/>
                <w:b/>
                <w:sz w:val="20"/>
                <w:szCs w:val="20"/>
              </w:rPr>
              <w:t>ОК 0</w:t>
            </w:r>
            <w:r>
              <w:rPr>
                <w:rFonts w:ascii="Arial" w:hAnsi="Arial" w:cs="Arial"/>
                <w:b/>
                <w:sz w:val="20"/>
                <w:szCs w:val="20"/>
              </w:rPr>
              <w:t>3</w:t>
            </w:r>
            <w:r w:rsidRPr="004A2A2A">
              <w:rPr>
                <w:rFonts w:ascii="Arial" w:hAnsi="Arial" w:cs="Arial"/>
                <w:b/>
                <w:sz w:val="20"/>
                <w:szCs w:val="20"/>
              </w:rPr>
              <w:t xml:space="preserve">. </w:t>
            </w:r>
            <w:r w:rsidRPr="00911C77">
              <w:rPr>
                <w:rFonts w:ascii="Arial" w:hAnsi="Arial" w:cs="Arial"/>
                <w:sz w:val="20"/>
                <w:szCs w:val="20"/>
              </w:rPr>
              <w:t xml:space="preserve">Планировать </w:t>
            </w:r>
          </w:p>
          <w:p w:rsidR="00604967" w:rsidRPr="00911C77" w:rsidRDefault="00604967" w:rsidP="007539D6">
            <w:pPr>
              <w:rPr>
                <w:rFonts w:ascii="Arial" w:hAnsi="Arial" w:cs="Arial"/>
                <w:sz w:val="20"/>
                <w:szCs w:val="20"/>
              </w:rPr>
            </w:pPr>
            <w:r w:rsidRPr="00911C77">
              <w:rPr>
                <w:rFonts w:ascii="Arial" w:hAnsi="Arial" w:cs="Arial"/>
                <w:sz w:val="20"/>
                <w:szCs w:val="20"/>
              </w:rPr>
              <w:t xml:space="preserve">и реализовывать собственное профессиональное </w:t>
            </w:r>
          </w:p>
          <w:p w:rsidR="00604967" w:rsidRPr="00911C77" w:rsidRDefault="00604967" w:rsidP="007539D6">
            <w:pPr>
              <w:rPr>
                <w:rFonts w:ascii="Arial" w:hAnsi="Arial" w:cs="Arial"/>
                <w:sz w:val="20"/>
                <w:szCs w:val="20"/>
              </w:rPr>
            </w:pPr>
            <w:r w:rsidRPr="00911C77">
              <w:rPr>
                <w:rFonts w:ascii="Arial" w:hAnsi="Arial" w:cs="Arial"/>
                <w:sz w:val="20"/>
                <w:szCs w:val="20"/>
              </w:rPr>
              <w:t>и личностное развитие, предпринимательскую деятельность</w:t>
            </w:r>
            <w:r>
              <w:rPr>
                <w:rFonts w:ascii="Arial" w:hAnsi="Arial" w:cs="Arial"/>
                <w:sz w:val="20"/>
                <w:szCs w:val="20"/>
              </w:rPr>
              <w:t xml:space="preserve"> </w:t>
            </w:r>
            <w:r w:rsidRPr="00911C77">
              <w:rPr>
                <w:rFonts w:ascii="Arial" w:hAnsi="Arial" w:cs="Arial"/>
                <w:sz w:val="20"/>
                <w:szCs w:val="20"/>
              </w:rPr>
              <w:t xml:space="preserve">в профессиональной сфере, использовать знания по финансовой грамотности </w:t>
            </w:r>
          </w:p>
          <w:p w:rsidR="00604967" w:rsidRPr="00911C77" w:rsidRDefault="00604967" w:rsidP="007539D6">
            <w:pPr>
              <w:rPr>
                <w:rFonts w:ascii="Arial" w:hAnsi="Arial" w:cs="Arial"/>
                <w:sz w:val="20"/>
                <w:szCs w:val="20"/>
              </w:rPr>
            </w:pPr>
            <w:r w:rsidRPr="00911C77">
              <w:rPr>
                <w:rFonts w:ascii="Arial" w:hAnsi="Arial" w:cs="Arial"/>
                <w:sz w:val="20"/>
                <w:szCs w:val="20"/>
              </w:rPr>
              <w:t>в различных жизненных ситуациях</w:t>
            </w:r>
          </w:p>
          <w:p w:rsidR="00604967" w:rsidRPr="004A2A2A" w:rsidRDefault="00604967" w:rsidP="007539D6">
            <w:pPr>
              <w:rPr>
                <w:rFonts w:ascii="Arial" w:hAnsi="Arial" w:cs="Arial"/>
                <w:b/>
                <w:sz w:val="20"/>
                <w:szCs w:val="20"/>
              </w:rPr>
            </w:pPr>
          </w:p>
        </w:tc>
        <w:tc>
          <w:tcPr>
            <w:tcW w:w="0" w:type="auto"/>
          </w:tcPr>
          <w:p w:rsidR="00604967" w:rsidRDefault="00604967" w:rsidP="007539D6">
            <w:pPr>
              <w:pStyle w:val="TableParagraph"/>
              <w:tabs>
                <w:tab w:val="left" w:pos="258"/>
              </w:tabs>
              <w:ind w:left="0" w:right="7"/>
              <w:jc w:val="both"/>
              <w:rPr>
                <w:rFonts w:ascii="Arial" w:hAnsi="Arial" w:cs="Arial"/>
                <w:b/>
                <w:sz w:val="20"/>
                <w:szCs w:val="20"/>
              </w:rPr>
            </w:pPr>
            <w:r w:rsidRPr="008A513F">
              <w:rPr>
                <w:rFonts w:ascii="Arial" w:hAnsi="Arial" w:cs="Arial"/>
                <w:b/>
                <w:sz w:val="20"/>
                <w:szCs w:val="20"/>
              </w:rPr>
              <w:t>В области духовно-нравственного воспитания:</w:t>
            </w:r>
          </w:p>
          <w:p w:rsidR="00604967" w:rsidRPr="008A513F" w:rsidRDefault="00604967" w:rsidP="007539D6">
            <w:pPr>
              <w:pStyle w:val="TableParagraph"/>
              <w:tabs>
                <w:tab w:val="left" w:pos="258"/>
              </w:tabs>
              <w:ind w:left="0" w:right="7"/>
              <w:jc w:val="both"/>
              <w:rPr>
                <w:rFonts w:ascii="Arial" w:hAnsi="Arial" w:cs="Arial"/>
                <w:sz w:val="20"/>
                <w:szCs w:val="20"/>
              </w:rPr>
            </w:pPr>
            <w:r w:rsidRPr="008A513F">
              <w:rPr>
                <w:rFonts w:ascii="Arial" w:hAnsi="Arial" w:cs="Arial"/>
                <w:sz w:val="20"/>
                <w:szCs w:val="20"/>
              </w:rPr>
              <w:t>-</w:t>
            </w:r>
            <w:proofErr w:type="spellStart"/>
            <w:r w:rsidRPr="008A513F">
              <w:rPr>
                <w:rFonts w:ascii="Arial" w:hAnsi="Arial" w:cs="Arial"/>
                <w:sz w:val="20"/>
                <w:szCs w:val="20"/>
              </w:rPr>
              <w:t>сформированность</w:t>
            </w:r>
            <w:proofErr w:type="spellEnd"/>
            <w:r w:rsidRPr="008A513F">
              <w:rPr>
                <w:rFonts w:ascii="Arial" w:hAnsi="Arial" w:cs="Arial"/>
                <w:sz w:val="20"/>
                <w:szCs w:val="20"/>
              </w:rPr>
              <w:t xml:space="preserve"> </w:t>
            </w:r>
            <w:r>
              <w:rPr>
                <w:rFonts w:ascii="Arial" w:hAnsi="Arial" w:cs="Arial"/>
                <w:sz w:val="20"/>
                <w:szCs w:val="20"/>
              </w:rPr>
              <w:t>н</w:t>
            </w:r>
            <w:r w:rsidRPr="008A513F">
              <w:rPr>
                <w:rFonts w:ascii="Arial" w:hAnsi="Arial" w:cs="Arial"/>
                <w:sz w:val="20"/>
                <w:szCs w:val="20"/>
              </w:rPr>
              <w:t>равственного сознания,</w:t>
            </w:r>
            <w:r>
              <w:rPr>
                <w:rFonts w:ascii="Arial" w:hAnsi="Arial" w:cs="Arial"/>
                <w:sz w:val="20"/>
                <w:szCs w:val="20"/>
              </w:rPr>
              <w:t xml:space="preserve"> </w:t>
            </w:r>
            <w:r w:rsidRPr="008A513F">
              <w:rPr>
                <w:rFonts w:ascii="Arial" w:hAnsi="Arial" w:cs="Arial"/>
                <w:sz w:val="20"/>
                <w:szCs w:val="20"/>
              </w:rPr>
              <w:t>этического поведения;</w:t>
            </w:r>
          </w:p>
          <w:p w:rsidR="00604967" w:rsidRPr="008A513F" w:rsidRDefault="00604967" w:rsidP="007539D6">
            <w:pPr>
              <w:pStyle w:val="TableParagraph"/>
              <w:tabs>
                <w:tab w:val="left" w:pos="258"/>
              </w:tabs>
              <w:ind w:left="0" w:right="7"/>
              <w:jc w:val="both"/>
              <w:rPr>
                <w:rFonts w:ascii="Arial" w:hAnsi="Arial" w:cs="Arial"/>
                <w:sz w:val="20"/>
                <w:szCs w:val="20"/>
              </w:rPr>
            </w:pPr>
            <w:r w:rsidRPr="008A513F">
              <w:rPr>
                <w:rFonts w:ascii="Arial" w:hAnsi="Arial" w:cs="Arial"/>
                <w:sz w:val="20"/>
                <w:szCs w:val="20"/>
              </w:rPr>
              <w:t xml:space="preserve">- способность оценивать </w:t>
            </w:r>
            <w:r>
              <w:rPr>
                <w:rFonts w:ascii="Arial" w:hAnsi="Arial" w:cs="Arial"/>
                <w:sz w:val="20"/>
                <w:szCs w:val="20"/>
              </w:rPr>
              <w:t>с</w:t>
            </w:r>
            <w:r w:rsidRPr="008A513F">
              <w:rPr>
                <w:rFonts w:ascii="Arial" w:hAnsi="Arial" w:cs="Arial"/>
                <w:sz w:val="20"/>
                <w:szCs w:val="20"/>
              </w:rPr>
              <w:t>итуацию и принимать</w:t>
            </w:r>
            <w:r>
              <w:rPr>
                <w:rFonts w:ascii="Arial" w:hAnsi="Arial" w:cs="Arial"/>
                <w:sz w:val="20"/>
                <w:szCs w:val="20"/>
              </w:rPr>
              <w:t xml:space="preserve"> </w:t>
            </w:r>
            <w:r w:rsidRPr="008A513F">
              <w:rPr>
                <w:rFonts w:ascii="Arial" w:hAnsi="Arial" w:cs="Arial"/>
                <w:sz w:val="20"/>
                <w:szCs w:val="20"/>
              </w:rPr>
              <w:t>осознанные решения, ориентируясь на морально</w:t>
            </w:r>
            <w:r>
              <w:rPr>
                <w:rFonts w:ascii="Arial" w:hAnsi="Arial" w:cs="Arial"/>
                <w:sz w:val="20"/>
                <w:szCs w:val="20"/>
              </w:rPr>
              <w:t>-</w:t>
            </w:r>
            <w:r w:rsidRPr="008A513F">
              <w:rPr>
                <w:rFonts w:ascii="Arial" w:hAnsi="Arial" w:cs="Arial"/>
                <w:sz w:val="20"/>
                <w:szCs w:val="20"/>
              </w:rPr>
              <w:t>нравственные нормы и ценности;</w:t>
            </w:r>
          </w:p>
          <w:p w:rsidR="00604967" w:rsidRPr="008A513F" w:rsidRDefault="00604967" w:rsidP="007539D6">
            <w:pPr>
              <w:pStyle w:val="TableParagraph"/>
              <w:tabs>
                <w:tab w:val="left" w:pos="258"/>
              </w:tabs>
              <w:ind w:left="0" w:right="7"/>
              <w:jc w:val="both"/>
              <w:rPr>
                <w:rFonts w:ascii="Arial" w:hAnsi="Arial" w:cs="Arial"/>
                <w:sz w:val="20"/>
                <w:szCs w:val="20"/>
              </w:rPr>
            </w:pPr>
            <w:r w:rsidRPr="008A513F">
              <w:rPr>
                <w:rFonts w:ascii="Arial" w:hAnsi="Arial" w:cs="Arial"/>
                <w:sz w:val="20"/>
                <w:szCs w:val="20"/>
              </w:rPr>
              <w:t>- осознание личного вклада в построение</w:t>
            </w:r>
            <w:r>
              <w:rPr>
                <w:rFonts w:ascii="Arial" w:hAnsi="Arial" w:cs="Arial"/>
                <w:sz w:val="20"/>
                <w:szCs w:val="20"/>
              </w:rPr>
              <w:t xml:space="preserve"> </w:t>
            </w:r>
            <w:r w:rsidRPr="008A513F">
              <w:rPr>
                <w:rFonts w:ascii="Arial" w:hAnsi="Arial" w:cs="Arial"/>
                <w:sz w:val="20"/>
                <w:szCs w:val="20"/>
              </w:rPr>
              <w:t>устойчивого будущего;</w:t>
            </w:r>
          </w:p>
          <w:p w:rsidR="00604967" w:rsidRPr="008A513F" w:rsidRDefault="00604967" w:rsidP="007539D6">
            <w:pPr>
              <w:pStyle w:val="TableParagraph"/>
              <w:tabs>
                <w:tab w:val="left" w:pos="258"/>
              </w:tabs>
              <w:ind w:left="0" w:right="7"/>
              <w:jc w:val="both"/>
              <w:rPr>
                <w:rFonts w:ascii="Arial" w:hAnsi="Arial" w:cs="Arial"/>
                <w:sz w:val="20"/>
                <w:szCs w:val="20"/>
              </w:rPr>
            </w:pPr>
            <w:r w:rsidRPr="008A513F">
              <w:rPr>
                <w:rFonts w:ascii="Arial" w:hAnsi="Arial" w:cs="Arial"/>
                <w:sz w:val="20"/>
                <w:szCs w:val="20"/>
              </w:rPr>
              <w:t>- ответственное отношение к своим родителям и(или) другим членам семьи, созданию семьи на</w:t>
            </w:r>
            <w:r>
              <w:rPr>
                <w:rFonts w:ascii="Arial" w:hAnsi="Arial" w:cs="Arial"/>
                <w:sz w:val="20"/>
                <w:szCs w:val="20"/>
              </w:rPr>
              <w:t xml:space="preserve"> </w:t>
            </w:r>
            <w:r w:rsidRPr="008A513F">
              <w:rPr>
                <w:rFonts w:ascii="Arial" w:hAnsi="Arial" w:cs="Arial"/>
                <w:sz w:val="20"/>
                <w:szCs w:val="20"/>
              </w:rPr>
              <w:t>основе осознанного принятия ценностей семейной</w:t>
            </w:r>
            <w:r>
              <w:rPr>
                <w:rFonts w:ascii="Arial" w:hAnsi="Arial" w:cs="Arial"/>
                <w:sz w:val="20"/>
                <w:szCs w:val="20"/>
              </w:rPr>
              <w:t xml:space="preserve"> </w:t>
            </w:r>
            <w:r w:rsidRPr="008A513F">
              <w:rPr>
                <w:rFonts w:ascii="Arial" w:hAnsi="Arial" w:cs="Arial"/>
                <w:sz w:val="20"/>
                <w:szCs w:val="20"/>
              </w:rPr>
              <w:t>жизни в соответствии с традициями народов</w:t>
            </w:r>
            <w:r>
              <w:rPr>
                <w:rFonts w:ascii="Arial" w:hAnsi="Arial" w:cs="Arial"/>
                <w:sz w:val="20"/>
                <w:szCs w:val="20"/>
              </w:rPr>
              <w:t xml:space="preserve"> России;</w:t>
            </w:r>
          </w:p>
          <w:p w:rsidR="00604967" w:rsidRDefault="00604967" w:rsidP="007539D6">
            <w:pPr>
              <w:pStyle w:val="TableParagraph"/>
              <w:tabs>
                <w:tab w:val="left" w:pos="258"/>
              </w:tabs>
              <w:ind w:left="0" w:right="7"/>
              <w:jc w:val="both"/>
              <w:rPr>
                <w:rFonts w:ascii="Arial" w:hAnsi="Arial" w:cs="Arial"/>
                <w:b/>
                <w:sz w:val="20"/>
                <w:szCs w:val="20"/>
              </w:rPr>
            </w:pPr>
            <w:r w:rsidRPr="008A513F">
              <w:rPr>
                <w:rFonts w:ascii="Arial" w:hAnsi="Arial" w:cs="Arial"/>
                <w:b/>
                <w:sz w:val="20"/>
                <w:szCs w:val="20"/>
              </w:rPr>
              <w:t>Овладение универсальными регулятивными действиями:</w:t>
            </w:r>
          </w:p>
          <w:p w:rsidR="00604967" w:rsidRDefault="00604967" w:rsidP="007539D6">
            <w:pPr>
              <w:pStyle w:val="TableParagraph"/>
              <w:tabs>
                <w:tab w:val="left" w:pos="258"/>
              </w:tabs>
              <w:ind w:left="0" w:right="7"/>
              <w:jc w:val="both"/>
              <w:rPr>
                <w:rFonts w:ascii="Arial" w:hAnsi="Arial" w:cs="Arial"/>
                <w:b/>
                <w:sz w:val="20"/>
                <w:szCs w:val="20"/>
              </w:rPr>
            </w:pPr>
            <w:r w:rsidRPr="009B2A6C">
              <w:rPr>
                <w:rFonts w:ascii="Arial" w:hAnsi="Arial" w:cs="Arial"/>
                <w:b/>
                <w:sz w:val="20"/>
                <w:szCs w:val="20"/>
              </w:rPr>
              <w:t>а) самоорганизация:</w:t>
            </w:r>
          </w:p>
          <w:p w:rsidR="00604967" w:rsidRPr="008A513F" w:rsidRDefault="00604967" w:rsidP="007539D6">
            <w:pPr>
              <w:pStyle w:val="TableParagraph"/>
              <w:tabs>
                <w:tab w:val="left" w:pos="258"/>
              </w:tabs>
              <w:ind w:left="0" w:right="7"/>
              <w:jc w:val="both"/>
              <w:rPr>
                <w:rFonts w:ascii="Arial" w:hAnsi="Arial" w:cs="Arial"/>
                <w:sz w:val="20"/>
                <w:szCs w:val="20"/>
              </w:rPr>
            </w:pPr>
            <w:r>
              <w:rPr>
                <w:rFonts w:ascii="Arial" w:hAnsi="Arial" w:cs="Arial"/>
                <w:sz w:val="20"/>
                <w:szCs w:val="20"/>
              </w:rPr>
              <w:t xml:space="preserve">- </w:t>
            </w:r>
            <w:r w:rsidRPr="008A513F">
              <w:rPr>
                <w:rFonts w:ascii="Arial" w:hAnsi="Arial" w:cs="Arial"/>
                <w:sz w:val="20"/>
                <w:szCs w:val="20"/>
              </w:rPr>
              <w:t>самостоятельно осуществлять познавательную</w:t>
            </w:r>
            <w:r>
              <w:rPr>
                <w:rFonts w:ascii="Arial" w:hAnsi="Arial" w:cs="Arial"/>
                <w:sz w:val="20"/>
                <w:szCs w:val="20"/>
              </w:rPr>
              <w:t xml:space="preserve"> </w:t>
            </w:r>
            <w:r w:rsidRPr="008A513F">
              <w:rPr>
                <w:rFonts w:ascii="Arial" w:hAnsi="Arial" w:cs="Arial"/>
                <w:sz w:val="20"/>
                <w:szCs w:val="20"/>
              </w:rPr>
              <w:t>деятельность, выявлять проблемы, ставить и</w:t>
            </w:r>
            <w:r>
              <w:rPr>
                <w:rFonts w:ascii="Arial" w:hAnsi="Arial" w:cs="Arial"/>
                <w:sz w:val="20"/>
                <w:szCs w:val="20"/>
              </w:rPr>
              <w:t xml:space="preserve"> </w:t>
            </w:r>
            <w:r w:rsidRPr="008A513F">
              <w:rPr>
                <w:rFonts w:ascii="Arial" w:hAnsi="Arial" w:cs="Arial"/>
                <w:sz w:val="20"/>
                <w:szCs w:val="20"/>
              </w:rPr>
              <w:t>формулировать собственные задачи в</w:t>
            </w:r>
            <w:r>
              <w:rPr>
                <w:rFonts w:ascii="Arial" w:hAnsi="Arial" w:cs="Arial"/>
                <w:sz w:val="20"/>
                <w:szCs w:val="20"/>
              </w:rPr>
              <w:t xml:space="preserve"> </w:t>
            </w:r>
            <w:r w:rsidRPr="008A513F">
              <w:rPr>
                <w:rFonts w:ascii="Arial" w:hAnsi="Arial" w:cs="Arial"/>
                <w:sz w:val="20"/>
                <w:szCs w:val="20"/>
              </w:rPr>
              <w:t>образовательной деятельности и жизненных</w:t>
            </w:r>
            <w:r>
              <w:rPr>
                <w:rFonts w:ascii="Arial" w:hAnsi="Arial" w:cs="Arial"/>
                <w:sz w:val="20"/>
                <w:szCs w:val="20"/>
              </w:rPr>
              <w:t xml:space="preserve"> </w:t>
            </w:r>
            <w:r w:rsidRPr="008A513F">
              <w:rPr>
                <w:rFonts w:ascii="Arial" w:hAnsi="Arial" w:cs="Arial"/>
                <w:sz w:val="20"/>
                <w:szCs w:val="20"/>
              </w:rPr>
              <w:t>ситуациях;</w:t>
            </w:r>
          </w:p>
          <w:p w:rsidR="00604967" w:rsidRPr="008A513F" w:rsidRDefault="00604967" w:rsidP="007539D6">
            <w:pPr>
              <w:pStyle w:val="TableParagraph"/>
              <w:tabs>
                <w:tab w:val="left" w:pos="258"/>
              </w:tabs>
              <w:ind w:left="0" w:right="7"/>
              <w:jc w:val="both"/>
              <w:rPr>
                <w:rFonts w:ascii="Arial" w:hAnsi="Arial" w:cs="Arial"/>
                <w:sz w:val="20"/>
                <w:szCs w:val="20"/>
              </w:rPr>
            </w:pPr>
            <w:r w:rsidRPr="008A513F">
              <w:rPr>
                <w:rFonts w:ascii="Arial" w:hAnsi="Arial" w:cs="Arial"/>
                <w:sz w:val="20"/>
                <w:szCs w:val="20"/>
              </w:rPr>
              <w:t>- самостоятельно составлять</w:t>
            </w:r>
            <w:r>
              <w:rPr>
                <w:rFonts w:ascii="Arial" w:hAnsi="Arial" w:cs="Arial"/>
                <w:sz w:val="20"/>
                <w:szCs w:val="20"/>
              </w:rPr>
              <w:t xml:space="preserve"> </w:t>
            </w:r>
            <w:r w:rsidRPr="008A513F">
              <w:rPr>
                <w:rFonts w:ascii="Arial" w:hAnsi="Arial" w:cs="Arial"/>
                <w:sz w:val="20"/>
                <w:szCs w:val="20"/>
              </w:rPr>
              <w:t xml:space="preserve">план </w:t>
            </w:r>
            <w:r>
              <w:rPr>
                <w:rFonts w:ascii="Arial" w:hAnsi="Arial" w:cs="Arial"/>
                <w:sz w:val="20"/>
                <w:szCs w:val="20"/>
              </w:rPr>
              <w:t>решени</w:t>
            </w:r>
            <w:r w:rsidRPr="008A513F">
              <w:rPr>
                <w:rFonts w:ascii="Arial" w:hAnsi="Arial" w:cs="Arial"/>
                <w:sz w:val="20"/>
                <w:szCs w:val="20"/>
              </w:rPr>
              <w:t>я</w:t>
            </w:r>
            <w:r>
              <w:rPr>
                <w:rFonts w:ascii="Arial" w:hAnsi="Arial" w:cs="Arial"/>
                <w:sz w:val="20"/>
                <w:szCs w:val="20"/>
              </w:rPr>
              <w:t xml:space="preserve"> </w:t>
            </w:r>
            <w:r w:rsidRPr="008A513F">
              <w:rPr>
                <w:rFonts w:ascii="Arial" w:hAnsi="Arial" w:cs="Arial"/>
                <w:sz w:val="20"/>
                <w:szCs w:val="20"/>
              </w:rPr>
              <w:t>проблемы с учетом имеющихся ресурсов,</w:t>
            </w:r>
            <w:r>
              <w:rPr>
                <w:rFonts w:ascii="Arial" w:hAnsi="Arial" w:cs="Arial"/>
                <w:sz w:val="20"/>
                <w:szCs w:val="20"/>
              </w:rPr>
              <w:t xml:space="preserve"> </w:t>
            </w:r>
            <w:r w:rsidRPr="008A513F">
              <w:rPr>
                <w:rFonts w:ascii="Arial" w:hAnsi="Arial" w:cs="Arial"/>
                <w:sz w:val="20"/>
                <w:szCs w:val="20"/>
              </w:rPr>
              <w:t>собственных возможностей и предпочтений;</w:t>
            </w:r>
          </w:p>
          <w:p w:rsidR="00604967" w:rsidRDefault="00604967" w:rsidP="007539D6">
            <w:pPr>
              <w:pStyle w:val="TableParagraph"/>
              <w:tabs>
                <w:tab w:val="left" w:pos="258"/>
              </w:tabs>
              <w:ind w:left="0" w:right="7"/>
              <w:jc w:val="both"/>
              <w:rPr>
                <w:rFonts w:ascii="Arial" w:hAnsi="Arial" w:cs="Arial"/>
                <w:sz w:val="20"/>
                <w:szCs w:val="20"/>
              </w:rPr>
            </w:pPr>
            <w:r w:rsidRPr="008A513F">
              <w:rPr>
                <w:rFonts w:ascii="Arial" w:hAnsi="Arial" w:cs="Arial"/>
                <w:sz w:val="20"/>
                <w:szCs w:val="20"/>
              </w:rPr>
              <w:t>- давать оценку новым</w:t>
            </w:r>
            <w:r>
              <w:rPr>
                <w:rFonts w:ascii="Arial" w:hAnsi="Arial" w:cs="Arial"/>
                <w:sz w:val="20"/>
                <w:szCs w:val="20"/>
              </w:rPr>
              <w:t xml:space="preserve"> </w:t>
            </w:r>
            <w:r w:rsidRPr="008A513F">
              <w:rPr>
                <w:rFonts w:ascii="Arial" w:hAnsi="Arial" w:cs="Arial"/>
                <w:sz w:val="20"/>
                <w:szCs w:val="20"/>
              </w:rPr>
              <w:t>ситуациям;</w:t>
            </w:r>
            <w:r>
              <w:rPr>
                <w:rFonts w:ascii="Arial" w:hAnsi="Arial" w:cs="Arial"/>
                <w:sz w:val="20"/>
                <w:szCs w:val="20"/>
              </w:rPr>
              <w:t xml:space="preserve"> </w:t>
            </w:r>
            <w:r w:rsidRPr="008A513F">
              <w:rPr>
                <w:rFonts w:ascii="Arial" w:hAnsi="Arial" w:cs="Arial"/>
                <w:sz w:val="20"/>
                <w:szCs w:val="20"/>
              </w:rPr>
              <w:t>способствовать формированию и проявлению</w:t>
            </w:r>
            <w:r>
              <w:rPr>
                <w:rFonts w:ascii="Arial" w:hAnsi="Arial" w:cs="Arial"/>
                <w:sz w:val="20"/>
                <w:szCs w:val="20"/>
              </w:rPr>
              <w:t xml:space="preserve"> </w:t>
            </w:r>
            <w:r w:rsidRPr="008A513F">
              <w:rPr>
                <w:rFonts w:ascii="Arial" w:hAnsi="Arial" w:cs="Arial"/>
                <w:sz w:val="20"/>
                <w:szCs w:val="20"/>
              </w:rPr>
              <w:t>широкой эрудиции в разных областях знаний,</w:t>
            </w:r>
            <w:r>
              <w:rPr>
                <w:rFonts w:ascii="Arial" w:hAnsi="Arial" w:cs="Arial"/>
                <w:sz w:val="20"/>
                <w:szCs w:val="20"/>
              </w:rPr>
              <w:t xml:space="preserve"> </w:t>
            </w:r>
            <w:r w:rsidRPr="008A513F">
              <w:rPr>
                <w:rFonts w:ascii="Arial" w:hAnsi="Arial" w:cs="Arial"/>
                <w:sz w:val="20"/>
                <w:szCs w:val="20"/>
              </w:rPr>
              <w:t>постоянно повышать свой образовательный и</w:t>
            </w:r>
            <w:r>
              <w:rPr>
                <w:rFonts w:ascii="Arial" w:hAnsi="Arial" w:cs="Arial"/>
                <w:sz w:val="20"/>
                <w:szCs w:val="20"/>
              </w:rPr>
              <w:t xml:space="preserve"> </w:t>
            </w:r>
            <w:r w:rsidRPr="008A513F">
              <w:rPr>
                <w:rFonts w:ascii="Arial" w:hAnsi="Arial" w:cs="Arial"/>
                <w:sz w:val="20"/>
                <w:szCs w:val="20"/>
              </w:rPr>
              <w:t>культурный уровень;</w:t>
            </w:r>
          </w:p>
          <w:p w:rsidR="00604967" w:rsidRPr="009B2A6C" w:rsidRDefault="00604967" w:rsidP="007539D6">
            <w:pPr>
              <w:pStyle w:val="TableParagraph"/>
              <w:tabs>
                <w:tab w:val="left" w:pos="258"/>
              </w:tabs>
              <w:ind w:left="0" w:right="7"/>
              <w:jc w:val="both"/>
              <w:rPr>
                <w:rFonts w:ascii="Arial" w:hAnsi="Arial" w:cs="Arial"/>
                <w:b/>
                <w:sz w:val="20"/>
                <w:szCs w:val="20"/>
              </w:rPr>
            </w:pPr>
            <w:r w:rsidRPr="009B2A6C">
              <w:rPr>
                <w:rFonts w:ascii="Arial" w:hAnsi="Arial" w:cs="Arial"/>
                <w:b/>
                <w:sz w:val="20"/>
                <w:szCs w:val="20"/>
              </w:rPr>
              <w:t>б) самоконтроль:</w:t>
            </w:r>
          </w:p>
          <w:p w:rsidR="00604967" w:rsidRPr="009B2A6C" w:rsidRDefault="00604967" w:rsidP="007539D6">
            <w:pPr>
              <w:pStyle w:val="TableParagraph"/>
              <w:tabs>
                <w:tab w:val="left" w:pos="258"/>
              </w:tabs>
              <w:ind w:left="0" w:right="7"/>
              <w:jc w:val="both"/>
              <w:rPr>
                <w:rFonts w:ascii="Arial" w:hAnsi="Arial" w:cs="Arial"/>
                <w:sz w:val="20"/>
                <w:szCs w:val="20"/>
              </w:rPr>
            </w:pPr>
            <w:r>
              <w:rPr>
                <w:rFonts w:ascii="Arial" w:hAnsi="Arial" w:cs="Arial"/>
                <w:sz w:val="20"/>
                <w:szCs w:val="20"/>
              </w:rPr>
              <w:t xml:space="preserve">- </w:t>
            </w:r>
            <w:r w:rsidRPr="009B2A6C">
              <w:rPr>
                <w:rFonts w:ascii="Arial" w:hAnsi="Arial" w:cs="Arial"/>
                <w:sz w:val="20"/>
                <w:szCs w:val="20"/>
              </w:rPr>
              <w:t>использовать приемы рефлексии для оценки</w:t>
            </w:r>
            <w:r>
              <w:rPr>
                <w:rFonts w:ascii="Arial" w:hAnsi="Arial" w:cs="Arial"/>
                <w:sz w:val="20"/>
                <w:szCs w:val="20"/>
              </w:rPr>
              <w:t xml:space="preserve"> </w:t>
            </w:r>
            <w:r w:rsidRPr="009B2A6C">
              <w:rPr>
                <w:rFonts w:ascii="Arial" w:hAnsi="Arial" w:cs="Arial"/>
                <w:sz w:val="20"/>
                <w:szCs w:val="20"/>
              </w:rPr>
              <w:t>ситуации, выбора верного решения</w:t>
            </w:r>
            <w:r>
              <w:rPr>
                <w:rFonts w:ascii="Arial" w:hAnsi="Arial" w:cs="Arial"/>
                <w:sz w:val="20"/>
                <w:szCs w:val="20"/>
              </w:rPr>
              <w:t xml:space="preserve"> </w:t>
            </w:r>
            <w:r w:rsidRPr="009B2A6C">
              <w:rPr>
                <w:rFonts w:ascii="Arial" w:hAnsi="Arial" w:cs="Arial"/>
                <w:sz w:val="20"/>
                <w:szCs w:val="20"/>
              </w:rPr>
              <w:t>;</w:t>
            </w:r>
          </w:p>
          <w:p w:rsidR="00604967" w:rsidRPr="009B2A6C" w:rsidRDefault="00604967" w:rsidP="007539D6">
            <w:pPr>
              <w:pStyle w:val="TableParagraph"/>
              <w:tabs>
                <w:tab w:val="left" w:pos="258"/>
              </w:tabs>
              <w:ind w:left="0" w:right="7"/>
              <w:jc w:val="both"/>
              <w:rPr>
                <w:rFonts w:ascii="Arial" w:hAnsi="Arial" w:cs="Arial"/>
                <w:sz w:val="20"/>
                <w:szCs w:val="20"/>
              </w:rPr>
            </w:pPr>
            <w:r w:rsidRPr="009B2A6C">
              <w:rPr>
                <w:rFonts w:ascii="Arial" w:hAnsi="Arial" w:cs="Arial"/>
                <w:sz w:val="20"/>
                <w:szCs w:val="20"/>
              </w:rPr>
              <w:t>- уметь оцениват</w:t>
            </w:r>
            <w:r>
              <w:rPr>
                <w:rFonts w:ascii="Arial" w:hAnsi="Arial" w:cs="Arial"/>
                <w:sz w:val="20"/>
                <w:szCs w:val="20"/>
              </w:rPr>
              <w:t>ь риски и своевременно принимать р</w:t>
            </w:r>
            <w:r w:rsidRPr="009B2A6C">
              <w:rPr>
                <w:rFonts w:ascii="Arial" w:hAnsi="Arial" w:cs="Arial"/>
                <w:sz w:val="20"/>
                <w:szCs w:val="20"/>
              </w:rPr>
              <w:t xml:space="preserve">ешения по их </w:t>
            </w:r>
            <w:r>
              <w:rPr>
                <w:rFonts w:ascii="Arial" w:hAnsi="Arial" w:cs="Arial"/>
                <w:sz w:val="20"/>
                <w:szCs w:val="20"/>
              </w:rPr>
              <w:t>снижени</w:t>
            </w:r>
            <w:r w:rsidRPr="009B2A6C">
              <w:rPr>
                <w:rFonts w:ascii="Arial" w:hAnsi="Arial" w:cs="Arial"/>
                <w:sz w:val="20"/>
                <w:szCs w:val="20"/>
              </w:rPr>
              <w:t>ю;</w:t>
            </w:r>
          </w:p>
          <w:p w:rsidR="00604967" w:rsidRPr="009B2A6C" w:rsidRDefault="00604967" w:rsidP="007539D6">
            <w:pPr>
              <w:pStyle w:val="TableParagraph"/>
              <w:tabs>
                <w:tab w:val="left" w:pos="258"/>
              </w:tabs>
              <w:ind w:left="0" w:right="7"/>
              <w:jc w:val="both"/>
              <w:rPr>
                <w:rFonts w:ascii="Arial" w:hAnsi="Arial" w:cs="Arial"/>
                <w:sz w:val="20"/>
                <w:szCs w:val="20"/>
              </w:rPr>
            </w:pPr>
            <w:r w:rsidRPr="009B2A6C">
              <w:rPr>
                <w:rFonts w:ascii="Arial" w:hAnsi="Arial" w:cs="Arial"/>
                <w:b/>
                <w:sz w:val="20"/>
                <w:szCs w:val="20"/>
              </w:rPr>
              <w:t>в) эмоциональный интеллект</w:t>
            </w:r>
            <w:r w:rsidRPr="009B2A6C">
              <w:rPr>
                <w:rFonts w:ascii="Arial" w:hAnsi="Arial" w:cs="Arial"/>
                <w:sz w:val="20"/>
                <w:szCs w:val="20"/>
              </w:rPr>
              <w:t>, предполагающий</w:t>
            </w:r>
          </w:p>
          <w:p w:rsidR="00604967" w:rsidRPr="009B2A6C" w:rsidRDefault="00604967" w:rsidP="007539D6">
            <w:pPr>
              <w:pStyle w:val="TableParagraph"/>
              <w:tabs>
                <w:tab w:val="left" w:pos="258"/>
              </w:tabs>
              <w:ind w:left="0" w:right="7"/>
              <w:jc w:val="both"/>
              <w:rPr>
                <w:rFonts w:ascii="Arial" w:hAnsi="Arial" w:cs="Arial"/>
                <w:sz w:val="20"/>
                <w:szCs w:val="20"/>
              </w:rPr>
            </w:pPr>
            <w:proofErr w:type="spellStart"/>
            <w:r w:rsidRPr="009B2A6C">
              <w:rPr>
                <w:rFonts w:ascii="Arial" w:hAnsi="Arial" w:cs="Arial"/>
                <w:sz w:val="20"/>
                <w:szCs w:val="20"/>
              </w:rPr>
              <w:t>сформированность</w:t>
            </w:r>
            <w:proofErr w:type="spellEnd"/>
            <w:r w:rsidRPr="009B2A6C">
              <w:rPr>
                <w:rFonts w:ascii="Arial" w:hAnsi="Arial" w:cs="Arial"/>
                <w:sz w:val="20"/>
                <w:szCs w:val="20"/>
              </w:rPr>
              <w:t>:</w:t>
            </w:r>
            <w:r>
              <w:rPr>
                <w:rFonts w:ascii="Arial" w:hAnsi="Arial" w:cs="Arial"/>
                <w:sz w:val="20"/>
                <w:szCs w:val="20"/>
              </w:rPr>
              <w:t xml:space="preserve"> </w:t>
            </w:r>
            <w:r w:rsidRPr="009B2A6C">
              <w:rPr>
                <w:rFonts w:ascii="Arial" w:hAnsi="Arial" w:cs="Arial"/>
                <w:sz w:val="20"/>
                <w:szCs w:val="20"/>
              </w:rPr>
              <w:t>внутренней мотивации, включающей стремление к</w:t>
            </w:r>
            <w:r>
              <w:rPr>
                <w:rFonts w:ascii="Arial" w:hAnsi="Arial" w:cs="Arial"/>
                <w:sz w:val="20"/>
                <w:szCs w:val="20"/>
              </w:rPr>
              <w:t xml:space="preserve"> </w:t>
            </w:r>
            <w:r w:rsidRPr="009B2A6C">
              <w:rPr>
                <w:rFonts w:ascii="Arial" w:hAnsi="Arial" w:cs="Arial"/>
                <w:sz w:val="20"/>
                <w:szCs w:val="20"/>
              </w:rPr>
              <w:t>достижению цели и успеху, оптимизм,</w:t>
            </w:r>
            <w:r>
              <w:rPr>
                <w:rFonts w:ascii="Arial" w:hAnsi="Arial" w:cs="Arial"/>
                <w:sz w:val="20"/>
                <w:szCs w:val="20"/>
              </w:rPr>
              <w:t xml:space="preserve"> </w:t>
            </w:r>
            <w:r w:rsidRPr="009B2A6C">
              <w:rPr>
                <w:rFonts w:ascii="Arial" w:hAnsi="Arial" w:cs="Arial"/>
                <w:sz w:val="20"/>
                <w:szCs w:val="20"/>
              </w:rPr>
              <w:t>инициативность, умение действовать, исходя из</w:t>
            </w:r>
            <w:r>
              <w:rPr>
                <w:rFonts w:ascii="Arial" w:hAnsi="Arial" w:cs="Arial"/>
                <w:sz w:val="20"/>
                <w:szCs w:val="20"/>
              </w:rPr>
              <w:t xml:space="preserve"> </w:t>
            </w:r>
            <w:r w:rsidRPr="009B2A6C">
              <w:rPr>
                <w:rFonts w:ascii="Arial" w:hAnsi="Arial" w:cs="Arial"/>
                <w:sz w:val="20"/>
                <w:szCs w:val="20"/>
              </w:rPr>
              <w:t>своих возможностей;</w:t>
            </w:r>
          </w:p>
          <w:p w:rsidR="00604967" w:rsidRPr="009B2A6C" w:rsidRDefault="00604967" w:rsidP="007539D6">
            <w:pPr>
              <w:pStyle w:val="TableParagraph"/>
              <w:tabs>
                <w:tab w:val="left" w:pos="258"/>
              </w:tabs>
              <w:ind w:left="0" w:right="7"/>
              <w:jc w:val="both"/>
              <w:rPr>
                <w:rFonts w:ascii="Arial" w:hAnsi="Arial" w:cs="Arial"/>
                <w:sz w:val="20"/>
                <w:szCs w:val="20"/>
              </w:rPr>
            </w:pPr>
            <w:r w:rsidRPr="009B2A6C">
              <w:rPr>
                <w:rFonts w:ascii="Arial" w:hAnsi="Arial" w:cs="Arial"/>
                <w:sz w:val="20"/>
                <w:szCs w:val="20"/>
              </w:rPr>
              <w:t xml:space="preserve">- </w:t>
            </w:r>
            <w:proofErr w:type="spellStart"/>
            <w:r w:rsidRPr="009B2A6C">
              <w:rPr>
                <w:rFonts w:ascii="Arial" w:hAnsi="Arial" w:cs="Arial"/>
                <w:sz w:val="20"/>
                <w:szCs w:val="20"/>
              </w:rPr>
              <w:t>эмпатии</w:t>
            </w:r>
            <w:proofErr w:type="spellEnd"/>
            <w:r w:rsidRPr="009B2A6C">
              <w:rPr>
                <w:rFonts w:ascii="Arial" w:hAnsi="Arial" w:cs="Arial"/>
                <w:sz w:val="20"/>
                <w:szCs w:val="20"/>
              </w:rPr>
              <w:t>, включающей</w:t>
            </w:r>
            <w:r>
              <w:rPr>
                <w:rFonts w:ascii="Arial" w:hAnsi="Arial" w:cs="Arial"/>
                <w:sz w:val="20"/>
                <w:szCs w:val="20"/>
              </w:rPr>
              <w:t xml:space="preserve"> </w:t>
            </w:r>
            <w:r w:rsidRPr="009B2A6C">
              <w:rPr>
                <w:rFonts w:ascii="Arial" w:hAnsi="Arial" w:cs="Arial"/>
                <w:sz w:val="20"/>
                <w:szCs w:val="20"/>
              </w:rPr>
              <w:t>способность понимать</w:t>
            </w:r>
            <w:r>
              <w:rPr>
                <w:rFonts w:ascii="Arial" w:hAnsi="Arial" w:cs="Arial"/>
                <w:sz w:val="20"/>
                <w:szCs w:val="20"/>
              </w:rPr>
              <w:t xml:space="preserve"> </w:t>
            </w:r>
            <w:r w:rsidRPr="009B2A6C">
              <w:rPr>
                <w:rFonts w:ascii="Arial" w:hAnsi="Arial" w:cs="Arial"/>
                <w:sz w:val="20"/>
                <w:szCs w:val="20"/>
              </w:rPr>
              <w:t>эмоциональное состояние других,</w:t>
            </w:r>
            <w:r>
              <w:rPr>
                <w:rFonts w:ascii="Arial" w:hAnsi="Arial" w:cs="Arial"/>
                <w:sz w:val="20"/>
                <w:szCs w:val="20"/>
              </w:rPr>
              <w:t xml:space="preserve"> </w:t>
            </w:r>
            <w:r w:rsidRPr="009B2A6C">
              <w:rPr>
                <w:rFonts w:ascii="Arial" w:hAnsi="Arial" w:cs="Arial"/>
                <w:sz w:val="20"/>
                <w:szCs w:val="20"/>
              </w:rPr>
              <w:t>учитывать его</w:t>
            </w:r>
            <w:r>
              <w:rPr>
                <w:rFonts w:ascii="Arial" w:hAnsi="Arial" w:cs="Arial"/>
                <w:sz w:val="20"/>
                <w:szCs w:val="20"/>
              </w:rPr>
              <w:t xml:space="preserve"> </w:t>
            </w:r>
            <w:r w:rsidRPr="009B2A6C">
              <w:rPr>
                <w:rFonts w:ascii="Arial" w:hAnsi="Arial" w:cs="Arial"/>
                <w:sz w:val="20"/>
                <w:szCs w:val="20"/>
              </w:rPr>
              <w:t>при осуществлении коммуникации, способность к</w:t>
            </w:r>
            <w:r>
              <w:rPr>
                <w:rFonts w:ascii="Arial" w:hAnsi="Arial" w:cs="Arial"/>
                <w:sz w:val="20"/>
                <w:szCs w:val="20"/>
              </w:rPr>
              <w:t xml:space="preserve"> </w:t>
            </w:r>
            <w:r w:rsidRPr="009B2A6C">
              <w:rPr>
                <w:rFonts w:ascii="Arial" w:hAnsi="Arial" w:cs="Arial"/>
                <w:sz w:val="20"/>
                <w:szCs w:val="20"/>
              </w:rPr>
              <w:t>сочувствию и сопереживанию;</w:t>
            </w:r>
          </w:p>
          <w:p w:rsidR="00604967" w:rsidRPr="009B2A6C" w:rsidRDefault="00604967" w:rsidP="007539D6">
            <w:pPr>
              <w:pStyle w:val="TableParagraph"/>
              <w:tabs>
                <w:tab w:val="left" w:pos="258"/>
              </w:tabs>
              <w:ind w:left="0" w:right="7"/>
              <w:jc w:val="both"/>
              <w:rPr>
                <w:rFonts w:ascii="Arial" w:hAnsi="Arial" w:cs="Arial"/>
                <w:sz w:val="20"/>
                <w:szCs w:val="20"/>
              </w:rPr>
            </w:pPr>
            <w:r w:rsidRPr="009B2A6C">
              <w:rPr>
                <w:rFonts w:ascii="Arial" w:hAnsi="Arial" w:cs="Arial"/>
                <w:sz w:val="20"/>
                <w:szCs w:val="20"/>
              </w:rPr>
              <w:t>- социальных навыков,</w:t>
            </w:r>
            <w:r>
              <w:rPr>
                <w:rFonts w:ascii="Arial" w:hAnsi="Arial" w:cs="Arial"/>
                <w:sz w:val="20"/>
                <w:szCs w:val="20"/>
              </w:rPr>
              <w:t xml:space="preserve"> </w:t>
            </w:r>
            <w:r w:rsidRPr="009B2A6C">
              <w:rPr>
                <w:rFonts w:ascii="Arial" w:hAnsi="Arial" w:cs="Arial"/>
                <w:sz w:val="20"/>
                <w:szCs w:val="20"/>
              </w:rPr>
              <w:t>включающих способность</w:t>
            </w:r>
            <w:r>
              <w:rPr>
                <w:rFonts w:ascii="Arial" w:hAnsi="Arial" w:cs="Arial"/>
                <w:sz w:val="20"/>
                <w:szCs w:val="20"/>
              </w:rPr>
              <w:t xml:space="preserve"> </w:t>
            </w:r>
            <w:r w:rsidRPr="009B2A6C">
              <w:rPr>
                <w:rFonts w:ascii="Arial" w:hAnsi="Arial" w:cs="Arial"/>
                <w:sz w:val="20"/>
                <w:szCs w:val="20"/>
              </w:rPr>
              <w:t>выстраивать отношения с другими людьми,</w:t>
            </w:r>
            <w:r>
              <w:rPr>
                <w:rFonts w:ascii="Arial" w:hAnsi="Arial" w:cs="Arial"/>
                <w:sz w:val="20"/>
                <w:szCs w:val="20"/>
              </w:rPr>
              <w:t xml:space="preserve"> </w:t>
            </w:r>
            <w:r w:rsidRPr="009B2A6C">
              <w:rPr>
                <w:rFonts w:ascii="Arial" w:hAnsi="Arial" w:cs="Arial"/>
                <w:sz w:val="20"/>
                <w:szCs w:val="20"/>
              </w:rPr>
              <w:t>заботиться, проявлять интерес и разрешать</w:t>
            </w:r>
          </w:p>
          <w:p w:rsidR="00604967" w:rsidRPr="009B2A6C" w:rsidRDefault="00604967" w:rsidP="007539D6">
            <w:pPr>
              <w:pStyle w:val="TableParagraph"/>
              <w:tabs>
                <w:tab w:val="left" w:pos="258"/>
              </w:tabs>
              <w:ind w:left="0" w:right="7"/>
              <w:jc w:val="both"/>
              <w:rPr>
                <w:rFonts w:ascii="Arial" w:hAnsi="Arial" w:cs="Arial"/>
                <w:sz w:val="20"/>
                <w:szCs w:val="20"/>
              </w:rPr>
            </w:pPr>
            <w:r w:rsidRPr="009B2A6C">
              <w:rPr>
                <w:rFonts w:ascii="Arial" w:hAnsi="Arial" w:cs="Arial"/>
                <w:sz w:val="20"/>
                <w:szCs w:val="20"/>
              </w:rPr>
              <w:t>конфликты</w:t>
            </w:r>
          </w:p>
          <w:p w:rsidR="00604967" w:rsidRPr="008A513F" w:rsidRDefault="00604967" w:rsidP="007539D6">
            <w:pPr>
              <w:pStyle w:val="TableParagraph"/>
              <w:tabs>
                <w:tab w:val="left" w:pos="258"/>
              </w:tabs>
              <w:ind w:left="0" w:right="7"/>
              <w:jc w:val="both"/>
              <w:rPr>
                <w:rFonts w:ascii="Arial" w:hAnsi="Arial" w:cs="Arial"/>
                <w:sz w:val="20"/>
                <w:szCs w:val="20"/>
              </w:rPr>
            </w:pPr>
          </w:p>
        </w:tc>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t>Уметь</w:t>
            </w:r>
          </w:p>
          <w:p w:rsidR="00604967" w:rsidRDefault="00604967" w:rsidP="007539D6">
            <w:pPr>
              <w:jc w:val="both"/>
              <w:rPr>
                <w:rFonts w:ascii="Arial" w:hAnsi="Arial" w:cs="Arial"/>
                <w:sz w:val="20"/>
                <w:szCs w:val="20"/>
              </w:rPr>
            </w:pPr>
            <w:r w:rsidRPr="009B2A6C">
              <w:rPr>
                <w:rFonts w:ascii="Arial" w:hAnsi="Arial" w:cs="Arial"/>
                <w:sz w:val="20"/>
                <w:szCs w:val="20"/>
              </w:rPr>
              <w:t>- У-</w:t>
            </w:r>
            <w:r>
              <w:rPr>
                <w:rFonts w:ascii="Arial" w:hAnsi="Arial" w:cs="Arial"/>
                <w:sz w:val="20"/>
                <w:szCs w:val="20"/>
              </w:rPr>
              <w:t xml:space="preserve">8 </w:t>
            </w:r>
            <w:r w:rsidRPr="009B2A6C">
              <w:rPr>
                <w:rFonts w:ascii="Arial" w:hAnsi="Arial" w:cs="Arial"/>
                <w:sz w:val="20"/>
                <w:szCs w:val="20"/>
              </w:rPr>
              <w:t>изображать многогранники и</w:t>
            </w:r>
            <w:r>
              <w:rPr>
                <w:rFonts w:ascii="Arial" w:hAnsi="Arial" w:cs="Arial"/>
                <w:sz w:val="20"/>
                <w:szCs w:val="20"/>
              </w:rPr>
              <w:t xml:space="preserve"> </w:t>
            </w:r>
            <w:r w:rsidRPr="009B2A6C">
              <w:rPr>
                <w:rFonts w:ascii="Arial" w:hAnsi="Arial" w:cs="Arial"/>
                <w:sz w:val="20"/>
                <w:szCs w:val="20"/>
              </w:rPr>
              <w:t>поверхности вращения, их</w:t>
            </w:r>
            <w:r>
              <w:rPr>
                <w:rFonts w:ascii="Arial" w:hAnsi="Arial" w:cs="Arial"/>
                <w:sz w:val="20"/>
                <w:szCs w:val="20"/>
              </w:rPr>
              <w:t xml:space="preserve"> </w:t>
            </w:r>
            <w:r w:rsidRPr="009B2A6C">
              <w:rPr>
                <w:rFonts w:ascii="Arial" w:hAnsi="Arial" w:cs="Arial"/>
                <w:sz w:val="20"/>
                <w:szCs w:val="20"/>
              </w:rPr>
              <w:t>сечения от руки, с помощью чертежных инструментов и</w:t>
            </w:r>
            <w:r>
              <w:rPr>
                <w:rFonts w:ascii="Arial" w:hAnsi="Arial" w:cs="Arial"/>
                <w:sz w:val="20"/>
                <w:szCs w:val="20"/>
              </w:rPr>
              <w:t xml:space="preserve"> электронных средств</w:t>
            </w:r>
          </w:p>
          <w:p w:rsidR="00604967" w:rsidRPr="009B2A6C" w:rsidRDefault="00604967" w:rsidP="007539D6">
            <w:pPr>
              <w:jc w:val="both"/>
              <w:rPr>
                <w:rFonts w:ascii="Arial" w:hAnsi="Arial" w:cs="Arial"/>
                <w:sz w:val="20"/>
                <w:szCs w:val="20"/>
              </w:rPr>
            </w:pPr>
            <w:r>
              <w:rPr>
                <w:rFonts w:ascii="Arial" w:hAnsi="Arial" w:cs="Arial"/>
                <w:sz w:val="20"/>
                <w:szCs w:val="20"/>
              </w:rPr>
              <w:t xml:space="preserve">- </w:t>
            </w:r>
            <w:r w:rsidRPr="009B2A6C">
              <w:rPr>
                <w:rFonts w:ascii="Arial" w:hAnsi="Arial" w:cs="Arial"/>
                <w:sz w:val="20"/>
                <w:szCs w:val="20"/>
              </w:rPr>
              <w:t>распознавать симметрию в</w:t>
            </w:r>
          </w:p>
          <w:p w:rsidR="00604967" w:rsidRDefault="00604967" w:rsidP="007539D6">
            <w:pPr>
              <w:jc w:val="both"/>
              <w:rPr>
                <w:rFonts w:ascii="Arial" w:hAnsi="Arial" w:cs="Arial"/>
                <w:sz w:val="20"/>
                <w:szCs w:val="20"/>
              </w:rPr>
            </w:pPr>
            <w:r>
              <w:rPr>
                <w:rFonts w:ascii="Arial" w:hAnsi="Arial" w:cs="Arial"/>
                <w:sz w:val="20"/>
                <w:szCs w:val="20"/>
              </w:rPr>
              <w:t>пространстве</w:t>
            </w:r>
          </w:p>
          <w:p w:rsidR="00604967" w:rsidRDefault="00604967" w:rsidP="007539D6">
            <w:pPr>
              <w:jc w:val="both"/>
              <w:rPr>
                <w:rFonts w:ascii="Arial" w:hAnsi="Arial" w:cs="Arial"/>
                <w:sz w:val="20"/>
                <w:szCs w:val="20"/>
              </w:rPr>
            </w:pPr>
            <w:r>
              <w:rPr>
                <w:rFonts w:ascii="Arial" w:hAnsi="Arial" w:cs="Arial"/>
                <w:sz w:val="20"/>
                <w:szCs w:val="20"/>
              </w:rPr>
              <w:t xml:space="preserve">- </w:t>
            </w:r>
            <w:r w:rsidRPr="009B2A6C">
              <w:rPr>
                <w:rFonts w:ascii="Arial" w:hAnsi="Arial" w:cs="Arial"/>
                <w:sz w:val="20"/>
                <w:szCs w:val="20"/>
              </w:rPr>
              <w:t>распоз</w:t>
            </w:r>
            <w:r>
              <w:rPr>
                <w:rFonts w:ascii="Arial" w:hAnsi="Arial" w:cs="Arial"/>
                <w:sz w:val="20"/>
                <w:szCs w:val="20"/>
              </w:rPr>
              <w:t>навать правильные многогранники</w:t>
            </w:r>
          </w:p>
          <w:p w:rsidR="00604967" w:rsidRPr="009B2A6C" w:rsidRDefault="00604967" w:rsidP="007539D6">
            <w:pPr>
              <w:jc w:val="both"/>
              <w:rPr>
                <w:rFonts w:ascii="Arial" w:hAnsi="Arial" w:cs="Arial"/>
                <w:sz w:val="20"/>
                <w:szCs w:val="20"/>
              </w:rPr>
            </w:pPr>
            <w:r>
              <w:rPr>
                <w:rFonts w:ascii="Arial" w:hAnsi="Arial" w:cs="Arial"/>
                <w:sz w:val="20"/>
                <w:szCs w:val="20"/>
              </w:rPr>
              <w:t xml:space="preserve">- У-14 </w:t>
            </w:r>
            <w:r w:rsidRPr="009B2A6C">
              <w:rPr>
                <w:rFonts w:ascii="Arial" w:hAnsi="Arial" w:cs="Arial"/>
                <w:sz w:val="20"/>
                <w:szCs w:val="20"/>
              </w:rPr>
              <w:t>находить с помощью</w:t>
            </w:r>
            <w:r>
              <w:rPr>
                <w:rFonts w:ascii="Arial" w:hAnsi="Arial" w:cs="Arial"/>
                <w:sz w:val="20"/>
                <w:szCs w:val="20"/>
              </w:rPr>
              <w:t xml:space="preserve"> </w:t>
            </w:r>
            <w:r w:rsidRPr="009B2A6C">
              <w:rPr>
                <w:rFonts w:ascii="Arial" w:hAnsi="Arial" w:cs="Arial"/>
                <w:sz w:val="20"/>
                <w:szCs w:val="20"/>
              </w:rPr>
              <w:t>изученных формул координаты середины отрезка, расстояние</w:t>
            </w:r>
            <w:r>
              <w:rPr>
                <w:rFonts w:ascii="Arial" w:hAnsi="Arial" w:cs="Arial"/>
                <w:sz w:val="20"/>
                <w:szCs w:val="20"/>
              </w:rPr>
              <w:t xml:space="preserve"> </w:t>
            </w:r>
            <w:r w:rsidRPr="009B2A6C">
              <w:rPr>
                <w:rFonts w:ascii="Arial" w:hAnsi="Arial" w:cs="Arial"/>
                <w:sz w:val="20"/>
                <w:szCs w:val="20"/>
              </w:rPr>
              <w:t>между двумя точками</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Знать</w:t>
            </w:r>
          </w:p>
          <w:p w:rsidR="00604967" w:rsidRDefault="00604967" w:rsidP="007539D6">
            <w:pPr>
              <w:jc w:val="both"/>
              <w:rPr>
                <w:rFonts w:ascii="Arial" w:hAnsi="Arial" w:cs="Arial"/>
                <w:sz w:val="20"/>
                <w:szCs w:val="20"/>
              </w:rPr>
            </w:pPr>
            <w:r>
              <w:rPr>
                <w:rFonts w:ascii="Arial" w:hAnsi="Arial" w:cs="Arial"/>
                <w:sz w:val="20"/>
                <w:szCs w:val="20"/>
              </w:rPr>
              <w:t xml:space="preserve">-З-2 </w:t>
            </w:r>
            <w:r w:rsidRPr="009B2A6C">
              <w:rPr>
                <w:rFonts w:ascii="Arial" w:hAnsi="Arial" w:cs="Arial"/>
                <w:sz w:val="20"/>
                <w:szCs w:val="20"/>
              </w:rPr>
              <w:t>рациональные,</w:t>
            </w:r>
            <w:r>
              <w:rPr>
                <w:rFonts w:ascii="Arial" w:hAnsi="Arial" w:cs="Arial"/>
                <w:sz w:val="20"/>
                <w:szCs w:val="20"/>
              </w:rPr>
              <w:t xml:space="preserve"> </w:t>
            </w:r>
            <w:r w:rsidRPr="009B2A6C">
              <w:rPr>
                <w:rFonts w:ascii="Arial" w:hAnsi="Arial" w:cs="Arial"/>
                <w:sz w:val="20"/>
                <w:szCs w:val="20"/>
              </w:rPr>
              <w:t>иррациональные, показательные,</w:t>
            </w:r>
            <w:r>
              <w:rPr>
                <w:rFonts w:ascii="Arial" w:hAnsi="Arial" w:cs="Arial"/>
                <w:sz w:val="20"/>
                <w:szCs w:val="20"/>
              </w:rPr>
              <w:t xml:space="preserve"> </w:t>
            </w:r>
            <w:r w:rsidRPr="009B2A6C">
              <w:rPr>
                <w:rFonts w:ascii="Arial" w:hAnsi="Arial" w:cs="Arial"/>
                <w:sz w:val="20"/>
                <w:szCs w:val="20"/>
              </w:rPr>
              <w:t>степенные, логарифмические,</w:t>
            </w:r>
            <w:r>
              <w:rPr>
                <w:rFonts w:ascii="Arial" w:hAnsi="Arial" w:cs="Arial"/>
                <w:sz w:val="20"/>
                <w:szCs w:val="20"/>
              </w:rPr>
              <w:t xml:space="preserve"> </w:t>
            </w:r>
            <w:r w:rsidRPr="009B2A6C">
              <w:rPr>
                <w:rFonts w:ascii="Arial" w:hAnsi="Arial" w:cs="Arial"/>
                <w:sz w:val="20"/>
                <w:szCs w:val="20"/>
              </w:rPr>
              <w:t>тригонометрические уравнения и неравенства, их системы</w:t>
            </w:r>
          </w:p>
          <w:p w:rsidR="00604967" w:rsidRDefault="00604967" w:rsidP="007539D6">
            <w:pPr>
              <w:jc w:val="both"/>
              <w:rPr>
                <w:rFonts w:ascii="Arial" w:hAnsi="Arial" w:cs="Arial"/>
                <w:sz w:val="20"/>
                <w:szCs w:val="20"/>
              </w:rPr>
            </w:pPr>
            <w:r>
              <w:rPr>
                <w:rFonts w:ascii="Arial" w:hAnsi="Arial" w:cs="Arial"/>
                <w:sz w:val="20"/>
                <w:szCs w:val="20"/>
              </w:rPr>
              <w:t xml:space="preserve">- З-12 </w:t>
            </w:r>
            <w:r w:rsidRPr="009B2A6C">
              <w:rPr>
                <w:rFonts w:ascii="Arial" w:hAnsi="Arial" w:cs="Arial"/>
                <w:sz w:val="20"/>
                <w:szCs w:val="20"/>
              </w:rPr>
              <w:t>многогранник, сечение</w:t>
            </w:r>
            <w:r>
              <w:rPr>
                <w:rFonts w:ascii="Arial" w:hAnsi="Arial" w:cs="Arial"/>
                <w:sz w:val="20"/>
                <w:szCs w:val="20"/>
              </w:rPr>
              <w:t xml:space="preserve"> </w:t>
            </w:r>
            <w:r w:rsidRPr="009B2A6C">
              <w:rPr>
                <w:rFonts w:ascii="Arial" w:hAnsi="Arial" w:cs="Arial"/>
                <w:sz w:val="20"/>
                <w:szCs w:val="20"/>
              </w:rPr>
              <w:t>многогранника, куб, параллелепипед,</w:t>
            </w:r>
            <w:r>
              <w:rPr>
                <w:rFonts w:ascii="Arial" w:hAnsi="Arial" w:cs="Arial"/>
                <w:sz w:val="20"/>
                <w:szCs w:val="20"/>
              </w:rPr>
              <w:t xml:space="preserve"> </w:t>
            </w:r>
            <w:r w:rsidRPr="009B2A6C">
              <w:rPr>
                <w:rFonts w:ascii="Arial" w:hAnsi="Arial" w:cs="Arial"/>
                <w:sz w:val="20"/>
                <w:szCs w:val="20"/>
              </w:rPr>
              <w:t>призма, пирамида, фигура</w:t>
            </w:r>
            <w:r>
              <w:rPr>
                <w:rFonts w:ascii="Arial" w:hAnsi="Arial" w:cs="Arial"/>
                <w:sz w:val="20"/>
                <w:szCs w:val="20"/>
              </w:rPr>
              <w:t xml:space="preserve"> </w:t>
            </w:r>
            <w:r w:rsidRPr="009B2A6C">
              <w:rPr>
                <w:rFonts w:ascii="Arial" w:hAnsi="Arial" w:cs="Arial"/>
                <w:sz w:val="20"/>
                <w:szCs w:val="20"/>
              </w:rPr>
              <w:t>и поверхность вращения, цилиндр,</w:t>
            </w:r>
            <w:r>
              <w:rPr>
                <w:rFonts w:ascii="Arial" w:hAnsi="Arial" w:cs="Arial"/>
                <w:sz w:val="20"/>
                <w:szCs w:val="20"/>
              </w:rPr>
              <w:t xml:space="preserve"> </w:t>
            </w:r>
            <w:r w:rsidRPr="009B2A6C">
              <w:rPr>
                <w:rFonts w:ascii="Arial" w:hAnsi="Arial" w:cs="Arial"/>
                <w:sz w:val="20"/>
                <w:szCs w:val="20"/>
              </w:rPr>
              <w:t>конус, шар, сфера, сечения</w:t>
            </w:r>
            <w:r>
              <w:rPr>
                <w:rFonts w:ascii="Arial" w:hAnsi="Arial" w:cs="Arial"/>
                <w:sz w:val="20"/>
                <w:szCs w:val="20"/>
              </w:rPr>
              <w:t xml:space="preserve"> </w:t>
            </w:r>
            <w:r w:rsidRPr="009B2A6C">
              <w:rPr>
                <w:rFonts w:ascii="Arial" w:hAnsi="Arial" w:cs="Arial"/>
                <w:sz w:val="20"/>
                <w:szCs w:val="20"/>
              </w:rPr>
              <w:t>фигуры вращения, плоскость, касающаяся сферы, цилиндра,</w:t>
            </w:r>
            <w:r>
              <w:rPr>
                <w:rFonts w:ascii="Arial" w:hAnsi="Arial" w:cs="Arial"/>
                <w:sz w:val="20"/>
                <w:szCs w:val="20"/>
              </w:rPr>
              <w:t xml:space="preserve"> </w:t>
            </w:r>
            <w:r w:rsidRPr="009B2A6C">
              <w:rPr>
                <w:rFonts w:ascii="Arial" w:hAnsi="Arial" w:cs="Arial"/>
                <w:sz w:val="20"/>
                <w:szCs w:val="20"/>
              </w:rPr>
              <w:t>конуса, площадь поверхности пирамиды, призмы, конуса,</w:t>
            </w:r>
            <w:r>
              <w:rPr>
                <w:rFonts w:ascii="Arial" w:hAnsi="Arial" w:cs="Arial"/>
                <w:sz w:val="20"/>
                <w:szCs w:val="20"/>
              </w:rPr>
              <w:t xml:space="preserve"> </w:t>
            </w:r>
            <w:r w:rsidRPr="009B2A6C">
              <w:rPr>
                <w:rFonts w:ascii="Arial" w:hAnsi="Arial" w:cs="Arial"/>
                <w:sz w:val="20"/>
                <w:szCs w:val="20"/>
              </w:rPr>
              <w:t>цилиндра, площадь сферы, объем куба, прямоугольного</w:t>
            </w:r>
            <w:r>
              <w:rPr>
                <w:rFonts w:ascii="Arial" w:hAnsi="Arial" w:cs="Arial"/>
                <w:sz w:val="20"/>
                <w:szCs w:val="20"/>
              </w:rPr>
              <w:t xml:space="preserve"> </w:t>
            </w:r>
            <w:r w:rsidRPr="009B2A6C">
              <w:rPr>
                <w:rFonts w:ascii="Arial" w:hAnsi="Arial" w:cs="Arial"/>
                <w:sz w:val="20"/>
                <w:szCs w:val="20"/>
              </w:rPr>
              <w:t>параллелепипеда,</w:t>
            </w:r>
            <w:r>
              <w:rPr>
                <w:rFonts w:ascii="Arial" w:hAnsi="Arial" w:cs="Arial"/>
                <w:sz w:val="20"/>
                <w:szCs w:val="20"/>
              </w:rPr>
              <w:t xml:space="preserve"> </w:t>
            </w:r>
            <w:r w:rsidRPr="009B2A6C">
              <w:rPr>
                <w:rFonts w:ascii="Arial" w:hAnsi="Arial" w:cs="Arial"/>
                <w:sz w:val="20"/>
                <w:szCs w:val="20"/>
              </w:rPr>
              <w:t>пирамиды, призмы, цилиндра, конуса, шара</w:t>
            </w:r>
          </w:p>
          <w:p w:rsidR="00604967" w:rsidRPr="009B3086" w:rsidRDefault="00604967" w:rsidP="007539D6">
            <w:pPr>
              <w:jc w:val="both"/>
              <w:rPr>
                <w:rFonts w:ascii="Arial" w:hAnsi="Arial" w:cs="Arial"/>
                <w:b/>
                <w:sz w:val="20"/>
                <w:szCs w:val="20"/>
              </w:rPr>
            </w:pPr>
            <w:r>
              <w:rPr>
                <w:rFonts w:ascii="Arial" w:hAnsi="Arial" w:cs="Arial"/>
                <w:sz w:val="20"/>
                <w:szCs w:val="20"/>
              </w:rPr>
              <w:t xml:space="preserve">- З-9 </w:t>
            </w:r>
            <w:r w:rsidRPr="009B2A6C">
              <w:rPr>
                <w:rFonts w:ascii="Arial" w:hAnsi="Arial" w:cs="Arial"/>
                <w:sz w:val="20"/>
                <w:szCs w:val="20"/>
              </w:rPr>
              <w:t>прямоугольная система</w:t>
            </w:r>
            <w:r>
              <w:rPr>
                <w:rFonts w:ascii="Arial" w:hAnsi="Arial" w:cs="Arial"/>
                <w:sz w:val="20"/>
                <w:szCs w:val="20"/>
              </w:rPr>
              <w:t xml:space="preserve"> </w:t>
            </w:r>
            <w:r w:rsidRPr="009B2A6C">
              <w:rPr>
                <w:rFonts w:ascii="Arial" w:hAnsi="Arial" w:cs="Arial"/>
                <w:sz w:val="20"/>
                <w:szCs w:val="20"/>
              </w:rPr>
              <w:t xml:space="preserve">координат, координаты точки, </w:t>
            </w:r>
            <w:r>
              <w:rPr>
                <w:rFonts w:ascii="Arial" w:hAnsi="Arial" w:cs="Arial"/>
                <w:sz w:val="20"/>
                <w:szCs w:val="20"/>
              </w:rPr>
              <w:t>в</w:t>
            </w:r>
            <w:r w:rsidRPr="009B2A6C">
              <w:rPr>
                <w:rFonts w:ascii="Arial" w:hAnsi="Arial" w:cs="Arial"/>
                <w:sz w:val="20"/>
                <w:szCs w:val="20"/>
              </w:rPr>
              <w:t>ектор, координаты вектора,</w:t>
            </w:r>
            <w:r>
              <w:rPr>
                <w:rFonts w:ascii="Arial" w:hAnsi="Arial" w:cs="Arial"/>
                <w:sz w:val="20"/>
                <w:szCs w:val="20"/>
              </w:rPr>
              <w:t xml:space="preserve"> </w:t>
            </w:r>
            <w:r w:rsidRPr="009B2A6C">
              <w:rPr>
                <w:rFonts w:ascii="Arial" w:hAnsi="Arial" w:cs="Arial"/>
                <w:sz w:val="20"/>
                <w:szCs w:val="20"/>
              </w:rPr>
              <w:t>скалярное произведение, угол между векторами, сумма</w:t>
            </w:r>
            <w:r>
              <w:rPr>
                <w:rFonts w:ascii="Arial" w:hAnsi="Arial" w:cs="Arial"/>
                <w:sz w:val="20"/>
                <w:szCs w:val="20"/>
              </w:rPr>
              <w:t xml:space="preserve"> </w:t>
            </w:r>
            <w:r w:rsidRPr="009B2A6C">
              <w:rPr>
                <w:rFonts w:ascii="Arial" w:hAnsi="Arial" w:cs="Arial"/>
                <w:sz w:val="20"/>
                <w:szCs w:val="20"/>
              </w:rPr>
              <w:t>векторов, произведение вектора на число</w:t>
            </w:r>
          </w:p>
        </w:tc>
      </w:tr>
      <w:tr w:rsidR="00604967" w:rsidRPr="009B3086" w:rsidTr="007539D6">
        <w:tc>
          <w:tcPr>
            <w:tcW w:w="0" w:type="auto"/>
          </w:tcPr>
          <w:p w:rsidR="00604967" w:rsidRPr="00911C77" w:rsidRDefault="00604967" w:rsidP="007539D6">
            <w:pPr>
              <w:rPr>
                <w:rFonts w:ascii="Arial" w:hAnsi="Arial" w:cs="Arial"/>
                <w:sz w:val="20"/>
                <w:szCs w:val="20"/>
              </w:rPr>
            </w:pPr>
            <w:r w:rsidRPr="004A2A2A">
              <w:rPr>
                <w:rFonts w:ascii="Arial" w:hAnsi="Arial" w:cs="Arial"/>
                <w:b/>
                <w:sz w:val="20"/>
                <w:szCs w:val="20"/>
              </w:rPr>
              <w:t xml:space="preserve">ОК 04. </w:t>
            </w:r>
            <w:r w:rsidRPr="00911C77">
              <w:rPr>
                <w:rFonts w:ascii="Arial" w:hAnsi="Arial" w:cs="Arial"/>
                <w:sz w:val="20"/>
                <w:szCs w:val="20"/>
              </w:rPr>
              <w:t xml:space="preserve">Эффективно взаимодействовать </w:t>
            </w:r>
          </w:p>
          <w:p w:rsidR="00604967" w:rsidRPr="00911C77" w:rsidRDefault="00604967" w:rsidP="007539D6">
            <w:pPr>
              <w:rPr>
                <w:rFonts w:ascii="Arial" w:hAnsi="Arial" w:cs="Arial"/>
                <w:sz w:val="20"/>
                <w:szCs w:val="20"/>
              </w:rPr>
            </w:pPr>
            <w:r w:rsidRPr="00911C77">
              <w:rPr>
                <w:rFonts w:ascii="Arial" w:hAnsi="Arial" w:cs="Arial"/>
                <w:sz w:val="20"/>
                <w:szCs w:val="20"/>
              </w:rPr>
              <w:t>и работать в коллективе и команде</w:t>
            </w:r>
          </w:p>
          <w:p w:rsidR="00604967" w:rsidRPr="009B3086" w:rsidRDefault="00604967" w:rsidP="007539D6">
            <w:pPr>
              <w:rPr>
                <w:rFonts w:ascii="Arial" w:hAnsi="Arial" w:cs="Arial"/>
                <w:sz w:val="20"/>
                <w:szCs w:val="20"/>
              </w:rPr>
            </w:pPr>
          </w:p>
        </w:tc>
        <w:tc>
          <w:tcPr>
            <w:tcW w:w="0" w:type="auto"/>
          </w:tcPr>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готовность к саморазвитию, самостоятельности и самоопределению;</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-овладение навыками учебно-исследовательской, проектной и социальной деятельности;</w:t>
            </w:r>
          </w:p>
          <w:p w:rsidR="00604967" w:rsidRPr="009B3086" w:rsidRDefault="00604967" w:rsidP="007539D6">
            <w:pPr>
              <w:pStyle w:val="TableParagraph"/>
              <w:tabs>
                <w:tab w:val="left" w:pos="196"/>
              </w:tabs>
              <w:spacing w:line="251" w:lineRule="exact"/>
              <w:ind w:left="0"/>
              <w:jc w:val="both"/>
              <w:rPr>
                <w:rFonts w:ascii="Arial" w:hAnsi="Arial" w:cs="Arial"/>
                <w:b/>
                <w:sz w:val="20"/>
                <w:szCs w:val="20"/>
              </w:rPr>
            </w:pPr>
            <w:r w:rsidRPr="009B3086">
              <w:rPr>
                <w:rFonts w:ascii="Arial" w:hAnsi="Arial" w:cs="Arial"/>
                <w:b/>
                <w:sz w:val="20"/>
                <w:szCs w:val="20"/>
              </w:rPr>
              <w:t>Овладение универсальными коммуникативными действиями:</w:t>
            </w:r>
          </w:p>
          <w:p w:rsidR="00604967" w:rsidRPr="009B3086" w:rsidRDefault="00604967" w:rsidP="007539D6">
            <w:pPr>
              <w:pStyle w:val="TableParagraph"/>
              <w:tabs>
                <w:tab w:val="left" w:pos="196"/>
              </w:tabs>
              <w:spacing w:line="251" w:lineRule="exact"/>
              <w:ind w:left="0"/>
              <w:jc w:val="both"/>
              <w:rPr>
                <w:rFonts w:ascii="Arial" w:hAnsi="Arial" w:cs="Arial"/>
                <w:b/>
                <w:sz w:val="20"/>
                <w:szCs w:val="20"/>
              </w:rPr>
            </w:pPr>
            <w:r w:rsidRPr="009B3086">
              <w:rPr>
                <w:rFonts w:ascii="Arial" w:hAnsi="Arial" w:cs="Arial"/>
                <w:b/>
                <w:sz w:val="20"/>
                <w:szCs w:val="20"/>
              </w:rPr>
              <w:t>совместная деятельность:</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понимать и использовать преимущества командной и индивидуальной работы;</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координировать и выполнять работу в условиях реального, виртуального и комбинированного взаимодействия;</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осуществлять позитивное стратегическое поведение в различных ситуациях, проявлять творчество и воображение, быть инициативным.</w:t>
            </w:r>
          </w:p>
          <w:p w:rsidR="00604967" w:rsidRPr="009B3086" w:rsidRDefault="00604967" w:rsidP="007539D6">
            <w:pPr>
              <w:pStyle w:val="TableParagraph"/>
              <w:tabs>
                <w:tab w:val="left" w:pos="196"/>
              </w:tabs>
              <w:spacing w:line="251" w:lineRule="exact"/>
              <w:ind w:left="0"/>
              <w:jc w:val="both"/>
              <w:rPr>
                <w:rFonts w:ascii="Arial" w:hAnsi="Arial" w:cs="Arial"/>
                <w:b/>
                <w:sz w:val="20"/>
                <w:szCs w:val="20"/>
              </w:rPr>
            </w:pPr>
            <w:r w:rsidRPr="009B3086">
              <w:rPr>
                <w:rFonts w:ascii="Arial" w:hAnsi="Arial" w:cs="Arial"/>
                <w:b/>
                <w:sz w:val="20"/>
                <w:szCs w:val="20"/>
              </w:rPr>
              <w:t>Овладение универсальными регулятивными действиями:</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b/>
                <w:sz w:val="20"/>
                <w:szCs w:val="20"/>
              </w:rPr>
              <w:t>принятие себя и других людей:</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принимать мотивы и аргументы других людей при анализе результатов деятельности;</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признавать свое право и право других людей на ошибки;</w:t>
            </w:r>
          </w:p>
          <w:p w:rsidR="00604967" w:rsidRPr="009B3086" w:rsidRDefault="00604967" w:rsidP="007539D6">
            <w:pPr>
              <w:pStyle w:val="TableParagraph"/>
              <w:tabs>
                <w:tab w:val="left" w:pos="196"/>
              </w:tabs>
              <w:spacing w:line="251" w:lineRule="exact"/>
              <w:ind w:left="0"/>
              <w:jc w:val="both"/>
              <w:rPr>
                <w:rFonts w:ascii="Arial" w:hAnsi="Arial" w:cs="Arial"/>
                <w:sz w:val="20"/>
                <w:szCs w:val="20"/>
              </w:rPr>
            </w:pPr>
            <w:r w:rsidRPr="009B3086">
              <w:rPr>
                <w:rFonts w:ascii="Arial" w:hAnsi="Arial" w:cs="Arial"/>
                <w:sz w:val="20"/>
                <w:szCs w:val="20"/>
              </w:rPr>
              <w:t>-</w:t>
            </w:r>
            <w:r w:rsidRPr="009B3086">
              <w:rPr>
                <w:rFonts w:ascii="Arial" w:hAnsi="Arial" w:cs="Arial"/>
                <w:sz w:val="20"/>
                <w:szCs w:val="20"/>
              </w:rPr>
              <w:tab/>
              <w:t>развивать способность понимать мир с позиции другого человека.</w:t>
            </w:r>
          </w:p>
        </w:tc>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t>Уметь</w:t>
            </w:r>
          </w:p>
          <w:p w:rsidR="00604967" w:rsidRDefault="00604967" w:rsidP="007539D6">
            <w:pPr>
              <w:jc w:val="both"/>
              <w:rPr>
                <w:rFonts w:ascii="Arial" w:hAnsi="Arial" w:cs="Arial"/>
                <w:sz w:val="20"/>
                <w:szCs w:val="20"/>
              </w:rPr>
            </w:pPr>
            <w:r w:rsidRPr="00476A09">
              <w:rPr>
                <w:rFonts w:ascii="Arial" w:hAnsi="Arial" w:cs="Arial"/>
                <w:sz w:val="20"/>
                <w:szCs w:val="20"/>
              </w:rPr>
              <w:t xml:space="preserve">- </w:t>
            </w:r>
            <w:r>
              <w:rPr>
                <w:rFonts w:ascii="Arial" w:hAnsi="Arial" w:cs="Arial"/>
                <w:sz w:val="20"/>
                <w:szCs w:val="20"/>
              </w:rPr>
              <w:t>У-</w:t>
            </w:r>
            <w:r w:rsidRPr="00476A09">
              <w:rPr>
                <w:rFonts w:ascii="Arial" w:hAnsi="Arial" w:cs="Arial"/>
                <w:sz w:val="20"/>
                <w:szCs w:val="20"/>
              </w:rPr>
              <w:t>6 вычислять</w:t>
            </w:r>
            <w:r>
              <w:rPr>
                <w:rFonts w:ascii="Arial" w:hAnsi="Arial" w:cs="Arial"/>
                <w:sz w:val="20"/>
                <w:szCs w:val="20"/>
              </w:rPr>
              <w:t xml:space="preserve"> </w:t>
            </w:r>
            <w:r w:rsidRPr="00476A09">
              <w:rPr>
                <w:rFonts w:ascii="Arial" w:hAnsi="Arial" w:cs="Arial"/>
                <w:sz w:val="20"/>
                <w:szCs w:val="20"/>
              </w:rPr>
              <w:t>вероятность с исп</w:t>
            </w:r>
            <w:r>
              <w:rPr>
                <w:rFonts w:ascii="Arial" w:hAnsi="Arial" w:cs="Arial"/>
                <w:sz w:val="20"/>
                <w:szCs w:val="20"/>
              </w:rPr>
              <w:t>ользованием графических методов</w:t>
            </w:r>
          </w:p>
          <w:p w:rsidR="00604967" w:rsidRDefault="00604967" w:rsidP="007539D6">
            <w:pPr>
              <w:jc w:val="both"/>
              <w:rPr>
                <w:rFonts w:ascii="Arial" w:hAnsi="Arial" w:cs="Arial"/>
                <w:sz w:val="20"/>
                <w:szCs w:val="20"/>
              </w:rPr>
            </w:pPr>
            <w:r>
              <w:rPr>
                <w:rFonts w:ascii="Arial" w:hAnsi="Arial" w:cs="Arial"/>
                <w:sz w:val="20"/>
                <w:szCs w:val="20"/>
              </w:rPr>
              <w:t>-</w:t>
            </w:r>
            <w:r w:rsidRPr="00476A09">
              <w:rPr>
                <w:rFonts w:ascii="Arial" w:hAnsi="Arial" w:cs="Arial"/>
                <w:sz w:val="20"/>
                <w:szCs w:val="20"/>
              </w:rPr>
              <w:t xml:space="preserve"> применять</w:t>
            </w:r>
            <w:r>
              <w:rPr>
                <w:rFonts w:ascii="Arial" w:hAnsi="Arial" w:cs="Arial"/>
                <w:sz w:val="20"/>
                <w:szCs w:val="20"/>
              </w:rPr>
              <w:t xml:space="preserve"> </w:t>
            </w:r>
            <w:r w:rsidRPr="00476A09">
              <w:rPr>
                <w:rFonts w:ascii="Arial" w:hAnsi="Arial" w:cs="Arial"/>
                <w:sz w:val="20"/>
                <w:szCs w:val="20"/>
              </w:rPr>
              <w:t>формулы сложения и</w:t>
            </w:r>
            <w:r>
              <w:rPr>
                <w:rFonts w:ascii="Arial" w:hAnsi="Arial" w:cs="Arial"/>
                <w:sz w:val="20"/>
                <w:szCs w:val="20"/>
              </w:rPr>
              <w:t xml:space="preserve"> </w:t>
            </w:r>
            <w:r w:rsidRPr="00476A09">
              <w:rPr>
                <w:rFonts w:ascii="Arial" w:hAnsi="Arial" w:cs="Arial"/>
                <w:sz w:val="20"/>
                <w:szCs w:val="20"/>
              </w:rPr>
              <w:t>умножения вероятностей, комбинаторные</w:t>
            </w:r>
            <w:r>
              <w:rPr>
                <w:rFonts w:ascii="Arial" w:hAnsi="Arial" w:cs="Arial"/>
                <w:sz w:val="20"/>
                <w:szCs w:val="20"/>
              </w:rPr>
              <w:t xml:space="preserve"> </w:t>
            </w:r>
            <w:r w:rsidRPr="00476A09">
              <w:rPr>
                <w:rFonts w:ascii="Arial" w:hAnsi="Arial" w:cs="Arial"/>
                <w:sz w:val="20"/>
                <w:szCs w:val="20"/>
              </w:rPr>
              <w:t>факты и формулы при решении задач</w:t>
            </w:r>
          </w:p>
          <w:p w:rsidR="00604967" w:rsidRDefault="00604967" w:rsidP="007539D6">
            <w:pPr>
              <w:jc w:val="both"/>
              <w:rPr>
                <w:rFonts w:ascii="Arial" w:hAnsi="Arial" w:cs="Arial"/>
                <w:sz w:val="20"/>
                <w:szCs w:val="20"/>
              </w:rPr>
            </w:pPr>
            <w:r>
              <w:rPr>
                <w:rFonts w:ascii="Arial" w:hAnsi="Arial" w:cs="Arial"/>
                <w:sz w:val="20"/>
                <w:szCs w:val="20"/>
              </w:rPr>
              <w:t>-</w:t>
            </w:r>
            <w:r w:rsidRPr="00476A09">
              <w:rPr>
                <w:rFonts w:ascii="Arial" w:hAnsi="Arial" w:cs="Arial"/>
                <w:sz w:val="20"/>
                <w:szCs w:val="20"/>
              </w:rPr>
              <w:t xml:space="preserve"> оценивать вероятности</w:t>
            </w:r>
            <w:r>
              <w:rPr>
                <w:rFonts w:ascii="Arial" w:hAnsi="Arial" w:cs="Arial"/>
                <w:sz w:val="20"/>
                <w:szCs w:val="20"/>
              </w:rPr>
              <w:t xml:space="preserve"> реальных событий</w:t>
            </w:r>
          </w:p>
          <w:p w:rsidR="00604967" w:rsidRDefault="00604967" w:rsidP="007539D6">
            <w:pPr>
              <w:jc w:val="both"/>
              <w:rPr>
                <w:rFonts w:ascii="Arial" w:hAnsi="Arial" w:cs="Arial"/>
                <w:sz w:val="20"/>
                <w:szCs w:val="20"/>
              </w:rPr>
            </w:pPr>
            <w:r>
              <w:rPr>
                <w:rFonts w:ascii="Arial" w:hAnsi="Arial" w:cs="Arial"/>
                <w:sz w:val="20"/>
                <w:szCs w:val="20"/>
              </w:rPr>
              <w:t xml:space="preserve">- </w:t>
            </w:r>
            <w:r w:rsidRPr="00476A09">
              <w:rPr>
                <w:rFonts w:ascii="Arial" w:hAnsi="Arial" w:cs="Arial"/>
                <w:sz w:val="20"/>
                <w:szCs w:val="20"/>
              </w:rPr>
              <w:t>приводить примеры проявления закона больших чисел в</w:t>
            </w:r>
            <w:r>
              <w:rPr>
                <w:rFonts w:ascii="Arial" w:hAnsi="Arial" w:cs="Arial"/>
                <w:sz w:val="20"/>
                <w:szCs w:val="20"/>
              </w:rPr>
              <w:t xml:space="preserve"> </w:t>
            </w:r>
            <w:r w:rsidRPr="00476A09">
              <w:rPr>
                <w:rFonts w:ascii="Arial" w:hAnsi="Arial" w:cs="Arial"/>
                <w:sz w:val="20"/>
                <w:szCs w:val="20"/>
              </w:rPr>
              <w:t>пр</w:t>
            </w:r>
            <w:r>
              <w:rPr>
                <w:rFonts w:ascii="Arial" w:hAnsi="Arial" w:cs="Arial"/>
                <w:sz w:val="20"/>
                <w:szCs w:val="20"/>
              </w:rPr>
              <w:t>иродных и общественных явлениях</w:t>
            </w:r>
          </w:p>
          <w:p w:rsidR="00604967" w:rsidRDefault="00604967" w:rsidP="007539D6">
            <w:pPr>
              <w:jc w:val="both"/>
              <w:rPr>
                <w:rFonts w:ascii="Arial" w:hAnsi="Arial" w:cs="Arial"/>
                <w:sz w:val="20"/>
                <w:szCs w:val="20"/>
              </w:rPr>
            </w:pPr>
            <w:r>
              <w:rPr>
                <w:rFonts w:ascii="Arial" w:hAnsi="Arial" w:cs="Arial"/>
                <w:sz w:val="20"/>
                <w:szCs w:val="20"/>
              </w:rPr>
              <w:t xml:space="preserve">- У-15 </w:t>
            </w:r>
            <w:r w:rsidRPr="00476A09">
              <w:rPr>
                <w:rFonts w:ascii="Arial" w:hAnsi="Arial" w:cs="Arial"/>
                <w:sz w:val="20"/>
                <w:szCs w:val="20"/>
              </w:rPr>
              <w:t>строить графики функций,</w:t>
            </w:r>
            <w:r>
              <w:rPr>
                <w:rFonts w:ascii="Arial" w:hAnsi="Arial" w:cs="Arial"/>
                <w:sz w:val="20"/>
                <w:szCs w:val="20"/>
              </w:rPr>
              <w:t xml:space="preserve"> </w:t>
            </w:r>
            <w:r w:rsidRPr="00476A09">
              <w:rPr>
                <w:rFonts w:ascii="Arial" w:hAnsi="Arial" w:cs="Arial"/>
                <w:sz w:val="20"/>
                <w:szCs w:val="20"/>
              </w:rPr>
              <w:t>выполнять преобразования графиков функций</w:t>
            </w:r>
          </w:p>
          <w:p w:rsidR="00604967" w:rsidRDefault="00604967" w:rsidP="007539D6">
            <w:pPr>
              <w:jc w:val="both"/>
              <w:rPr>
                <w:rFonts w:ascii="Arial" w:hAnsi="Arial" w:cs="Arial"/>
                <w:sz w:val="20"/>
                <w:szCs w:val="20"/>
              </w:rPr>
            </w:pPr>
            <w:r>
              <w:rPr>
                <w:rFonts w:ascii="Arial" w:hAnsi="Arial" w:cs="Arial"/>
                <w:sz w:val="20"/>
                <w:szCs w:val="20"/>
              </w:rPr>
              <w:t xml:space="preserve">- У-3 </w:t>
            </w:r>
            <w:r w:rsidRPr="00476A09">
              <w:rPr>
                <w:rFonts w:ascii="Arial" w:hAnsi="Arial" w:cs="Arial"/>
                <w:sz w:val="20"/>
                <w:szCs w:val="20"/>
              </w:rPr>
              <w:t>использовать графики функций для изучения процессов</w:t>
            </w:r>
            <w:r>
              <w:rPr>
                <w:rFonts w:ascii="Arial" w:hAnsi="Arial" w:cs="Arial"/>
                <w:sz w:val="20"/>
                <w:szCs w:val="20"/>
              </w:rPr>
              <w:t xml:space="preserve"> </w:t>
            </w:r>
            <w:r w:rsidRPr="00476A09">
              <w:rPr>
                <w:rFonts w:ascii="Arial" w:hAnsi="Arial" w:cs="Arial"/>
                <w:sz w:val="20"/>
                <w:szCs w:val="20"/>
              </w:rPr>
              <w:t>и зависимостей при решении задач из других учебных</w:t>
            </w:r>
            <w:r>
              <w:rPr>
                <w:rFonts w:ascii="Arial" w:hAnsi="Arial" w:cs="Arial"/>
                <w:sz w:val="20"/>
                <w:szCs w:val="20"/>
              </w:rPr>
              <w:t xml:space="preserve"> </w:t>
            </w:r>
            <w:r w:rsidRPr="00476A09">
              <w:rPr>
                <w:rFonts w:ascii="Arial" w:hAnsi="Arial" w:cs="Arial"/>
                <w:sz w:val="20"/>
                <w:szCs w:val="20"/>
              </w:rPr>
              <w:t>предметов и из реальной жизни</w:t>
            </w:r>
          </w:p>
          <w:p w:rsidR="00604967" w:rsidRDefault="00604967" w:rsidP="007539D6">
            <w:pPr>
              <w:jc w:val="both"/>
              <w:rPr>
                <w:rFonts w:ascii="Arial" w:hAnsi="Arial" w:cs="Arial"/>
                <w:sz w:val="20"/>
                <w:szCs w:val="20"/>
              </w:rPr>
            </w:pPr>
            <w:r>
              <w:rPr>
                <w:rFonts w:ascii="Arial" w:hAnsi="Arial" w:cs="Arial"/>
                <w:sz w:val="20"/>
                <w:szCs w:val="20"/>
              </w:rPr>
              <w:t xml:space="preserve">- </w:t>
            </w:r>
            <w:r w:rsidRPr="00476A09">
              <w:rPr>
                <w:rFonts w:ascii="Arial" w:hAnsi="Arial" w:cs="Arial"/>
                <w:sz w:val="20"/>
                <w:szCs w:val="20"/>
              </w:rPr>
              <w:t xml:space="preserve"> выражать формулами</w:t>
            </w:r>
            <w:r>
              <w:rPr>
                <w:rFonts w:ascii="Arial" w:hAnsi="Arial" w:cs="Arial"/>
                <w:sz w:val="20"/>
                <w:szCs w:val="20"/>
              </w:rPr>
              <w:t xml:space="preserve"> зависимости между величинами</w:t>
            </w:r>
          </w:p>
          <w:p w:rsidR="00604967" w:rsidRDefault="00604967" w:rsidP="007539D6">
            <w:pPr>
              <w:jc w:val="both"/>
              <w:rPr>
                <w:rFonts w:ascii="Arial" w:hAnsi="Arial" w:cs="Arial"/>
                <w:sz w:val="20"/>
                <w:szCs w:val="20"/>
              </w:rPr>
            </w:pPr>
            <w:r>
              <w:rPr>
                <w:rFonts w:ascii="Arial" w:hAnsi="Arial" w:cs="Arial"/>
                <w:sz w:val="20"/>
                <w:szCs w:val="20"/>
              </w:rPr>
              <w:t xml:space="preserve">- У-16 </w:t>
            </w:r>
            <w:r w:rsidRPr="00BA6A80">
              <w:rPr>
                <w:rFonts w:ascii="Arial" w:hAnsi="Arial" w:cs="Arial"/>
                <w:sz w:val="20"/>
                <w:szCs w:val="20"/>
              </w:rPr>
              <w:t>уметь проводить</w:t>
            </w:r>
            <w:r>
              <w:rPr>
                <w:rFonts w:ascii="Arial" w:hAnsi="Arial" w:cs="Arial"/>
                <w:sz w:val="20"/>
                <w:szCs w:val="20"/>
              </w:rPr>
              <w:t xml:space="preserve"> </w:t>
            </w:r>
            <w:r w:rsidRPr="00BA6A80">
              <w:rPr>
                <w:rFonts w:ascii="Arial" w:hAnsi="Arial" w:cs="Arial"/>
                <w:sz w:val="20"/>
                <w:szCs w:val="20"/>
              </w:rPr>
              <w:t>исследование функции</w:t>
            </w:r>
          </w:p>
          <w:p w:rsidR="00604967" w:rsidRDefault="00604967" w:rsidP="007539D6">
            <w:pPr>
              <w:jc w:val="both"/>
              <w:rPr>
                <w:rFonts w:ascii="Arial" w:hAnsi="Arial" w:cs="Arial"/>
                <w:sz w:val="20"/>
                <w:szCs w:val="20"/>
              </w:rPr>
            </w:pPr>
            <w:r>
              <w:rPr>
                <w:rFonts w:ascii="Arial" w:hAnsi="Arial" w:cs="Arial"/>
                <w:sz w:val="20"/>
                <w:szCs w:val="20"/>
              </w:rPr>
              <w:t xml:space="preserve">- У-17 </w:t>
            </w:r>
            <w:r w:rsidRPr="00BA6A80">
              <w:rPr>
                <w:rFonts w:ascii="Arial" w:hAnsi="Arial" w:cs="Arial"/>
                <w:sz w:val="20"/>
                <w:szCs w:val="20"/>
              </w:rPr>
              <w:t>использовать свойства и графики функций для решения</w:t>
            </w:r>
            <w:r>
              <w:rPr>
                <w:rFonts w:ascii="Arial" w:hAnsi="Arial" w:cs="Arial"/>
                <w:sz w:val="20"/>
                <w:szCs w:val="20"/>
              </w:rPr>
              <w:t xml:space="preserve"> </w:t>
            </w:r>
            <w:r w:rsidRPr="00BA6A80">
              <w:rPr>
                <w:rFonts w:ascii="Arial" w:hAnsi="Arial" w:cs="Arial"/>
                <w:sz w:val="20"/>
                <w:szCs w:val="20"/>
              </w:rPr>
              <w:t>уравнений, неравенств и задач с параметрами</w:t>
            </w:r>
          </w:p>
          <w:p w:rsidR="00604967" w:rsidRDefault="00604967" w:rsidP="007539D6">
            <w:pPr>
              <w:jc w:val="both"/>
              <w:rPr>
                <w:rFonts w:ascii="Arial" w:hAnsi="Arial" w:cs="Arial"/>
                <w:sz w:val="20"/>
                <w:szCs w:val="20"/>
              </w:rPr>
            </w:pPr>
            <w:r>
              <w:rPr>
                <w:rFonts w:ascii="Arial" w:hAnsi="Arial" w:cs="Arial"/>
                <w:sz w:val="20"/>
                <w:szCs w:val="20"/>
              </w:rPr>
              <w:t>-</w:t>
            </w:r>
            <w:r w:rsidRPr="00BA6A80">
              <w:rPr>
                <w:rFonts w:ascii="Arial" w:hAnsi="Arial" w:cs="Arial"/>
                <w:sz w:val="20"/>
                <w:szCs w:val="20"/>
              </w:rPr>
              <w:t xml:space="preserve"> изображать на</w:t>
            </w:r>
            <w:r>
              <w:rPr>
                <w:rFonts w:ascii="Arial" w:hAnsi="Arial" w:cs="Arial"/>
                <w:sz w:val="20"/>
                <w:szCs w:val="20"/>
              </w:rPr>
              <w:t xml:space="preserve"> </w:t>
            </w:r>
            <w:r w:rsidRPr="00BA6A80">
              <w:rPr>
                <w:rFonts w:ascii="Arial" w:hAnsi="Arial" w:cs="Arial"/>
                <w:sz w:val="20"/>
                <w:szCs w:val="20"/>
              </w:rPr>
              <w:t>координатной плоскости множества решений уравнений,</w:t>
            </w:r>
            <w:r>
              <w:rPr>
                <w:rFonts w:ascii="Arial" w:hAnsi="Arial" w:cs="Arial"/>
                <w:sz w:val="20"/>
                <w:szCs w:val="20"/>
              </w:rPr>
              <w:t xml:space="preserve"> </w:t>
            </w:r>
            <w:r w:rsidRPr="00BA6A80">
              <w:rPr>
                <w:rFonts w:ascii="Arial" w:hAnsi="Arial" w:cs="Arial"/>
                <w:sz w:val="20"/>
                <w:szCs w:val="20"/>
              </w:rPr>
              <w:t>неравенств и их систем</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Знать</w:t>
            </w:r>
          </w:p>
          <w:p w:rsidR="00604967" w:rsidRPr="00476A09" w:rsidRDefault="00604967" w:rsidP="007539D6">
            <w:pPr>
              <w:jc w:val="both"/>
              <w:rPr>
                <w:rFonts w:ascii="Arial" w:hAnsi="Arial" w:cs="Arial"/>
                <w:sz w:val="20"/>
                <w:szCs w:val="20"/>
              </w:rPr>
            </w:pPr>
            <w:r>
              <w:rPr>
                <w:rFonts w:ascii="Arial" w:hAnsi="Arial" w:cs="Arial"/>
                <w:sz w:val="20"/>
                <w:szCs w:val="20"/>
              </w:rPr>
              <w:t xml:space="preserve">- З-6 </w:t>
            </w:r>
            <w:r w:rsidRPr="00476A09">
              <w:rPr>
                <w:rFonts w:ascii="Arial" w:hAnsi="Arial" w:cs="Arial"/>
                <w:sz w:val="20"/>
                <w:szCs w:val="20"/>
              </w:rPr>
              <w:t>случайный опыт и случайное</w:t>
            </w:r>
          </w:p>
          <w:p w:rsidR="00604967" w:rsidRDefault="00604967" w:rsidP="007539D6">
            <w:pPr>
              <w:jc w:val="both"/>
              <w:rPr>
                <w:rFonts w:ascii="Arial" w:hAnsi="Arial" w:cs="Arial"/>
                <w:sz w:val="20"/>
                <w:szCs w:val="20"/>
              </w:rPr>
            </w:pPr>
            <w:r w:rsidRPr="00476A09">
              <w:rPr>
                <w:rFonts w:ascii="Arial" w:hAnsi="Arial" w:cs="Arial"/>
                <w:sz w:val="20"/>
                <w:szCs w:val="20"/>
              </w:rPr>
              <w:t>событие, вероятность случайного события</w:t>
            </w:r>
          </w:p>
          <w:p w:rsidR="00604967" w:rsidRDefault="00604967" w:rsidP="007539D6">
            <w:pPr>
              <w:jc w:val="both"/>
              <w:rPr>
                <w:rFonts w:ascii="Arial" w:hAnsi="Arial" w:cs="Arial"/>
                <w:sz w:val="20"/>
                <w:szCs w:val="20"/>
              </w:rPr>
            </w:pPr>
            <w:r>
              <w:rPr>
                <w:rFonts w:ascii="Arial" w:hAnsi="Arial" w:cs="Arial"/>
                <w:sz w:val="20"/>
                <w:szCs w:val="20"/>
              </w:rPr>
              <w:t xml:space="preserve">- З-13 </w:t>
            </w:r>
            <w:r w:rsidRPr="00476A09">
              <w:rPr>
                <w:rFonts w:ascii="Arial" w:hAnsi="Arial" w:cs="Arial"/>
                <w:sz w:val="20"/>
                <w:szCs w:val="20"/>
              </w:rPr>
              <w:t>степень с целым</w:t>
            </w:r>
            <w:r>
              <w:rPr>
                <w:rFonts w:ascii="Arial" w:hAnsi="Arial" w:cs="Arial"/>
                <w:sz w:val="20"/>
                <w:szCs w:val="20"/>
              </w:rPr>
              <w:t xml:space="preserve"> </w:t>
            </w:r>
            <w:r w:rsidRPr="00476A09">
              <w:rPr>
                <w:rFonts w:ascii="Arial" w:hAnsi="Arial" w:cs="Arial"/>
                <w:sz w:val="20"/>
                <w:szCs w:val="20"/>
              </w:rPr>
              <w:t>показателем, корень натуральной степени, степень с</w:t>
            </w:r>
            <w:r>
              <w:rPr>
                <w:rFonts w:ascii="Arial" w:hAnsi="Arial" w:cs="Arial"/>
                <w:sz w:val="20"/>
                <w:szCs w:val="20"/>
              </w:rPr>
              <w:t xml:space="preserve"> </w:t>
            </w:r>
            <w:r w:rsidRPr="00476A09">
              <w:rPr>
                <w:rFonts w:ascii="Arial" w:hAnsi="Arial" w:cs="Arial"/>
                <w:sz w:val="20"/>
                <w:szCs w:val="20"/>
              </w:rPr>
              <w:t>рациональным показателем, степень с действительным(вещественным) показателем, логарифм числа, синус, косинус и</w:t>
            </w:r>
            <w:r>
              <w:rPr>
                <w:rFonts w:ascii="Arial" w:hAnsi="Arial" w:cs="Arial"/>
                <w:sz w:val="20"/>
                <w:szCs w:val="20"/>
              </w:rPr>
              <w:t xml:space="preserve"> тангенс произвольного числа</w:t>
            </w:r>
          </w:p>
          <w:p w:rsidR="00604967" w:rsidRDefault="00604967" w:rsidP="007539D6">
            <w:pPr>
              <w:jc w:val="both"/>
              <w:rPr>
                <w:rFonts w:ascii="Arial" w:hAnsi="Arial" w:cs="Arial"/>
                <w:sz w:val="20"/>
                <w:szCs w:val="20"/>
              </w:rPr>
            </w:pPr>
            <w:r>
              <w:rPr>
                <w:rFonts w:ascii="Arial" w:hAnsi="Arial" w:cs="Arial"/>
                <w:sz w:val="20"/>
                <w:szCs w:val="20"/>
              </w:rPr>
              <w:t xml:space="preserve">- З-14 </w:t>
            </w:r>
            <w:r w:rsidRPr="00476A09">
              <w:rPr>
                <w:rFonts w:ascii="Arial" w:hAnsi="Arial" w:cs="Arial"/>
                <w:sz w:val="20"/>
                <w:szCs w:val="20"/>
              </w:rPr>
              <w:t>график функции,</w:t>
            </w:r>
            <w:r>
              <w:rPr>
                <w:rFonts w:ascii="Arial" w:hAnsi="Arial" w:cs="Arial"/>
                <w:sz w:val="20"/>
                <w:szCs w:val="20"/>
              </w:rPr>
              <w:t xml:space="preserve"> </w:t>
            </w:r>
            <w:r w:rsidRPr="00476A09">
              <w:rPr>
                <w:rFonts w:ascii="Arial" w:hAnsi="Arial" w:cs="Arial"/>
                <w:sz w:val="20"/>
                <w:szCs w:val="20"/>
              </w:rPr>
              <w:t>обратная функция, композиция функций, линейная функция,</w:t>
            </w:r>
            <w:r>
              <w:rPr>
                <w:rFonts w:ascii="Arial" w:hAnsi="Arial" w:cs="Arial"/>
                <w:sz w:val="20"/>
                <w:szCs w:val="20"/>
              </w:rPr>
              <w:t xml:space="preserve"> </w:t>
            </w:r>
            <w:r w:rsidRPr="00476A09">
              <w:rPr>
                <w:rFonts w:ascii="Arial" w:hAnsi="Arial" w:cs="Arial"/>
                <w:sz w:val="20"/>
                <w:szCs w:val="20"/>
              </w:rPr>
              <w:t>квадратичная функция, степенная функция с целым</w:t>
            </w:r>
            <w:r>
              <w:rPr>
                <w:rFonts w:ascii="Arial" w:hAnsi="Arial" w:cs="Arial"/>
                <w:sz w:val="20"/>
                <w:szCs w:val="20"/>
              </w:rPr>
              <w:t xml:space="preserve"> </w:t>
            </w:r>
            <w:r w:rsidRPr="00476A09">
              <w:rPr>
                <w:rFonts w:ascii="Arial" w:hAnsi="Arial" w:cs="Arial"/>
                <w:sz w:val="20"/>
                <w:szCs w:val="20"/>
              </w:rPr>
              <w:t>показателем, тригонометрические функции, обратные</w:t>
            </w:r>
            <w:r>
              <w:rPr>
                <w:rFonts w:ascii="Arial" w:hAnsi="Arial" w:cs="Arial"/>
                <w:sz w:val="20"/>
                <w:szCs w:val="20"/>
              </w:rPr>
              <w:t xml:space="preserve"> </w:t>
            </w:r>
            <w:r w:rsidRPr="00476A09">
              <w:rPr>
                <w:rFonts w:ascii="Arial" w:hAnsi="Arial" w:cs="Arial"/>
                <w:sz w:val="20"/>
                <w:szCs w:val="20"/>
              </w:rPr>
              <w:t>тригонометрические функции, показательная и</w:t>
            </w:r>
            <w:r>
              <w:rPr>
                <w:rFonts w:ascii="Arial" w:hAnsi="Arial" w:cs="Arial"/>
                <w:sz w:val="20"/>
                <w:szCs w:val="20"/>
              </w:rPr>
              <w:t xml:space="preserve"> </w:t>
            </w:r>
            <w:r w:rsidRPr="00476A09">
              <w:rPr>
                <w:rFonts w:ascii="Arial" w:hAnsi="Arial" w:cs="Arial"/>
                <w:sz w:val="20"/>
                <w:szCs w:val="20"/>
              </w:rPr>
              <w:t>логарифмическая функции</w:t>
            </w:r>
          </w:p>
          <w:p w:rsidR="00604967" w:rsidRPr="009B3086" w:rsidRDefault="00604967" w:rsidP="007539D6">
            <w:pPr>
              <w:jc w:val="both"/>
              <w:rPr>
                <w:rFonts w:ascii="Arial" w:hAnsi="Arial" w:cs="Arial"/>
                <w:sz w:val="20"/>
                <w:szCs w:val="20"/>
              </w:rPr>
            </w:pPr>
            <w:r>
              <w:rPr>
                <w:rFonts w:ascii="Arial" w:hAnsi="Arial" w:cs="Arial"/>
                <w:sz w:val="20"/>
                <w:szCs w:val="20"/>
              </w:rPr>
              <w:t xml:space="preserve">З-14 </w:t>
            </w:r>
            <w:r w:rsidRPr="00BA6A80">
              <w:rPr>
                <w:rFonts w:ascii="Arial" w:hAnsi="Arial" w:cs="Arial"/>
                <w:sz w:val="20"/>
                <w:szCs w:val="20"/>
              </w:rPr>
              <w:t>четность функции,</w:t>
            </w:r>
            <w:r>
              <w:rPr>
                <w:rFonts w:ascii="Arial" w:hAnsi="Arial" w:cs="Arial"/>
                <w:sz w:val="20"/>
                <w:szCs w:val="20"/>
              </w:rPr>
              <w:t xml:space="preserve"> </w:t>
            </w:r>
            <w:r w:rsidRPr="00BA6A80">
              <w:rPr>
                <w:rFonts w:ascii="Arial" w:hAnsi="Arial" w:cs="Arial"/>
                <w:sz w:val="20"/>
                <w:szCs w:val="20"/>
              </w:rPr>
              <w:t>периодичность функции,</w:t>
            </w:r>
            <w:r>
              <w:rPr>
                <w:rFonts w:ascii="Arial" w:hAnsi="Arial" w:cs="Arial"/>
                <w:sz w:val="20"/>
                <w:szCs w:val="20"/>
              </w:rPr>
              <w:t xml:space="preserve"> </w:t>
            </w:r>
            <w:r w:rsidRPr="00BA6A80">
              <w:rPr>
                <w:rFonts w:ascii="Arial" w:hAnsi="Arial" w:cs="Arial"/>
                <w:sz w:val="20"/>
                <w:szCs w:val="20"/>
              </w:rPr>
              <w:t>ограниченность функции,</w:t>
            </w:r>
            <w:r>
              <w:rPr>
                <w:rFonts w:ascii="Arial" w:hAnsi="Arial" w:cs="Arial"/>
                <w:sz w:val="20"/>
                <w:szCs w:val="20"/>
              </w:rPr>
              <w:t xml:space="preserve"> </w:t>
            </w:r>
            <w:r w:rsidRPr="00BA6A80">
              <w:rPr>
                <w:rFonts w:ascii="Arial" w:hAnsi="Arial" w:cs="Arial"/>
                <w:sz w:val="20"/>
                <w:szCs w:val="20"/>
              </w:rPr>
              <w:t>монотонность функции, экстремум функции, наибольшее и</w:t>
            </w:r>
            <w:r>
              <w:rPr>
                <w:rFonts w:ascii="Arial" w:hAnsi="Arial" w:cs="Arial"/>
                <w:sz w:val="20"/>
                <w:szCs w:val="20"/>
              </w:rPr>
              <w:t xml:space="preserve"> </w:t>
            </w:r>
            <w:r w:rsidRPr="00BA6A80">
              <w:rPr>
                <w:rFonts w:ascii="Arial" w:hAnsi="Arial" w:cs="Arial"/>
                <w:sz w:val="20"/>
                <w:szCs w:val="20"/>
              </w:rPr>
              <w:t>наименьшее</w:t>
            </w:r>
            <w:r>
              <w:rPr>
                <w:rFonts w:ascii="Arial" w:hAnsi="Arial" w:cs="Arial"/>
                <w:sz w:val="20"/>
                <w:szCs w:val="20"/>
              </w:rPr>
              <w:t xml:space="preserve"> значения функции на промежутке</w:t>
            </w:r>
          </w:p>
          <w:p w:rsidR="00604967" w:rsidRPr="009B3086" w:rsidRDefault="00604967" w:rsidP="007539D6">
            <w:pPr>
              <w:jc w:val="both"/>
              <w:rPr>
                <w:rFonts w:ascii="Arial" w:hAnsi="Arial" w:cs="Arial"/>
                <w:sz w:val="20"/>
                <w:szCs w:val="20"/>
              </w:rPr>
            </w:pPr>
          </w:p>
        </w:tc>
      </w:tr>
      <w:tr w:rsidR="00604967" w:rsidRPr="009B3086" w:rsidTr="007539D6">
        <w:tc>
          <w:tcPr>
            <w:tcW w:w="0" w:type="auto"/>
          </w:tcPr>
          <w:p w:rsidR="00604967" w:rsidRPr="004A2A2A" w:rsidRDefault="00604967" w:rsidP="007539D6">
            <w:pPr>
              <w:jc w:val="both"/>
              <w:rPr>
                <w:rFonts w:ascii="Arial" w:hAnsi="Arial" w:cs="Arial"/>
                <w:b/>
                <w:sz w:val="20"/>
                <w:szCs w:val="20"/>
              </w:rPr>
            </w:pPr>
            <w:r w:rsidRPr="00BA6A80">
              <w:rPr>
                <w:rFonts w:ascii="Arial" w:hAnsi="Arial" w:cs="Arial"/>
                <w:b/>
                <w:sz w:val="20"/>
                <w:szCs w:val="20"/>
              </w:rPr>
              <w:t xml:space="preserve">ОК 05. </w:t>
            </w:r>
            <w:r w:rsidRPr="00BA6A80">
              <w:rPr>
                <w:rFonts w:ascii="Arial" w:hAnsi="Arial" w:cs="Arial"/>
                <w:sz w:val="20"/>
                <w:szCs w:val="20"/>
              </w:rPr>
              <w:t>Осуществлять устную и</w:t>
            </w:r>
            <w:r>
              <w:rPr>
                <w:rFonts w:ascii="Arial" w:hAnsi="Arial" w:cs="Arial"/>
                <w:sz w:val="20"/>
                <w:szCs w:val="20"/>
              </w:rPr>
              <w:t xml:space="preserve"> </w:t>
            </w:r>
            <w:r w:rsidRPr="00BA6A80">
              <w:rPr>
                <w:rFonts w:ascii="Arial" w:hAnsi="Arial" w:cs="Arial"/>
                <w:sz w:val="20"/>
                <w:szCs w:val="20"/>
              </w:rPr>
              <w:t>письменную коммуникацию</w:t>
            </w:r>
            <w:r>
              <w:rPr>
                <w:rFonts w:ascii="Arial" w:hAnsi="Arial" w:cs="Arial"/>
                <w:sz w:val="20"/>
                <w:szCs w:val="20"/>
              </w:rPr>
              <w:t xml:space="preserve"> </w:t>
            </w:r>
            <w:r w:rsidRPr="00BA6A80">
              <w:rPr>
                <w:rFonts w:ascii="Arial" w:hAnsi="Arial" w:cs="Arial"/>
                <w:sz w:val="20"/>
                <w:szCs w:val="20"/>
              </w:rPr>
              <w:t>на государственном языке</w:t>
            </w:r>
            <w:r>
              <w:rPr>
                <w:rFonts w:ascii="Arial" w:hAnsi="Arial" w:cs="Arial"/>
                <w:sz w:val="20"/>
                <w:szCs w:val="20"/>
              </w:rPr>
              <w:t xml:space="preserve"> </w:t>
            </w:r>
            <w:r w:rsidRPr="00BA6A80">
              <w:rPr>
                <w:rFonts w:ascii="Arial" w:hAnsi="Arial" w:cs="Arial"/>
                <w:sz w:val="20"/>
                <w:szCs w:val="20"/>
              </w:rPr>
              <w:t>Российской Федерации с</w:t>
            </w:r>
            <w:r>
              <w:rPr>
                <w:rFonts w:ascii="Arial" w:hAnsi="Arial" w:cs="Arial"/>
                <w:sz w:val="20"/>
                <w:szCs w:val="20"/>
              </w:rPr>
              <w:t xml:space="preserve"> </w:t>
            </w:r>
            <w:r w:rsidRPr="00BA6A80">
              <w:rPr>
                <w:rFonts w:ascii="Arial" w:hAnsi="Arial" w:cs="Arial"/>
                <w:sz w:val="20"/>
                <w:szCs w:val="20"/>
              </w:rPr>
              <w:t>учетом особенностей</w:t>
            </w:r>
            <w:r>
              <w:rPr>
                <w:rFonts w:ascii="Arial" w:hAnsi="Arial" w:cs="Arial"/>
                <w:sz w:val="20"/>
                <w:szCs w:val="20"/>
              </w:rPr>
              <w:t xml:space="preserve"> с</w:t>
            </w:r>
            <w:r w:rsidRPr="00BA6A80">
              <w:rPr>
                <w:rFonts w:ascii="Arial" w:hAnsi="Arial" w:cs="Arial"/>
                <w:sz w:val="20"/>
                <w:szCs w:val="20"/>
              </w:rPr>
              <w:t xml:space="preserve">оциального и </w:t>
            </w:r>
            <w:r>
              <w:rPr>
                <w:rFonts w:ascii="Arial" w:hAnsi="Arial" w:cs="Arial"/>
                <w:sz w:val="20"/>
                <w:szCs w:val="20"/>
              </w:rPr>
              <w:t>к</w:t>
            </w:r>
            <w:r w:rsidRPr="00BA6A80">
              <w:rPr>
                <w:rFonts w:ascii="Arial" w:hAnsi="Arial" w:cs="Arial"/>
                <w:sz w:val="20"/>
                <w:szCs w:val="20"/>
              </w:rPr>
              <w:t>ультурного</w:t>
            </w:r>
            <w:r>
              <w:rPr>
                <w:rFonts w:ascii="Arial" w:hAnsi="Arial" w:cs="Arial"/>
                <w:sz w:val="20"/>
                <w:szCs w:val="20"/>
              </w:rPr>
              <w:t xml:space="preserve"> </w:t>
            </w:r>
            <w:r w:rsidRPr="00BA6A80">
              <w:rPr>
                <w:rFonts w:ascii="Arial" w:hAnsi="Arial" w:cs="Arial"/>
                <w:sz w:val="20"/>
                <w:szCs w:val="20"/>
              </w:rPr>
              <w:t>контекста</w:t>
            </w:r>
          </w:p>
        </w:tc>
        <w:tc>
          <w:tcPr>
            <w:tcW w:w="0" w:type="auto"/>
          </w:tcPr>
          <w:p w:rsidR="00604967" w:rsidRPr="00BA6A80" w:rsidRDefault="00604967" w:rsidP="007539D6">
            <w:pPr>
              <w:pStyle w:val="TableParagraph"/>
              <w:spacing w:line="251" w:lineRule="exact"/>
              <w:ind w:left="0"/>
              <w:jc w:val="both"/>
              <w:rPr>
                <w:rFonts w:ascii="Arial" w:hAnsi="Arial" w:cs="Arial"/>
                <w:b/>
                <w:sz w:val="20"/>
                <w:szCs w:val="20"/>
              </w:rPr>
            </w:pPr>
            <w:r w:rsidRPr="00BA6A80">
              <w:rPr>
                <w:rFonts w:ascii="Arial" w:hAnsi="Arial" w:cs="Arial"/>
                <w:b/>
                <w:sz w:val="20"/>
                <w:szCs w:val="20"/>
              </w:rPr>
              <w:t>В области эстетического</w:t>
            </w:r>
            <w:r>
              <w:rPr>
                <w:rFonts w:ascii="Arial" w:hAnsi="Arial" w:cs="Arial"/>
                <w:b/>
                <w:sz w:val="20"/>
                <w:szCs w:val="20"/>
              </w:rPr>
              <w:t xml:space="preserve"> </w:t>
            </w:r>
            <w:r w:rsidRPr="00BA6A80">
              <w:rPr>
                <w:rFonts w:ascii="Arial" w:hAnsi="Arial" w:cs="Arial"/>
                <w:b/>
                <w:sz w:val="20"/>
                <w:szCs w:val="20"/>
              </w:rPr>
              <w:t>воспитания:</w:t>
            </w:r>
          </w:p>
          <w:p w:rsidR="00604967" w:rsidRPr="00BA6A80"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 эстетическое отношение к миру,</w:t>
            </w:r>
            <w:r>
              <w:rPr>
                <w:rFonts w:ascii="Arial" w:hAnsi="Arial" w:cs="Arial"/>
                <w:sz w:val="20"/>
                <w:szCs w:val="20"/>
              </w:rPr>
              <w:t xml:space="preserve"> </w:t>
            </w:r>
            <w:r w:rsidRPr="00BA6A80">
              <w:rPr>
                <w:rFonts w:ascii="Arial" w:hAnsi="Arial" w:cs="Arial"/>
                <w:sz w:val="20"/>
                <w:szCs w:val="20"/>
              </w:rPr>
              <w:t>включая эстетику</w:t>
            </w:r>
            <w:r>
              <w:rPr>
                <w:rFonts w:ascii="Arial" w:hAnsi="Arial" w:cs="Arial"/>
                <w:sz w:val="20"/>
                <w:szCs w:val="20"/>
              </w:rPr>
              <w:t xml:space="preserve"> </w:t>
            </w:r>
            <w:r w:rsidRPr="00BA6A80">
              <w:rPr>
                <w:rFonts w:ascii="Arial" w:hAnsi="Arial" w:cs="Arial"/>
                <w:sz w:val="20"/>
                <w:szCs w:val="20"/>
              </w:rPr>
              <w:t>быта, научного</w:t>
            </w:r>
            <w:r>
              <w:rPr>
                <w:rFonts w:ascii="Arial" w:hAnsi="Arial" w:cs="Arial"/>
                <w:sz w:val="20"/>
                <w:szCs w:val="20"/>
              </w:rPr>
              <w:t xml:space="preserve"> </w:t>
            </w:r>
            <w:r w:rsidRPr="00BA6A80">
              <w:rPr>
                <w:rFonts w:ascii="Arial" w:hAnsi="Arial" w:cs="Arial"/>
                <w:sz w:val="20"/>
                <w:szCs w:val="20"/>
              </w:rPr>
              <w:t>и технического творчества, спорта,</w:t>
            </w:r>
            <w:r>
              <w:rPr>
                <w:rFonts w:ascii="Arial" w:hAnsi="Arial" w:cs="Arial"/>
                <w:sz w:val="20"/>
                <w:szCs w:val="20"/>
              </w:rPr>
              <w:t xml:space="preserve"> </w:t>
            </w:r>
            <w:r w:rsidRPr="00BA6A80">
              <w:rPr>
                <w:rFonts w:ascii="Arial" w:hAnsi="Arial" w:cs="Arial"/>
                <w:sz w:val="20"/>
                <w:szCs w:val="20"/>
              </w:rPr>
              <w:t>труда и общественных отношений;</w:t>
            </w:r>
          </w:p>
          <w:p w:rsidR="00604967" w:rsidRPr="00BA6A80"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 способность воспринимать различные виды</w:t>
            </w:r>
            <w:r>
              <w:rPr>
                <w:rFonts w:ascii="Arial" w:hAnsi="Arial" w:cs="Arial"/>
                <w:sz w:val="20"/>
                <w:szCs w:val="20"/>
              </w:rPr>
              <w:t xml:space="preserve"> </w:t>
            </w:r>
            <w:r w:rsidRPr="00BA6A80">
              <w:rPr>
                <w:rFonts w:ascii="Arial" w:hAnsi="Arial" w:cs="Arial"/>
                <w:sz w:val="20"/>
                <w:szCs w:val="20"/>
              </w:rPr>
              <w:t>искусства, традиции и творчество своего и других</w:t>
            </w:r>
            <w:r>
              <w:rPr>
                <w:rFonts w:ascii="Arial" w:hAnsi="Arial" w:cs="Arial"/>
                <w:sz w:val="20"/>
                <w:szCs w:val="20"/>
              </w:rPr>
              <w:t xml:space="preserve"> </w:t>
            </w:r>
            <w:r w:rsidRPr="00BA6A80">
              <w:rPr>
                <w:rFonts w:ascii="Arial" w:hAnsi="Arial" w:cs="Arial"/>
                <w:sz w:val="20"/>
                <w:szCs w:val="20"/>
              </w:rPr>
              <w:t>народов, ощущать эмоциональное воздействие</w:t>
            </w:r>
          </w:p>
          <w:p w:rsidR="00604967" w:rsidRPr="00BA6A80"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искусства;</w:t>
            </w:r>
          </w:p>
          <w:p w:rsidR="00604967" w:rsidRPr="00BA6A80"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 убежденность в значимости для личности и</w:t>
            </w:r>
            <w:r>
              <w:rPr>
                <w:rFonts w:ascii="Arial" w:hAnsi="Arial" w:cs="Arial"/>
                <w:sz w:val="20"/>
                <w:szCs w:val="20"/>
              </w:rPr>
              <w:t xml:space="preserve"> </w:t>
            </w:r>
            <w:r w:rsidRPr="00BA6A80">
              <w:rPr>
                <w:rFonts w:ascii="Arial" w:hAnsi="Arial" w:cs="Arial"/>
                <w:sz w:val="20"/>
                <w:szCs w:val="20"/>
              </w:rPr>
              <w:t>общества</w:t>
            </w:r>
            <w:r>
              <w:rPr>
                <w:rFonts w:ascii="Arial" w:hAnsi="Arial" w:cs="Arial"/>
                <w:sz w:val="20"/>
                <w:szCs w:val="20"/>
              </w:rPr>
              <w:t xml:space="preserve"> </w:t>
            </w:r>
            <w:r w:rsidRPr="00BA6A80">
              <w:rPr>
                <w:rFonts w:ascii="Arial" w:hAnsi="Arial" w:cs="Arial"/>
                <w:sz w:val="20"/>
                <w:szCs w:val="20"/>
              </w:rPr>
              <w:t>отечественного и мирового</w:t>
            </w:r>
            <w:r>
              <w:rPr>
                <w:rFonts w:ascii="Arial" w:hAnsi="Arial" w:cs="Arial"/>
                <w:sz w:val="20"/>
                <w:szCs w:val="20"/>
              </w:rPr>
              <w:t xml:space="preserve"> </w:t>
            </w:r>
            <w:r w:rsidRPr="00BA6A80">
              <w:rPr>
                <w:rFonts w:ascii="Arial" w:hAnsi="Arial" w:cs="Arial"/>
                <w:sz w:val="20"/>
                <w:szCs w:val="20"/>
              </w:rPr>
              <w:t>искусства,</w:t>
            </w:r>
            <w:r>
              <w:rPr>
                <w:rFonts w:ascii="Arial" w:hAnsi="Arial" w:cs="Arial"/>
                <w:sz w:val="20"/>
                <w:szCs w:val="20"/>
              </w:rPr>
              <w:t xml:space="preserve"> </w:t>
            </w:r>
            <w:r w:rsidRPr="00BA6A80">
              <w:rPr>
                <w:rFonts w:ascii="Arial" w:hAnsi="Arial" w:cs="Arial"/>
                <w:sz w:val="20"/>
                <w:szCs w:val="20"/>
              </w:rPr>
              <w:t>этнических культурных традиций и народного</w:t>
            </w:r>
            <w:r>
              <w:rPr>
                <w:rFonts w:ascii="Arial" w:hAnsi="Arial" w:cs="Arial"/>
                <w:sz w:val="20"/>
                <w:szCs w:val="20"/>
              </w:rPr>
              <w:t xml:space="preserve"> </w:t>
            </w:r>
            <w:r w:rsidRPr="00BA6A80">
              <w:rPr>
                <w:rFonts w:ascii="Arial" w:hAnsi="Arial" w:cs="Arial"/>
                <w:sz w:val="20"/>
                <w:szCs w:val="20"/>
              </w:rPr>
              <w:t>творчества;</w:t>
            </w:r>
          </w:p>
          <w:p w:rsidR="00604967"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 готовность к самовыражению в разных видах</w:t>
            </w:r>
            <w:r>
              <w:rPr>
                <w:rFonts w:ascii="Arial" w:hAnsi="Arial" w:cs="Arial"/>
                <w:sz w:val="20"/>
                <w:szCs w:val="20"/>
              </w:rPr>
              <w:t xml:space="preserve"> </w:t>
            </w:r>
            <w:r w:rsidRPr="00BA6A80">
              <w:rPr>
                <w:rFonts w:ascii="Arial" w:hAnsi="Arial" w:cs="Arial"/>
                <w:sz w:val="20"/>
                <w:szCs w:val="20"/>
              </w:rPr>
              <w:t>искусства, стремление проявлять качества</w:t>
            </w:r>
            <w:r>
              <w:rPr>
                <w:rFonts w:ascii="Arial" w:hAnsi="Arial" w:cs="Arial"/>
                <w:sz w:val="20"/>
                <w:szCs w:val="20"/>
              </w:rPr>
              <w:t xml:space="preserve"> </w:t>
            </w:r>
            <w:r w:rsidRPr="00BA6A80">
              <w:rPr>
                <w:rFonts w:ascii="Arial" w:hAnsi="Arial" w:cs="Arial"/>
                <w:sz w:val="20"/>
                <w:szCs w:val="20"/>
              </w:rPr>
              <w:t>творческой личности;</w:t>
            </w:r>
          </w:p>
          <w:p w:rsidR="00604967" w:rsidRPr="00BA6A80" w:rsidRDefault="00604967" w:rsidP="007539D6">
            <w:pPr>
              <w:pStyle w:val="TableParagraph"/>
              <w:spacing w:line="251" w:lineRule="exact"/>
              <w:ind w:left="0"/>
              <w:jc w:val="both"/>
              <w:rPr>
                <w:rFonts w:ascii="Arial" w:hAnsi="Arial" w:cs="Arial"/>
                <w:b/>
                <w:sz w:val="20"/>
                <w:szCs w:val="20"/>
              </w:rPr>
            </w:pPr>
            <w:r w:rsidRPr="00BA6A80">
              <w:rPr>
                <w:rFonts w:ascii="Arial" w:hAnsi="Arial" w:cs="Arial"/>
                <w:b/>
                <w:sz w:val="20"/>
                <w:szCs w:val="20"/>
              </w:rPr>
              <w:t>Овладение универсальными коммуникативными</w:t>
            </w:r>
          </w:p>
          <w:p w:rsidR="00604967" w:rsidRPr="00BA6A80" w:rsidRDefault="00604967" w:rsidP="007539D6">
            <w:pPr>
              <w:pStyle w:val="TableParagraph"/>
              <w:spacing w:line="251" w:lineRule="exact"/>
              <w:ind w:left="0"/>
              <w:jc w:val="both"/>
              <w:rPr>
                <w:rFonts w:ascii="Arial" w:hAnsi="Arial" w:cs="Arial"/>
                <w:b/>
                <w:sz w:val="20"/>
                <w:szCs w:val="20"/>
              </w:rPr>
            </w:pPr>
            <w:r w:rsidRPr="00BA6A80">
              <w:rPr>
                <w:rFonts w:ascii="Arial" w:hAnsi="Arial" w:cs="Arial"/>
                <w:b/>
                <w:sz w:val="20"/>
                <w:szCs w:val="20"/>
              </w:rPr>
              <w:t>действиями:</w:t>
            </w:r>
          </w:p>
          <w:p w:rsidR="00604967" w:rsidRPr="00BA6A80" w:rsidRDefault="00604967" w:rsidP="007539D6">
            <w:pPr>
              <w:pStyle w:val="TableParagraph"/>
              <w:spacing w:line="251" w:lineRule="exact"/>
              <w:ind w:left="0"/>
              <w:jc w:val="both"/>
              <w:rPr>
                <w:rFonts w:ascii="Arial" w:hAnsi="Arial" w:cs="Arial"/>
                <w:b/>
                <w:sz w:val="20"/>
                <w:szCs w:val="20"/>
              </w:rPr>
            </w:pPr>
            <w:r w:rsidRPr="00BA6A80">
              <w:rPr>
                <w:rFonts w:ascii="Arial" w:hAnsi="Arial" w:cs="Arial"/>
                <w:b/>
                <w:sz w:val="20"/>
                <w:szCs w:val="20"/>
              </w:rPr>
              <w:t>а) общение:</w:t>
            </w:r>
          </w:p>
          <w:p w:rsidR="00604967" w:rsidRPr="00BA6A80"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 осуществлять коммуникации во всех сферах</w:t>
            </w:r>
            <w:r>
              <w:rPr>
                <w:rFonts w:ascii="Arial" w:hAnsi="Arial" w:cs="Arial"/>
                <w:sz w:val="20"/>
                <w:szCs w:val="20"/>
              </w:rPr>
              <w:t xml:space="preserve"> </w:t>
            </w:r>
            <w:r w:rsidRPr="00BA6A80">
              <w:rPr>
                <w:rFonts w:ascii="Arial" w:hAnsi="Arial" w:cs="Arial"/>
                <w:sz w:val="20"/>
                <w:szCs w:val="20"/>
              </w:rPr>
              <w:t>жизни;</w:t>
            </w:r>
          </w:p>
          <w:p w:rsidR="00604967" w:rsidRPr="00BA6A80"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 распознавать невербальные средства общения,</w:t>
            </w:r>
            <w:r>
              <w:rPr>
                <w:rFonts w:ascii="Arial" w:hAnsi="Arial" w:cs="Arial"/>
                <w:sz w:val="20"/>
                <w:szCs w:val="20"/>
              </w:rPr>
              <w:t xml:space="preserve"> </w:t>
            </w:r>
            <w:r w:rsidRPr="00BA6A80">
              <w:rPr>
                <w:rFonts w:ascii="Arial" w:hAnsi="Arial" w:cs="Arial"/>
                <w:sz w:val="20"/>
                <w:szCs w:val="20"/>
              </w:rPr>
              <w:t>понимать значение социальных знаков,</w:t>
            </w:r>
            <w:r>
              <w:rPr>
                <w:rFonts w:ascii="Arial" w:hAnsi="Arial" w:cs="Arial"/>
                <w:sz w:val="20"/>
                <w:szCs w:val="20"/>
              </w:rPr>
              <w:t xml:space="preserve"> </w:t>
            </w:r>
            <w:r w:rsidRPr="00BA6A80">
              <w:rPr>
                <w:rFonts w:ascii="Arial" w:hAnsi="Arial" w:cs="Arial"/>
                <w:sz w:val="20"/>
                <w:szCs w:val="20"/>
              </w:rPr>
              <w:t>распознавать предпосылки</w:t>
            </w:r>
            <w:r>
              <w:rPr>
                <w:rFonts w:ascii="Arial" w:hAnsi="Arial" w:cs="Arial"/>
                <w:sz w:val="20"/>
                <w:szCs w:val="20"/>
              </w:rPr>
              <w:t xml:space="preserve"> </w:t>
            </w:r>
            <w:r w:rsidRPr="00BA6A80">
              <w:rPr>
                <w:rFonts w:ascii="Arial" w:hAnsi="Arial" w:cs="Arial"/>
                <w:sz w:val="20"/>
                <w:szCs w:val="20"/>
              </w:rPr>
              <w:t>конфликтных ситуаций</w:t>
            </w:r>
            <w:r>
              <w:rPr>
                <w:rFonts w:ascii="Arial" w:hAnsi="Arial" w:cs="Arial"/>
                <w:sz w:val="20"/>
                <w:szCs w:val="20"/>
              </w:rPr>
              <w:t xml:space="preserve"> </w:t>
            </w:r>
            <w:r w:rsidRPr="00BA6A80">
              <w:rPr>
                <w:rFonts w:ascii="Arial" w:hAnsi="Arial" w:cs="Arial"/>
                <w:sz w:val="20"/>
                <w:szCs w:val="20"/>
              </w:rPr>
              <w:t>и смягчать конфликты;</w:t>
            </w:r>
          </w:p>
          <w:p w:rsidR="00604967" w:rsidRPr="009B3086" w:rsidRDefault="00604967" w:rsidP="007539D6">
            <w:pPr>
              <w:pStyle w:val="TableParagraph"/>
              <w:spacing w:line="251" w:lineRule="exact"/>
              <w:ind w:left="0"/>
              <w:jc w:val="both"/>
              <w:rPr>
                <w:rFonts w:ascii="Arial" w:hAnsi="Arial" w:cs="Arial"/>
                <w:sz w:val="20"/>
                <w:szCs w:val="20"/>
              </w:rPr>
            </w:pPr>
            <w:r w:rsidRPr="00BA6A80">
              <w:rPr>
                <w:rFonts w:ascii="Arial" w:hAnsi="Arial" w:cs="Arial"/>
                <w:sz w:val="20"/>
                <w:szCs w:val="20"/>
              </w:rPr>
              <w:t>- развернуто и логично излагать свою точку зрения</w:t>
            </w:r>
            <w:r>
              <w:rPr>
                <w:rFonts w:ascii="Arial" w:hAnsi="Arial" w:cs="Arial"/>
                <w:sz w:val="20"/>
                <w:szCs w:val="20"/>
              </w:rPr>
              <w:t xml:space="preserve"> </w:t>
            </w:r>
            <w:r w:rsidRPr="00BA6A80">
              <w:rPr>
                <w:rFonts w:ascii="Arial" w:hAnsi="Arial" w:cs="Arial"/>
                <w:sz w:val="20"/>
                <w:szCs w:val="20"/>
              </w:rPr>
              <w:t>с использованием языковых средств</w:t>
            </w:r>
          </w:p>
        </w:tc>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t>Уметь</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У-5 </w:t>
            </w:r>
            <w:r w:rsidRPr="00AE4801">
              <w:rPr>
                <w:rFonts w:ascii="Arial" w:hAnsi="Arial" w:cs="Arial"/>
                <w:sz w:val="20"/>
                <w:szCs w:val="20"/>
              </w:rPr>
              <w:t>извлекать, интерпретировать информацию, представленную в таблицах, на диаграммах, графиках, отражающую свойст</w:t>
            </w:r>
            <w:r>
              <w:rPr>
                <w:rFonts w:ascii="Arial" w:hAnsi="Arial" w:cs="Arial"/>
                <w:sz w:val="20"/>
                <w:szCs w:val="20"/>
              </w:rPr>
              <w:t>ва реальных процессов и явлений</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представлять информа</w:t>
            </w:r>
            <w:r>
              <w:rPr>
                <w:rFonts w:ascii="Arial" w:hAnsi="Arial" w:cs="Arial"/>
                <w:sz w:val="20"/>
                <w:szCs w:val="20"/>
              </w:rPr>
              <w:t>цию с помощью таблиц и диаграмм</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E4801">
              <w:rPr>
                <w:rFonts w:ascii="Arial" w:hAnsi="Arial" w:cs="Arial"/>
                <w:sz w:val="20"/>
                <w:szCs w:val="20"/>
              </w:rPr>
              <w:t xml:space="preserve"> исследовать статистические данные, в том числе с применением графически</w:t>
            </w:r>
            <w:r>
              <w:rPr>
                <w:rFonts w:ascii="Arial" w:hAnsi="Arial" w:cs="Arial"/>
                <w:sz w:val="20"/>
                <w:szCs w:val="20"/>
              </w:rPr>
              <w:t>х методов и электронных средств</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У-7 </w:t>
            </w:r>
            <w:r w:rsidRPr="00AE4801">
              <w:rPr>
                <w:rFonts w:ascii="Arial" w:hAnsi="Arial" w:cs="Arial"/>
                <w:sz w:val="20"/>
                <w:szCs w:val="20"/>
              </w:rPr>
              <w:t>использовать при решении задач изученные факты и теоремы планиметрии</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E4801">
              <w:rPr>
                <w:rFonts w:ascii="Arial" w:hAnsi="Arial" w:cs="Arial"/>
                <w:sz w:val="20"/>
                <w:szCs w:val="20"/>
              </w:rPr>
              <w:t xml:space="preserve"> умение оценивать размеры объектов окружающего мира</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Знать</w:t>
            </w:r>
          </w:p>
          <w:p w:rsidR="00604967" w:rsidRDefault="00604967" w:rsidP="007539D6">
            <w:pPr>
              <w:tabs>
                <w:tab w:val="left" w:pos="30"/>
                <w:tab w:val="left" w:pos="172"/>
                <w:tab w:val="left" w:pos="376"/>
              </w:tabs>
              <w:jc w:val="both"/>
              <w:rPr>
                <w:rFonts w:ascii="Arial" w:hAnsi="Arial" w:cs="Arial"/>
                <w:sz w:val="20"/>
                <w:szCs w:val="20"/>
              </w:rPr>
            </w:pPr>
            <w:r>
              <w:rPr>
                <w:rFonts w:ascii="Arial" w:hAnsi="Arial" w:cs="Arial"/>
                <w:sz w:val="20"/>
                <w:szCs w:val="20"/>
              </w:rPr>
              <w:t xml:space="preserve">- З-5 </w:t>
            </w:r>
            <w:r w:rsidRPr="00AE4801">
              <w:rPr>
                <w:rFonts w:ascii="Arial" w:hAnsi="Arial" w:cs="Arial"/>
                <w:sz w:val="20"/>
                <w:szCs w:val="20"/>
              </w:rPr>
              <w:t>среднее арифметическое, медиана, наибольшее и наименьшее значения, размах, дисперсия, стандартное отклонение числового набора</w:t>
            </w:r>
          </w:p>
          <w:p w:rsidR="00604967" w:rsidRDefault="00604967" w:rsidP="007539D6">
            <w:pPr>
              <w:tabs>
                <w:tab w:val="left" w:pos="30"/>
                <w:tab w:val="left" w:pos="172"/>
                <w:tab w:val="left" w:pos="376"/>
              </w:tabs>
              <w:jc w:val="both"/>
              <w:rPr>
                <w:rFonts w:ascii="Arial" w:hAnsi="Arial" w:cs="Arial"/>
                <w:sz w:val="20"/>
                <w:szCs w:val="20"/>
              </w:rPr>
            </w:pPr>
            <w:r>
              <w:rPr>
                <w:rFonts w:ascii="Arial" w:hAnsi="Arial" w:cs="Arial"/>
                <w:sz w:val="20"/>
                <w:szCs w:val="20"/>
              </w:rPr>
              <w:t xml:space="preserve">- З-7 </w:t>
            </w:r>
            <w:r w:rsidRPr="00AE4801">
              <w:rPr>
                <w:rFonts w:ascii="Arial" w:hAnsi="Arial" w:cs="Arial"/>
                <w:sz w:val="20"/>
                <w:szCs w:val="20"/>
              </w:rPr>
              <w:t>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604967" w:rsidRDefault="00604967" w:rsidP="007539D6">
            <w:pPr>
              <w:tabs>
                <w:tab w:val="left" w:pos="30"/>
                <w:tab w:val="left" w:pos="172"/>
                <w:tab w:val="left" w:pos="376"/>
              </w:tabs>
              <w:jc w:val="both"/>
              <w:rPr>
                <w:rFonts w:ascii="Arial" w:hAnsi="Arial" w:cs="Arial"/>
                <w:sz w:val="20"/>
                <w:szCs w:val="20"/>
              </w:rPr>
            </w:pPr>
          </w:p>
          <w:p w:rsidR="00604967" w:rsidRPr="009B3086" w:rsidRDefault="00604967" w:rsidP="007539D6">
            <w:pPr>
              <w:jc w:val="center"/>
              <w:rPr>
                <w:rFonts w:ascii="Arial" w:hAnsi="Arial" w:cs="Arial"/>
                <w:b/>
                <w:sz w:val="20"/>
                <w:szCs w:val="20"/>
              </w:rPr>
            </w:pPr>
          </w:p>
        </w:tc>
      </w:tr>
      <w:tr w:rsidR="00604967" w:rsidRPr="00B17C8F" w:rsidTr="007539D6">
        <w:tc>
          <w:tcPr>
            <w:tcW w:w="0" w:type="auto"/>
          </w:tcPr>
          <w:p w:rsidR="00604967" w:rsidRPr="00BA6A80" w:rsidRDefault="00604967" w:rsidP="007539D6">
            <w:pPr>
              <w:jc w:val="both"/>
              <w:rPr>
                <w:rFonts w:ascii="Arial" w:hAnsi="Arial" w:cs="Arial"/>
                <w:sz w:val="20"/>
                <w:szCs w:val="20"/>
              </w:rPr>
            </w:pPr>
            <w:r w:rsidRPr="00BA6A80">
              <w:rPr>
                <w:rFonts w:ascii="Arial" w:hAnsi="Arial" w:cs="Arial"/>
                <w:b/>
                <w:sz w:val="20"/>
                <w:szCs w:val="20"/>
              </w:rPr>
              <w:t xml:space="preserve">ОК 06. </w:t>
            </w:r>
            <w:r w:rsidRPr="00BA6A80">
              <w:rPr>
                <w:rFonts w:ascii="Arial" w:hAnsi="Arial" w:cs="Arial"/>
                <w:sz w:val="20"/>
                <w:szCs w:val="20"/>
              </w:rPr>
              <w:t>Проявлять гражданско</w:t>
            </w:r>
            <w:r>
              <w:rPr>
                <w:rFonts w:ascii="Arial" w:hAnsi="Arial" w:cs="Arial"/>
                <w:sz w:val="20"/>
                <w:szCs w:val="20"/>
              </w:rPr>
              <w:t>-</w:t>
            </w:r>
            <w:r w:rsidRPr="00BA6A80">
              <w:rPr>
                <w:rFonts w:ascii="Arial" w:hAnsi="Arial" w:cs="Arial"/>
                <w:sz w:val="20"/>
                <w:szCs w:val="20"/>
              </w:rPr>
              <w:t>патриотическую позицию,</w:t>
            </w:r>
            <w:r>
              <w:rPr>
                <w:rFonts w:ascii="Arial" w:hAnsi="Arial" w:cs="Arial"/>
                <w:sz w:val="20"/>
                <w:szCs w:val="20"/>
              </w:rPr>
              <w:t xml:space="preserve"> </w:t>
            </w:r>
            <w:r w:rsidRPr="00BA6A80">
              <w:rPr>
                <w:rFonts w:ascii="Arial" w:hAnsi="Arial" w:cs="Arial"/>
                <w:sz w:val="20"/>
                <w:szCs w:val="20"/>
              </w:rPr>
              <w:t>демонстрировать осознанное</w:t>
            </w:r>
            <w:r>
              <w:rPr>
                <w:rFonts w:ascii="Arial" w:hAnsi="Arial" w:cs="Arial"/>
                <w:sz w:val="20"/>
                <w:szCs w:val="20"/>
              </w:rPr>
              <w:t xml:space="preserve"> </w:t>
            </w:r>
            <w:r w:rsidRPr="00BA6A80">
              <w:rPr>
                <w:rFonts w:ascii="Arial" w:hAnsi="Arial" w:cs="Arial"/>
                <w:sz w:val="20"/>
                <w:szCs w:val="20"/>
              </w:rPr>
              <w:t>поведение на основе</w:t>
            </w:r>
            <w:r>
              <w:rPr>
                <w:rFonts w:ascii="Arial" w:hAnsi="Arial" w:cs="Arial"/>
                <w:sz w:val="20"/>
                <w:szCs w:val="20"/>
              </w:rPr>
              <w:t xml:space="preserve"> </w:t>
            </w:r>
            <w:r w:rsidRPr="00BA6A80">
              <w:rPr>
                <w:rFonts w:ascii="Arial" w:hAnsi="Arial" w:cs="Arial"/>
                <w:sz w:val="20"/>
                <w:szCs w:val="20"/>
              </w:rPr>
              <w:t>традиционных</w:t>
            </w:r>
            <w:r>
              <w:rPr>
                <w:rFonts w:ascii="Arial" w:hAnsi="Arial" w:cs="Arial"/>
                <w:sz w:val="20"/>
                <w:szCs w:val="20"/>
              </w:rPr>
              <w:t xml:space="preserve"> </w:t>
            </w:r>
            <w:r w:rsidRPr="00BA6A80">
              <w:rPr>
                <w:rFonts w:ascii="Arial" w:hAnsi="Arial" w:cs="Arial"/>
                <w:sz w:val="20"/>
                <w:szCs w:val="20"/>
              </w:rPr>
              <w:t xml:space="preserve">общечеловеческих </w:t>
            </w:r>
            <w:r>
              <w:rPr>
                <w:rFonts w:ascii="Arial" w:hAnsi="Arial" w:cs="Arial"/>
                <w:sz w:val="20"/>
                <w:szCs w:val="20"/>
              </w:rPr>
              <w:t xml:space="preserve"> ц</w:t>
            </w:r>
            <w:r w:rsidRPr="00BA6A80">
              <w:rPr>
                <w:rFonts w:ascii="Arial" w:hAnsi="Arial" w:cs="Arial"/>
                <w:sz w:val="20"/>
                <w:szCs w:val="20"/>
              </w:rPr>
              <w:t>енностей,</w:t>
            </w:r>
            <w:r>
              <w:rPr>
                <w:rFonts w:ascii="Arial" w:hAnsi="Arial" w:cs="Arial"/>
                <w:sz w:val="20"/>
                <w:szCs w:val="20"/>
              </w:rPr>
              <w:t xml:space="preserve"> </w:t>
            </w:r>
            <w:r w:rsidRPr="00BA6A80">
              <w:rPr>
                <w:rFonts w:ascii="Arial" w:hAnsi="Arial" w:cs="Arial"/>
                <w:sz w:val="20"/>
                <w:szCs w:val="20"/>
              </w:rPr>
              <w:t>в том числе с учетом</w:t>
            </w:r>
            <w:r>
              <w:rPr>
                <w:rFonts w:ascii="Arial" w:hAnsi="Arial" w:cs="Arial"/>
                <w:sz w:val="20"/>
                <w:szCs w:val="20"/>
              </w:rPr>
              <w:t xml:space="preserve"> </w:t>
            </w:r>
            <w:r w:rsidRPr="00BA6A80">
              <w:rPr>
                <w:rFonts w:ascii="Arial" w:hAnsi="Arial" w:cs="Arial"/>
                <w:sz w:val="20"/>
                <w:szCs w:val="20"/>
              </w:rPr>
              <w:t>гармонизации</w:t>
            </w:r>
            <w:r>
              <w:rPr>
                <w:rFonts w:ascii="Arial" w:hAnsi="Arial" w:cs="Arial"/>
                <w:sz w:val="20"/>
                <w:szCs w:val="20"/>
              </w:rPr>
              <w:t xml:space="preserve"> </w:t>
            </w:r>
            <w:r w:rsidRPr="00BA6A80">
              <w:rPr>
                <w:rFonts w:ascii="Arial" w:hAnsi="Arial" w:cs="Arial"/>
                <w:sz w:val="20"/>
                <w:szCs w:val="20"/>
              </w:rPr>
              <w:t>межнациональных и</w:t>
            </w:r>
            <w:r>
              <w:rPr>
                <w:rFonts w:ascii="Arial" w:hAnsi="Arial" w:cs="Arial"/>
                <w:sz w:val="20"/>
                <w:szCs w:val="20"/>
              </w:rPr>
              <w:t xml:space="preserve"> </w:t>
            </w:r>
            <w:r w:rsidRPr="00BA6A80">
              <w:rPr>
                <w:rFonts w:ascii="Arial" w:hAnsi="Arial" w:cs="Arial"/>
                <w:sz w:val="20"/>
                <w:szCs w:val="20"/>
              </w:rPr>
              <w:t>межрелигиозных отношений,</w:t>
            </w:r>
            <w:r>
              <w:rPr>
                <w:rFonts w:ascii="Arial" w:hAnsi="Arial" w:cs="Arial"/>
                <w:sz w:val="20"/>
                <w:szCs w:val="20"/>
              </w:rPr>
              <w:t xml:space="preserve"> </w:t>
            </w:r>
            <w:r w:rsidRPr="00BA6A80">
              <w:rPr>
                <w:rFonts w:ascii="Arial" w:hAnsi="Arial" w:cs="Arial"/>
                <w:sz w:val="20"/>
                <w:szCs w:val="20"/>
              </w:rPr>
              <w:t>применять стандарты</w:t>
            </w:r>
            <w:r>
              <w:rPr>
                <w:rFonts w:ascii="Arial" w:hAnsi="Arial" w:cs="Arial"/>
                <w:sz w:val="20"/>
                <w:szCs w:val="20"/>
              </w:rPr>
              <w:t xml:space="preserve"> </w:t>
            </w:r>
            <w:r w:rsidRPr="00BA6A80">
              <w:rPr>
                <w:rFonts w:ascii="Arial" w:hAnsi="Arial" w:cs="Arial"/>
                <w:sz w:val="20"/>
                <w:szCs w:val="20"/>
              </w:rPr>
              <w:t>антикоррупционного</w:t>
            </w:r>
          </w:p>
          <w:p w:rsidR="00604967" w:rsidRPr="004A2A2A" w:rsidRDefault="00604967" w:rsidP="007539D6">
            <w:pPr>
              <w:jc w:val="both"/>
              <w:rPr>
                <w:rFonts w:ascii="Arial" w:hAnsi="Arial" w:cs="Arial"/>
                <w:b/>
                <w:sz w:val="20"/>
                <w:szCs w:val="20"/>
              </w:rPr>
            </w:pPr>
            <w:r w:rsidRPr="00BA6A80">
              <w:rPr>
                <w:rFonts w:ascii="Arial" w:hAnsi="Arial" w:cs="Arial"/>
                <w:sz w:val="20"/>
                <w:szCs w:val="20"/>
              </w:rPr>
              <w:t>поведения</w:t>
            </w:r>
          </w:p>
        </w:tc>
        <w:tc>
          <w:tcPr>
            <w:tcW w:w="0" w:type="auto"/>
          </w:tcPr>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осознание обучающимися</w:t>
            </w:r>
            <w:r>
              <w:rPr>
                <w:rFonts w:ascii="Arial" w:hAnsi="Arial" w:cs="Arial"/>
                <w:sz w:val="20"/>
                <w:szCs w:val="20"/>
              </w:rPr>
              <w:t xml:space="preserve"> </w:t>
            </w:r>
            <w:r w:rsidRPr="00B17C8F">
              <w:rPr>
                <w:rFonts w:ascii="Arial" w:hAnsi="Arial" w:cs="Arial"/>
                <w:sz w:val="20"/>
                <w:szCs w:val="20"/>
              </w:rPr>
              <w:t>российской</w:t>
            </w:r>
            <w:r>
              <w:rPr>
                <w:rFonts w:ascii="Arial" w:hAnsi="Arial" w:cs="Arial"/>
                <w:sz w:val="20"/>
                <w:szCs w:val="20"/>
              </w:rPr>
              <w:t xml:space="preserve"> </w:t>
            </w:r>
            <w:r w:rsidRPr="00B17C8F">
              <w:rPr>
                <w:rFonts w:ascii="Arial" w:hAnsi="Arial" w:cs="Arial"/>
                <w:sz w:val="20"/>
                <w:szCs w:val="20"/>
              </w:rPr>
              <w:t>гражданской идентичности;</w:t>
            </w:r>
          </w:p>
          <w:p w:rsidR="00604967"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целенаправленное развитие</w:t>
            </w:r>
            <w:r>
              <w:rPr>
                <w:rFonts w:ascii="Arial" w:hAnsi="Arial" w:cs="Arial"/>
                <w:sz w:val="20"/>
                <w:szCs w:val="20"/>
              </w:rPr>
              <w:t xml:space="preserve"> </w:t>
            </w:r>
            <w:r w:rsidRPr="00B17C8F">
              <w:rPr>
                <w:rFonts w:ascii="Arial" w:hAnsi="Arial" w:cs="Arial"/>
                <w:sz w:val="20"/>
                <w:szCs w:val="20"/>
              </w:rPr>
              <w:t>внутренней позиции</w:t>
            </w:r>
            <w:r>
              <w:rPr>
                <w:rFonts w:ascii="Arial" w:hAnsi="Arial" w:cs="Arial"/>
                <w:sz w:val="20"/>
                <w:szCs w:val="20"/>
              </w:rPr>
              <w:t xml:space="preserve"> </w:t>
            </w:r>
            <w:r w:rsidRPr="00B17C8F">
              <w:rPr>
                <w:rFonts w:ascii="Arial" w:hAnsi="Arial" w:cs="Arial"/>
                <w:sz w:val="20"/>
                <w:szCs w:val="20"/>
              </w:rPr>
              <w:t>личности на основе духовно-нравственных</w:t>
            </w:r>
            <w:r>
              <w:rPr>
                <w:rFonts w:ascii="Arial" w:hAnsi="Arial" w:cs="Arial"/>
                <w:sz w:val="20"/>
                <w:szCs w:val="20"/>
              </w:rPr>
              <w:t xml:space="preserve"> </w:t>
            </w:r>
            <w:r w:rsidRPr="00B17C8F">
              <w:rPr>
                <w:rFonts w:ascii="Arial" w:hAnsi="Arial" w:cs="Arial"/>
                <w:sz w:val="20"/>
                <w:szCs w:val="20"/>
              </w:rPr>
              <w:t>ценностей народов Российской Федерации,</w:t>
            </w:r>
            <w:r>
              <w:rPr>
                <w:rFonts w:ascii="Arial" w:hAnsi="Arial" w:cs="Arial"/>
                <w:sz w:val="20"/>
                <w:szCs w:val="20"/>
              </w:rPr>
              <w:t xml:space="preserve"> </w:t>
            </w:r>
            <w:r w:rsidRPr="00B17C8F">
              <w:rPr>
                <w:rFonts w:ascii="Arial" w:hAnsi="Arial" w:cs="Arial"/>
                <w:sz w:val="20"/>
                <w:szCs w:val="20"/>
              </w:rPr>
              <w:t>исторических и национально-культурных</w:t>
            </w:r>
            <w:r>
              <w:rPr>
                <w:rFonts w:ascii="Arial" w:hAnsi="Arial" w:cs="Arial"/>
                <w:sz w:val="20"/>
                <w:szCs w:val="20"/>
              </w:rPr>
              <w:t xml:space="preserve"> </w:t>
            </w:r>
            <w:r w:rsidRPr="00B17C8F">
              <w:rPr>
                <w:rFonts w:ascii="Arial" w:hAnsi="Arial" w:cs="Arial"/>
                <w:sz w:val="20"/>
                <w:szCs w:val="20"/>
              </w:rPr>
              <w:t>традиций, формирование системы значимых</w:t>
            </w:r>
            <w:r>
              <w:rPr>
                <w:rFonts w:ascii="Arial" w:hAnsi="Arial" w:cs="Arial"/>
                <w:sz w:val="20"/>
                <w:szCs w:val="20"/>
              </w:rPr>
              <w:t xml:space="preserve"> </w:t>
            </w:r>
            <w:r w:rsidRPr="00B17C8F">
              <w:rPr>
                <w:rFonts w:ascii="Arial" w:hAnsi="Arial" w:cs="Arial"/>
                <w:sz w:val="20"/>
                <w:szCs w:val="20"/>
              </w:rPr>
              <w:t>ценностно-смысловых установок,</w:t>
            </w:r>
            <w:r>
              <w:rPr>
                <w:rFonts w:ascii="Arial" w:hAnsi="Arial" w:cs="Arial"/>
                <w:sz w:val="20"/>
                <w:szCs w:val="20"/>
              </w:rPr>
              <w:t xml:space="preserve"> </w:t>
            </w:r>
            <w:r w:rsidRPr="00B17C8F">
              <w:rPr>
                <w:rFonts w:ascii="Arial" w:hAnsi="Arial" w:cs="Arial"/>
                <w:sz w:val="20"/>
                <w:szCs w:val="20"/>
              </w:rPr>
              <w:t xml:space="preserve">антикоррупционного </w:t>
            </w:r>
            <w:r>
              <w:rPr>
                <w:rFonts w:ascii="Arial" w:hAnsi="Arial" w:cs="Arial"/>
                <w:sz w:val="20"/>
                <w:szCs w:val="20"/>
              </w:rPr>
              <w:t xml:space="preserve"> м</w:t>
            </w:r>
            <w:r w:rsidRPr="00B17C8F">
              <w:rPr>
                <w:rFonts w:ascii="Arial" w:hAnsi="Arial" w:cs="Arial"/>
                <w:sz w:val="20"/>
                <w:szCs w:val="20"/>
              </w:rPr>
              <w:t>ировоззрения,</w:t>
            </w:r>
            <w:r>
              <w:rPr>
                <w:rFonts w:ascii="Arial" w:hAnsi="Arial" w:cs="Arial"/>
                <w:sz w:val="20"/>
                <w:szCs w:val="20"/>
              </w:rPr>
              <w:t xml:space="preserve"> </w:t>
            </w:r>
            <w:r w:rsidRPr="00B17C8F">
              <w:rPr>
                <w:rFonts w:ascii="Arial" w:hAnsi="Arial" w:cs="Arial"/>
                <w:sz w:val="20"/>
                <w:szCs w:val="20"/>
              </w:rPr>
              <w:t>правосознания, экологической культуры,</w:t>
            </w:r>
            <w:r>
              <w:rPr>
                <w:rFonts w:ascii="Arial" w:hAnsi="Arial" w:cs="Arial"/>
                <w:sz w:val="20"/>
                <w:szCs w:val="20"/>
              </w:rPr>
              <w:t xml:space="preserve"> </w:t>
            </w:r>
            <w:r w:rsidRPr="00B17C8F">
              <w:rPr>
                <w:rFonts w:ascii="Arial" w:hAnsi="Arial" w:cs="Arial"/>
                <w:sz w:val="20"/>
                <w:szCs w:val="20"/>
              </w:rPr>
              <w:t>способности ставить цели и строить жизненные</w:t>
            </w:r>
            <w:r>
              <w:rPr>
                <w:rFonts w:ascii="Arial" w:hAnsi="Arial" w:cs="Arial"/>
                <w:sz w:val="20"/>
                <w:szCs w:val="20"/>
              </w:rPr>
              <w:t xml:space="preserve"> </w:t>
            </w:r>
            <w:r w:rsidRPr="00B17C8F">
              <w:rPr>
                <w:rFonts w:ascii="Arial" w:hAnsi="Arial" w:cs="Arial"/>
                <w:sz w:val="20"/>
                <w:szCs w:val="20"/>
              </w:rPr>
              <w:t>планы;</w:t>
            </w:r>
          </w:p>
          <w:p w:rsidR="00604967" w:rsidRDefault="00604967" w:rsidP="007539D6">
            <w:pPr>
              <w:pStyle w:val="TableParagraph"/>
              <w:spacing w:line="251" w:lineRule="exact"/>
              <w:ind w:left="51"/>
              <w:jc w:val="both"/>
              <w:rPr>
                <w:rFonts w:ascii="Arial" w:hAnsi="Arial" w:cs="Arial"/>
                <w:b/>
                <w:sz w:val="20"/>
                <w:szCs w:val="20"/>
              </w:rPr>
            </w:pPr>
            <w:r w:rsidRPr="00B17C8F">
              <w:rPr>
                <w:rFonts w:ascii="Arial" w:hAnsi="Arial" w:cs="Arial"/>
                <w:b/>
                <w:sz w:val="20"/>
                <w:szCs w:val="20"/>
              </w:rPr>
              <w:t>В части гражданского воспитания:</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осознание своих</w:t>
            </w:r>
            <w:r>
              <w:rPr>
                <w:rFonts w:ascii="Arial" w:hAnsi="Arial" w:cs="Arial"/>
                <w:sz w:val="20"/>
                <w:szCs w:val="20"/>
              </w:rPr>
              <w:t xml:space="preserve"> </w:t>
            </w:r>
            <w:r w:rsidRPr="00B17C8F">
              <w:rPr>
                <w:rFonts w:ascii="Arial" w:hAnsi="Arial" w:cs="Arial"/>
                <w:sz w:val="20"/>
                <w:szCs w:val="20"/>
              </w:rPr>
              <w:t>конституционных прав и</w:t>
            </w:r>
            <w:r>
              <w:rPr>
                <w:rFonts w:ascii="Arial" w:hAnsi="Arial" w:cs="Arial"/>
                <w:sz w:val="20"/>
                <w:szCs w:val="20"/>
              </w:rPr>
              <w:t xml:space="preserve"> </w:t>
            </w:r>
            <w:r w:rsidRPr="00B17C8F">
              <w:rPr>
                <w:rFonts w:ascii="Arial" w:hAnsi="Arial" w:cs="Arial"/>
                <w:sz w:val="20"/>
                <w:szCs w:val="20"/>
              </w:rPr>
              <w:t>обязанностей, уважение закона и правопорядка;</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принятие традиционных национальных,</w:t>
            </w:r>
            <w:r>
              <w:rPr>
                <w:rFonts w:ascii="Arial" w:hAnsi="Arial" w:cs="Arial"/>
                <w:sz w:val="20"/>
                <w:szCs w:val="20"/>
              </w:rPr>
              <w:t xml:space="preserve"> </w:t>
            </w:r>
            <w:r w:rsidRPr="00B17C8F">
              <w:rPr>
                <w:rFonts w:ascii="Arial" w:hAnsi="Arial" w:cs="Arial"/>
                <w:sz w:val="20"/>
                <w:szCs w:val="20"/>
              </w:rPr>
              <w:t>общечеловеческих гуманистических и</w:t>
            </w:r>
            <w:r>
              <w:rPr>
                <w:rFonts w:ascii="Arial" w:hAnsi="Arial" w:cs="Arial"/>
                <w:sz w:val="20"/>
                <w:szCs w:val="20"/>
              </w:rPr>
              <w:t xml:space="preserve"> </w:t>
            </w:r>
            <w:r w:rsidRPr="00B17C8F">
              <w:rPr>
                <w:rFonts w:ascii="Arial" w:hAnsi="Arial" w:cs="Arial"/>
                <w:sz w:val="20"/>
                <w:szCs w:val="20"/>
              </w:rPr>
              <w:t>демократических ценностей;</w:t>
            </w:r>
          </w:p>
          <w:p w:rsidR="00604967"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готовность противостоять идеологии</w:t>
            </w:r>
            <w:r>
              <w:rPr>
                <w:rFonts w:ascii="Arial" w:hAnsi="Arial" w:cs="Arial"/>
                <w:sz w:val="20"/>
                <w:szCs w:val="20"/>
              </w:rPr>
              <w:t xml:space="preserve"> </w:t>
            </w:r>
            <w:r w:rsidRPr="00B17C8F">
              <w:rPr>
                <w:rFonts w:ascii="Arial" w:hAnsi="Arial" w:cs="Arial"/>
                <w:sz w:val="20"/>
                <w:szCs w:val="20"/>
              </w:rPr>
              <w:t>экстремизма, национализма, ксенофобии,</w:t>
            </w:r>
            <w:r>
              <w:rPr>
                <w:rFonts w:ascii="Arial" w:hAnsi="Arial" w:cs="Arial"/>
                <w:sz w:val="20"/>
                <w:szCs w:val="20"/>
              </w:rPr>
              <w:t xml:space="preserve"> </w:t>
            </w:r>
            <w:r w:rsidRPr="00B17C8F">
              <w:rPr>
                <w:rFonts w:ascii="Arial" w:hAnsi="Arial" w:cs="Arial"/>
                <w:sz w:val="20"/>
                <w:szCs w:val="20"/>
              </w:rPr>
              <w:t>дискриминации по социальным, религиозным,</w:t>
            </w:r>
            <w:r>
              <w:rPr>
                <w:rFonts w:ascii="Arial" w:hAnsi="Arial" w:cs="Arial"/>
                <w:sz w:val="20"/>
                <w:szCs w:val="20"/>
              </w:rPr>
              <w:t xml:space="preserve"> </w:t>
            </w:r>
            <w:r w:rsidRPr="00B17C8F">
              <w:rPr>
                <w:rFonts w:ascii="Arial" w:hAnsi="Arial" w:cs="Arial"/>
                <w:sz w:val="20"/>
                <w:szCs w:val="20"/>
              </w:rPr>
              <w:t>расовым, национальным признакам;</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готовность вести совместную деятельность в</w:t>
            </w:r>
            <w:r>
              <w:rPr>
                <w:rFonts w:ascii="Arial" w:hAnsi="Arial" w:cs="Arial"/>
                <w:sz w:val="20"/>
                <w:szCs w:val="20"/>
              </w:rPr>
              <w:t xml:space="preserve"> </w:t>
            </w:r>
            <w:r w:rsidRPr="00B17C8F">
              <w:rPr>
                <w:rFonts w:ascii="Arial" w:hAnsi="Arial" w:cs="Arial"/>
                <w:sz w:val="20"/>
                <w:szCs w:val="20"/>
              </w:rPr>
              <w:t>интересах гражданского общества, участвовать в</w:t>
            </w:r>
            <w:r>
              <w:rPr>
                <w:rFonts w:ascii="Arial" w:hAnsi="Arial" w:cs="Arial"/>
                <w:sz w:val="20"/>
                <w:szCs w:val="20"/>
              </w:rPr>
              <w:t xml:space="preserve"> </w:t>
            </w:r>
            <w:r w:rsidRPr="00B17C8F">
              <w:rPr>
                <w:rFonts w:ascii="Arial" w:hAnsi="Arial" w:cs="Arial"/>
                <w:sz w:val="20"/>
                <w:szCs w:val="20"/>
              </w:rPr>
              <w:t>самоуправлении в общеобразовательной</w:t>
            </w:r>
            <w:r>
              <w:rPr>
                <w:rFonts w:ascii="Arial" w:hAnsi="Arial" w:cs="Arial"/>
                <w:sz w:val="20"/>
                <w:szCs w:val="20"/>
              </w:rPr>
              <w:t xml:space="preserve">  </w:t>
            </w:r>
            <w:r w:rsidRPr="00B17C8F">
              <w:rPr>
                <w:rFonts w:ascii="Arial" w:hAnsi="Arial" w:cs="Arial"/>
                <w:sz w:val="20"/>
                <w:szCs w:val="20"/>
              </w:rPr>
              <w:t>организации и детско-юношеских организациях;</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умение взаимодействовать с социальным</w:t>
            </w:r>
            <w:r>
              <w:rPr>
                <w:rFonts w:ascii="Arial" w:hAnsi="Arial" w:cs="Arial"/>
                <w:sz w:val="20"/>
                <w:szCs w:val="20"/>
              </w:rPr>
              <w:t xml:space="preserve"> </w:t>
            </w:r>
            <w:r w:rsidRPr="00B17C8F">
              <w:rPr>
                <w:rFonts w:ascii="Arial" w:hAnsi="Arial" w:cs="Arial"/>
                <w:sz w:val="20"/>
                <w:szCs w:val="20"/>
              </w:rPr>
              <w:t>и</w:t>
            </w:r>
            <w:r>
              <w:rPr>
                <w:rFonts w:ascii="Arial" w:hAnsi="Arial" w:cs="Arial"/>
                <w:sz w:val="20"/>
                <w:szCs w:val="20"/>
              </w:rPr>
              <w:t xml:space="preserve"> </w:t>
            </w:r>
            <w:r w:rsidRPr="00B17C8F">
              <w:rPr>
                <w:rFonts w:ascii="Arial" w:hAnsi="Arial" w:cs="Arial"/>
                <w:sz w:val="20"/>
                <w:szCs w:val="20"/>
              </w:rPr>
              <w:t>институтами в соответствии с их функциями и</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назначением;</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готовность к гуманитарной и волонтерской</w:t>
            </w:r>
            <w:r>
              <w:rPr>
                <w:rFonts w:ascii="Arial" w:hAnsi="Arial" w:cs="Arial"/>
                <w:sz w:val="20"/>
                <w:szCs w:val="20"/>
              </w:rPr>
              <w:t xml:space="preserve"> </w:t>
            </w:r>
            <w:r w:rsidRPr="00B17C8F">
              <w:rPr>
                <w:rFonts w:ascii="Arial" w:hAnsi="Arial" w:cs="Arial"/>
                <w:sz w:val="20"/>
                <w:szCs w:val="20"/>
              </w:rPr>
              <w:t>деятельности;</w:t>
            </w:r>
          </w:p>
          <w:p w:rsidR="00604967" w:rsidRPr="00B17C8F" w:rsidRDefault="00604967" w:rsidP="007539D6">
            <w:pPr>
              <w:pStyle w:val="TableParagraph"/>
              <w:spacing w:line="251" w:lineRule="exact"/>
              <w:ind w:left="51"/>
              <w:jc w:val="both"/>
              <w:rPr>
                <w:rFonts w:ascii="Arial" w:hAnsi="Arial" w:cs="Arial"/>
                <w:b/>
                <w:sz w:val="20"/>
                <w:szCs w:val="20"/>
              </w:rPr>
            </w:pPr>
            <w:r w:rsidRPr="00B17C8F">
              <w:rPr>
                <w:rFonts w:ascii="Arial" w:hAnsi="Arial" w:cs="Arial"/>
                <w:b/>
                <w:sz w:val="20"/>
                <w:szCs w:val="20"/>
              </w:rPr>
              <w:t>патриотического воспитания:</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xml:space="preserve">- </w:t>
            </w:r>
            <w:proofErr w:type="spellStart"/>
            <w:r w:rsidRPr="00B17C8F">
              <w:rPr>
                <w:rFonts w:ascii="Arial" w:hAnsi="Arial" w:cs="Arial"/>
                <w:sz w:val="20"/>
                <w:szCs w:val="20"/>
              </w:rPr>
              <w:t>сформированность</w:t>
            </w:r>
            <w:proofErr w:type="spellEnd"/>
            <w:r w:rsidRPr="00B17C8F">
              <w:rPr>
                <w:rFonts w:ascii="Arial" w:hAnsi="Arial" w:cs="Arial"/>
                <w:sz w:val="20"/>
                <w:szCs w:val="20"/>
              </w:rPr>
              <w:t xml:space="preserve"> российской гражданской</w:t>
            </w:r>
            <w:r>
              <w:rPr>
                <w:rFonts w:ascii="Arial" w:hAnsi="Arial" w:cs="Arial"/>
                <w:sz w:val="20"/>
                <w:szCs w:val="20"/>
              </w:rPr>
              <w:t xml:space="preserve"> </w:t>
            </w:r>
            <w:r w:rsidRPr="00B17C8F">
              <w:rPr>
                <w:rFonts w:ascii="Arial" w:hAnsi="Arial" w:cs="Arial"/>
                <w:sz w:val="20"/>
                <w:szCs w:val="20"/>
              </w:rPr>
              <w:t>идентичности, патриотизма, уважения к своему</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народу, чувства ответственности перед Родиной,</w:t>
            </w:r>
            <w:r>
              <w:rPr>
                <w:rFonts w:ascii="Arial" w:hAnsi="Arial" w:cs="Arial"/>
                <w:sz w:val="20"/>
                <w:szCs w:val="20"/>
              </w:rPr>
              <w:t xml:space="preserve"> </w:t>
            </w:r>
            <w:r w:rsidRPr="00B17C8F">
              <w:rPr>
                <w:rFonts w:ascii="Arial" w:hAnsi="Arial" w:cs="Arial"/>
                <w:sz w:val="20"/>
                <w:szCs w:val="20"/>
              </w:rPr>
              <w:t>гордости за свой край, свою Родину, свой язык и</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культуру, прошлое и настоящее</w:t>
            </w:r>
          </w:p>
          <w:p w:rsidR="00604967"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многонационального народа России;</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ценностное отношение к государственным</w:t>
            </w:r>
            <w:r>
              <w:rPr>
                <w:rFonts w:ascii="Arial" w:hAnsi="Arial" w:cs="Arial"/>
                <w:sz w:val="20"/>
                <w:szCs w:val="20"/>
              </w:rPr>
              <w:t xml:space="preserve"> </w:t>
            </w:r>
            <w:r w:rsidRPr="00B17C8F">
              <w:rPr>
                <w:rFonts w:ascii="Arial" w:hAnsi="Arial" w:cs="Arial"/>
                <w:sz w:val="20"/>
                <w:szCs w:val="20"/>
              </w:rPr>
              <w:t>символам, историческому и природному наследию,</w:t>
            </w:r>
            <w:r>
              <w:rPr>
                <w:rFonts w:ascii="Arial" w:hAnsi="Arial" w:cs="Arial"/>
                <w:sz w:val="20"/>
                <w:szCs w:val="20"/>
              </w:rPr>
              <w:t xml:space="preserve"> </w:t>
            </w:r>
            <w:r w:rsidRPr="00B17C8F">
              <w:rPr>
                <w:rFonts w:ascii="Arial" w:hAnsi="Arial" w:cs="Arial"/>
                <w:sz w:val="20"/>
                <w:szCs w:val="20"/>
              </w:rPr>
              <w:t>памятникам, традициям народов России,</w:t>
            </w:r>
            <w:r>
              <w:rPr>
                <w:rFonts w:ascii="Arial" w:hAnsi="Arial" w:cs="Arial"/>
                <w:sz w:val="20"/>
                <w:szCs w:val="20"/>
              </w:rPr>
              <w:t xml:space="preserve"> </w:t>
            </w:r>
            <w:r w:rsidRPr="00B17C8F">
              <w:rPr>
                <w:rFonts w:ascii="Arial" w:hAnsi="Arial" w:cs="Arial"/>
                <w:sz w:val="20"/>
                <w:szCs w:val="20"/>
              </w:rPr>
              <w:t>достижениям России в науке, искусстве, спорте,</w:t>
            </w:r>
            <w:r>
              <w:rPr>
                <w:rFonts w:ascii="Arial" w:hAnsi="Arial" w:cs="Arial"/>
                <w:sz w:val="20"/>
                <w:szCs w:val="20"/>
              </w:rPr>
              <w:t xml:space="preserve"> </w:t>
            </w:r>
            <w:r w:rsidRPr="00B17C8F">
              <w:rPr>
                <w:rFonts w:ascii="Arial" w:hAnsi="Arial" w:cs="Arial"/>
                <w:sz w:val="20"/>
                <w:szCs w:val="20"/>
              </w:rPr>
              <w:t>технологиях и труде;</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идейная убежденность,</w:t>
            </w:r>
            <w:r>
              <w:rPr>
                <w:rFonts w:ascii="Arial" w:hAnsi="Arial" w:cs="Arial"/>
                <w:sz w:val="20"/>
                <w:szCs w:val="20"/>
              </w:rPr>
              <w:t xml:space="preserve"> </w:t>
            </w:r>
            <w:r w:rsidRPr="00B17C8F">
              <w:rPr>
                <w:rFonts w:ascii="Arial" w:hAnsi="Arial" w:cs="Arial"/>
                <w:sz w:val="20"/>
                <w:szCs w:val="20"/>
              </w:rPr>
              <w:t>готовность к служению и</w:t>
            </w:r>
            <w:r>
              <w:rPr>
                <w:rFonts w:ascii="Arial" w:hAnsi="Arial" w:cs="Arial"/>
                <w:sz w:val="20"/>
                <w:szCs w:val="20"/>
              </w:rPr>
              <w:t xml:space="preserve"> </w:t>
            </w:r>
            <w:r w:rsidRPr="00B17C8F">
              <w:rPr>
                <w:rFonts w:ascii="Arial" w:hAnsi="Arial" w:cs="Arial"/>
                <w:sz w:val="20"/>
                <w:szCs w:val="20"/>
              </w:rPr>
              <w:t>защите Отечества, ответственность за его судьбу;</w:t>
            </w:r>
            <w:r>
              <w:rPr>
                <w:rFonts w:ascii="Arial" w:hAnsi="Arial" w:cs="Arial"/>
                <w:sz w:val="20"/>
                <w:szCs w:val="20"/>
              </w:rPr>
              <w:t xml:space="preserve"> </w:t>
            </w:r>
            <w:r w:rsidRPr="00B17C8F">
              <w:rPr>
                <w:rFonts w:ascii="Arial" w:hAnsi="Arial" w:cs="Arial"/>
                <w:sz w:val="20"/>
                <w:szCs w:val="20"/>
              </w:rPr>
              <w:t xml:space="preserve">освоенные обучающимися </w:t>
            </w:r>
            <w:proofErr w:type="spellStart"/>
            <w:r w:rsidRPr="00B17C8F">
              <w:rPr>
                <w:rFonts w:ascii="Arial" w:hAnsi="Arial" w:cs="Arial"/>
                <w:sz w:val="20"/>
                <w:szCs w:val="20"/>
              </w:rPr>
              <w:t>межпредметные</w:t>
            </w:r>
            <w:proofErr w:type="spellEnd"/>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понятия и универсальные учебные действия(регулятивные, познавательные,</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коммуникативные);</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 способность их использования в познавательной</w:t>
            </w:r>
            <w:r>
              <w:rPr>
                <w:rFonts w:ascii="Arial" w:hAnsi="Arial" w:cs="Arial"/>
                <w:sz w:val="20"/>
                <w:szCs w:val="20"/>
              </w:rPr>
              <w:t xml:space="preserve"> </w:t>
            </w:r>
            <w:r w:rsidRPr="00B17C8F">
              <w:rPr>
                <w:rFonts w:ascii="Arial" w:hAnsi="Arial" w:cs="Arial"/>
                <w:sz w:val="20"/>
                <w:szCs w:val="20"/>
              </w:rPr>
              <w:t>и социальной практике, готовность к</w:t>
            </w:r>
            <w:r>
              <w:rPr>
                <w:rFonts w:ascii="Arial" w:hAnsi="Arial" w:cs="Arial"/>
                <w:sz w:val="20"/>
                <w:szCs w:val="20"/>
              </w:rPr>
              <w:t xml:space="preserve"> </w:t>
            </w:r>
            <w:r w:rsidRPr="00B17C8F">
              <w:rPr>
                <w:rFonts w:ascii="Arial" w:hAnsi="Arial" w:cs="Arial"/>
                <w:sz w:val="20"/>
                <w:szCs w:val="20"/>
              </w:rPr>
              <w:t xml:space="preserve">самостоятельному </w:t>
            </w:r>
            <w:r>
              <w:rPr>
                <w:rFonts w:ascii="Arial" w:hAnsi="Arial" w:cs="Arial"/>
                <w:sz w:val="20"/>
                <w:szCs w:val="20"/>
              </w:rPr>
              <w:t>п</w:t>
            </w:r>
            <w:r w:rsidRPr="00B17C8F">
              <w:rPr>
                <w:rFonts w:ascii="Arial" w:hAnsi="Arial" w:cs="Arial"/>
                <w:sz w:val="20"/>
                <w:szCs w:val="20"/>
              </w:rPr>
              <w:t>ланированию и осуществлению</w:t>
            </w:r>
            <w:r>
              <w:rPr>
                <w:rFonts w:ascii="Arial" w:hAnsi="Arial" w:cs="Arial"/>
                <w:sz w:val="20"/>
                <w:szCs w:val="20"/>
              </w:rPr>
              <w:t xml:space="preserve"> </w:t>
            </w:r>
            <w:r w:rsidRPr="00B17C8F">
              <w:rPr>
                <w:rFonts w:ascii="Arial" w:hAnsi="Arial" w:cs="Arial"/>
                <w:sz w:val="20"/>
                <w:szCs w:val="20"/>
              </w:rPr>
              <w:t>учебной деятельности, организации учебного</w:t>
            </w:r>
            <w:r>
              <w:rPr>
                <w:rFonts w:ascii="Arial" w:hAnsi="Arial" w:cs="Arial"/>
                <w:sz w:val="20"/>
                <w:szCs w:val="20"/>
              </w:rPr>
              <w:t xml:space="preserve"> </w:t>
            </w:r>
            <w:r w:rsidRPr="00B17C8F">
              <w:rPr>
                <w:rFonts w:ascii="Arial" w:hAnsi="Arial" w:cs="Arial"/>
                <w:sz w:val="20"/>
                <w:szCs w:val="20"/>
              </w:rPr>
              <w:t xml:space="preserve">сотрудничества с </w:t>
            </w:r>
            <w:r>
              <w:rPr>
                <w:rFonts w:ascii="Arial" w:hAnsi="Arial" w:cs="Arial"/>
                <w:sz w:val="20"/>
                <w:szCs w:val="20"/>
              </w:rPr>
              <w:t>п</w:t>
            </w:r>
            <w:r w:rsidRPr="00B17C8F">
              <w:rPr>
                <w:rFonts w:ascii="Arial" w:hAnsi="Arial" w:cs="Arial"/>
                <w:sz w:val="20"/>
                <w:szCs w:val="20"/>
              </w:rPr>
              <w:t>едагогическими работниками и</w:t>
            </w:r>
          </w:p>
          <w:p w:rsidR="00604967" w:rsidRPr="00B17C8F" w:rsidRDefault="00604967" w:rsidP="007539D6">
            <w:pPr>
              <w:pStyle w:val="TableParagraph"/>
              <w:spacing w:line="251" w:lineRule="exact"/>
              <w:ind w:left="51"/>
              <w:jc w:val="both"/>
              <w:rPr>
                <w:rFonts w:ascii="Arial" w:hAnsi="Arial" w:cs="Arial"/>
                <w:sz w:val="20"/>
                <w:szCs w:val="20"/>
              </w:rPr>
            </w:pPr>
            <w:r w:rsidRPr="00B17C8F">
              <w:rPr>
                <w:rFonts w:ascii="Arial" w:hAnsi="Arial" w:cs="Arial"/>
                <w:sz w:val="20"/>
                <w:szCs w:val="20"/>
              </w:rPr>
              <w:t>сверстниками, к участию в построении</w:t>
            </w:r>
            <w:r>
              <w:rPr>
                <w:rFonts w:ascii="Arial" w:hAnsi="Arial" w:cs="Arial"/>
                <w:sz w:val="20"/>
                <w:szCs w:val="20"/>
              </w:rPr>
              <w:t xml:space="preserve"> </w:t>
            </w:r>
            <w:r w:rsidRPr="00B17C8F">
              <w:rPr>
                <w:rFonts w:ascii="Arial" w:hAnsi="Arial" w:cs="Arial"/>
                <w:sz w:val="20"/>
                <w:szCs w:val="20"/>
              </w:rPr>
              <w:t>индивидуальной образовательной траектории;</w:t>
            </w:r>
          </w:p>
          <w:p w:rsidR="00604967" w:rsidRPr="00B17C8F" w:rsidRDefault="00604967" w:rsidP="007539D6">
            <w:pPr>
              <w:pStyle w:val="TableParagraph"/>
              <w:spacing w:line="251" w:lineRule="exact"/>
              <w:ind w:left="51"/>
              <w:jc w:val="both"/>
              <w:rPr>
                <w:rFonts w:ascii="Arial" w:hAnsi="Arial" w:cs="Arial"/>
                <w:b/>
                <w:sz w:val="20"/>
                <w:szCs w:val="20"/>
              </w:rPr>
            </w:pPr>
            <w:r w:rsidRPr="00B17C8F">
              <w:rPr>
                <w:rFonts w:ascii="Arial" w:hAnsi="Arial" w:cs="Arial"/>
                <w:sz w:val="20"/>
                <w:szCs w:val="20"/>
              </w:rPr>
              <w:t>- овладение навыками учебно-исследовательской,</w:t>
            </w:r>
            <w:r>
              <w:rPr>
                <w:rFonts w:ascii="Arial" w:hAnsi="Arial" w:cs="Arial"/>
                <w:sz w:val="20"/>
                <w:szCs w:val="20"/>
              </w:rPr>
              <w:t xml:space="preserve"> </w:t>
            </w:r>
            <w:r w:rsidRPr="00B17C8F">
              <w:rPr>
                <w:rFonts w:ascii="Arial" w:hAnsi="Arial" w:cs="Arial"/>
                <w:sz w:val="20"/>
                <w:szCs w:val="20"/>
              </w:rPr>
              <w:t>проектной и социальной деятельности</w:t>
            </w:r>
          </w:p>
        </w:tc>
        <w:tc>
          <w:tcPr>
            <w:tcW w:w="0" w:type="auto"/>
          </w:tcPr>
          <w:p w:rsidR="00604967" w:rsidRPr="009B3086" w:rsidRDefault="00604967" w:rsidP="007539D6">
            <w:pPr>
              <w:jc w:val="center"/>
              <w:rPr>
                <w:rFonts w:ascii="Arial" w:hAnsi="Arial" w:cs="Arial"/>
                <w:b/>
                <w:sz w:val="20"/>
                <w:szCs w:val="20"/>
              </w:rPr>
            </w:pPr>
            <w:r w:rsidRPr="009B3086">
              <w:rPr>
                <w:rFonts w:ascii="Arial" w:hAnsi="Arial" w:cs="Arial"/>
                <w:b/>
                <w:sz w:val="20"/>
                <w:szCs w:val="20"/>
              </w:rPr>
              <w:t>Уметь</w:t>
            </w:r>
          </w:p>
          <w:p w:rsidR="00604967" w:rsidRPr="00B17C8F" w:rsidRDefault="00604967" w:rsidP="007539D6">
            <w:pPr>
              <w:jc w:val="both"/>
              <w:rPr>
                <w:rFonts w:ascii="Arial" w:hAnsi="Arial" w:cs="Arial"/>
                <w:sz w:val="20"/>
                <w:szCs w:val="20"/>
              </w:rPr>
            </w:pPr>
            <w:r w:rsidRPr="00B17C8F">
              <w:rPr>
                <w:rFonts w:ascii="Arial" w:hAnsi="Arial" w:cs="Arial"/>
                <w:sz w:val="20"/>
                <w:szCs w:val="20"/>
              </w:rPr>
              <w:t>- У-1</w:t>
            </w:r>
            <w:r>
              <w:rPr>
                <w:rFonts w:ascii="Arial" w:hAnsi="Arial" w:cs="Arial"/>
                <w:sz w:val="20"/>
                <w:szCs w:val="20"/>
              </w:rPr>
              <w:t>8</w:t>
            </w:r>
            <w:r w:rsidRPr="00B17C8F">
              <w:rPr>
                <w:rFonts w:ascii="Arial" w:hAnsi="Arial" w:cs="Arial"/>
                <w:sz w:val="20"/>
                <w:szCs w:val="20"/>
              </w:rPr>
              <w:t xml:space="preserve"> уметь решать текстовые задачи разных типов (в том числе на</w:t>
            </w:r>
            <w:r>
              <w:rPr>
                <w:rFonts w:ascii="Arial" w:hAnsi="Arial" w:cs="Arial"/>
                <w:sz w:val="20"/>
                <w:szCs w:val="20"/>
              </w:rPr>
              <w:t xml:space="preserve"> </w:t>
            </w:r>
            <w:r w:rsidRPr="00B17C8F">
              <w:rPr>
                <w:rFonts w:ascii="Arial" w:hAnsi="Arial" w:cs="Arial"/>
                <w:sz w:val="20"/>
                <w:szCs w:val="20"/>
              </w:rPr>
              <w:t>проценты, доли и части, на движение, работу, стоимость товаров</w:t>
            </w:r>
            <w:r>
              <w:rPr>
                <w:rFonts w:ascii="Arial" w:hAnsi="Arial" w:cs="Arial"/>
                <w:sz w:val="20"/>
                <w:szCs w:val="20"/>
              </w:rPr>
              <w:t xml:space="preserve"> </w:t>
            </w:r>
            <w:r w:rsidRPr="00B17C8F">
              <w:rPr>
                <w:rFonts w:ascii="Arial" w:hAnsi="Arial" w:cs="Arial"/>
                <w:sz w:val="20"/>
                <w:szCs w:val="20"/>
              </w:rPr>
              <w:t>и услуг, налоги, задачи из области управления личными и</w:t>
            </w:r>
            <w:r>
              <w:rPr>
                <w:rFonts w:ascii="Arial" w:hAnsi="Arial" w:cs="Arial"/>
                <w:sz w:val="20"/>
                <w:szCs w:val="20"/>
              </w:rPr>
              <w:t xml:space="preserve"> </w:t>
            </w:r>
            <w:r w:rsidRPr="00B17C8F">
              <w:rPr>
                <w:rFonts w:ascii="Arial" w:hAnsi="Arial" w:cs="Arial"/>
                <w:sz w:val="20"/>
                <w:szCs w:val="20"/>
              </w:rPr>
              <w:t>семейными финансами); составлять выражения, уравнения,</w:t>
            </w:r>
            <w:r>
              <w:rPr>
                <w:rFonts w:ascii="Arial" w:hAnsi="Arial" w:cs="Arial"/>
                <w:sz w:val="20"/>
                <w:szCs w:val="20"/>
              </w:rPr>
              <w:t xml:space="preserve"> </w:t>
            </w:r>
            <w:r w:rsidRPr="00B17C8F">
              <w:rPr>
                <w:rFonts w:ascii="Arial" w:hAnsi="Arial" w:cs="Arial"/>
                <w:sz w:val="20"/>
                <w:szCs w:val="20"/>
              </w:rPr>
              <w:t>неравенства и их системы по условию задачи, исследовать</w:t>
            </w:r>
            <w:r>
              <w:rPr>
                <w:rFonts w:ascii="Arial" w:hAnsi="Arial" w:cs="Arial"/>
                <w:sz w:val="20"/>
                <w:szCs w:val="20"/>
              </w:rPr>
              <w:t xml:space="preserve"> </w:t>
            </w:r>
            <w:r w:rsidRPr="00B17C8F">
              <w:rPr>
                <w:rFonts w:ascii="Arial" w:hAnsi="Arial" w:cs="Arial"/>
                <w:sz w:val="20"/>
                <w:szCs w:val="20"/>
              </w:rPr>
              <w:t>полученное решение и оценивать правдоподобность</w:t>
            </w:r>
          </w:p>
          <w:p w:rsidR="00604967" w:rsidRDefault="00604967" w:rsidP="007539D6">
            <w:pPr>
              <w:jc w:val="both"/>
              <w:rPr>
                <w:rFonts w:ascii="Arial" w:hAnsi="Arial" w:cs="Arial"/>
                <w:sz w:val="20"/>
                <w:szCs w:val="20"/>
              </w:rPr>
            </w:pPr>
            <w:r>
              <w:rPr>
                <w:rFonts w:ascii="Arial" w:hAnsi="Arial" w:cs="Arial"/>
                <w:sz w:val="20"/>
                <w:szCs w:val="20"/>
              </w:rPr>
              <w:t>р</w:t>
            </w:r>
            <w:r w:rsidRPr="00B17C8F">
              <w:rPr>
                <w:rFonts w:ascii="Arial" w:hAnsi="Arial" w:cs="Arial"/>
                <w:sz w:val="20"/>
                <w:szCs w:val="20"/>
              </w:rPr>
              <w:t>езультатов</w:t>
            </w:r>
          </w:p>
          <w:p w:rsidR="00604967" w:rsidRDefault="00604967" w:rsidP="007539D6">
            <w:pPr>
              <w:jc w:val="both"/>
              <w:rPr>
                <w:rFonts w:ascii="Arial" w:hAnsi="Arial" w:cs="Arial"/>
                <w:sz w:val="20"/>
                <w:szCs w:val="20"/>
              </w:rPr>
            </w:pPr>
            <w:r>
              <w:rPr>
                <w:rFonts w:ascii="Arial" w:hAnsi="Arial" w:cs="Arial"/>
                <w:sz w:val="20"/>
                <w:szCs w:val="20"/>
              </w:rPr>
              <w:t xml:space="preserve">- У-19 </w:t>
            </w:r>
            <w:r w:rsidRPr="00B17C8F">
              <w:rPr>
                <w:rFonts w:ascii="Arial" w:hAnsi="Arial" w:cs="Arial"/>
                <w:sz w:val="20"/>
                <w:szCs w:val="20"/>
              </w:rPr>
              <w:t>формулировать обратное и</w:t>
            </w:r>
            <w:r>
              <w:rPr>
                <w:rFonts w:ascii="Arial" w:hAnsi="Arial" w:cs="Arial"/>
                <w:sz w:val="20"/>
                <w:szCs w:val="20"/>
              </w:rPr>
              <w:t xml:space="preserve"> </w:t>
            </w:r>
            <w:r w:rsidRPr="00B17C8F">
              <w:rPr>
                <w:rFonts w:ascii="Arial" w:hAnsi="Arial" w:cs="Arial"/>
                <w:sz w:val="20"/>
                <w:szCs w:val="20"/>
              </w:rPr>
              <w:t>противоположное утверждение,</w:t>
            </w:r>
            <w:r>
              <w:rPr>
                <w:rFonts w:ascii="Arial" w:hAnsi="Arial" w:cs="Arial"/>
                <w:sz w:val="20"/>
                <w:szCs w:val="20"/>
              </w:rPr>
              <w:t xml:space="preserve"> </w:t>
            </w:r>
            <w:r w:rsidRPr="00B17C8F">
              <w:rPr>
                <w:rFonts w:ascii="Arial" w:hAnsi="Arial" w:cs="Arial"/>
                <w:sz w:val="20"/>
                <w:szCs w:val="20"/>
              </w:rPr>
              <w:t>приводить примеры и</w:t>
            </w:r>
            <w:r>
              <w:rPr>
                <w:rFonts w:ascii="Arial" w:hAnsi="Arial" w:cs="Arial"/>
                <w:sz w:val="20"/>
                <w:szCs w:val="20"/>
              </w:rPr>
              <w:t xml:space="preserve"> </w:t>
            </w:r>
            <w:proofErr w:type="spellStart"/>
            <w:r w:rsidRPr="00B17C8F">
              <w:rPr>
                <w:rFonts w:ascii="Arial" w:hAnsi="Arial" w:cs="Arial"/>
                <w:sz w:val="20"/>
                <w:szCs w:val="20"/>
              </w:rPr>
              <w:t>контрпримеры</w:t>
            </w:r>
            <w:proofErr w:type="spellEnd"/>
            <w:r w:rsidRPr="00B17C8F">
              <w:rPr>
                <w:rFonts w:ascii="Arial" w:hAnsi="Arial" w:cs="Arial"/>
                <w:sz w:val="20"/>
                <w:szCs w:val="20"/>
              </w:rPr>
              <w:t>, использовать</w:t>
            </w:r>
            <w:r>
              <w:rPr>
                <w:rFonts w:ascii="Arial" w:hAnsi="Arial" w:cs="Arial"/>
                <w:sz w:val="20"/>
                <w:szCs w:val="20"/>
              </w:rPr>
              <w:t xml:space="preserve"> </w:t>
            </w:r>
            <w:r w:rsidRPr="00B17C8F">
              <w:rPr>
                <w:rFonts w:ascii="Arial" w:hAnsi="Arial" w:cs="Arial"/>
                <w:sz w:val="20"/>
                <w:szCs w:val="20"/>
              </w:rPr>
              <w:t>метод математической индукции;</w:t>
            </w:r>
          </w:p>
          <w:p w:rsidR="00604967" w:rsidRPr="00B17C8F" w:rsidRDefault="00604967" w:rsidP="007539D6">
            <w:pPr>
              <w:jc w:val="both"/>
              <w:rPr>
                <w:rFonts w:ascii="Arial" w:hAnsi="Arial" w:cs="Arial"/>
                <w:sz w:val="20"/>
                <w:szCs w:val="20"/>
              </w:rPr>
            </w:pPr>
            <w:r>
              <w:rPr>
                <w:rFonts w:ascii="Arial" w:hAnsi="Arial" w:cs="Arial"/>
                <w:sz w:val="20"/>
                <w:szCs w:val="20"/>
              </w:rPr>
              <w:t xml:space="preserve">- </w:t>
            </w:r>
            <w:r w:rsidRPr="00B17C8F">
              <w:rPr>
                <w:rFonts w:ascii="Arial" w:hAnsi="Arial" w:cs="Arial"/>
                <w:sz w:val="20"/>
                <w:szCs w:val="20"/>
              </w:rPr>
              <w:t>проводить доказательные рассуждения при решении задач,</w:t>
            </w:r>
          </w:p>
          <w:p w:rsidR="00604967" w:rsidRDefault="00604967" w:rsidP="007539D6">
            <w:pPr>
              <w:jc w:val="both"/>
              <w:rPr>
                <w:rFonts w:ascii="Arial" w:hAnsi="Arial" w:cs="Arial"/>
                <w:sz w:val="20"/>
                <w:szCs w:val="20"/>
              </w:rPr>
            </w:pPr>
            <w:r w:rsidRPr="00B17C8F">
              <w:rPr>
                <w:rFonts w:ascii="Arial" w:hAnsi="Arial" w:cs="Arial"/>
                <w:sz w:val="20"/>
                <w:szCs w:val="20"/>
              </w:rPr>
              <w:t>оценивать логи</w:t>
            </w:r>
            <w:r>
              <w:rPr>
                <w:rFonts w:ascii="Arial" w:hAnsi="Arial" w:cs="Arial"/>
                <w:sz w:val="20"/>
                <w:szCs w:val="20"/>
              </w:rPr>
              <w:t>ческую правильность рассуждений</w:t>
            </w:r>
          </w:p>
          <w:p w:rsidR="00604967" w:rsidRDefault="00604967" w:rsidP="007539D6">
            <w:pPr>
              <w:jc w:val="both"/>
              <w:rPr>
                <w:rFonts w:ascii="Arial" w:hAnsi="Arial" w:cs="Arial"/>
                <w:sz w:val="20"/>
                <w:szCs w:val="20"/>
              </w:rPr>
            </w:pPr>
            <w:r>
              <w:rPr>
                <w:rFonts w:ascii="Arial" w:hAnsi="Arial" w:cs="Arial"/>
                <w:sz w:val="20"/>
                <w:szCs w:val="20"/>
              </w:rPr>
              <w:t>- У-20 з</w:t>
            </w:r>
            <w:r w:rsidRPr="00B17C8F">
              <w:rPr>
                <w:rFonts w:ascii="Arial" w:hAnsi="Arial" w:cs="Arial"/>
                <w:sz w:val="20"/>
                <w:szCs w:val="20"/>
              </w:rPr>
              <w:t>адавать</w:t>
            </w:r>
            <w:r>
              <w:rPr>
                <w:rFonts w:ascii="Arial" w:hAnsi="Arial" w:cs="Arial"/>
                <w:sz w:val="20"/>
                <w:szCs w:val="20"/>
              </w:rPr>
              <w:t xml:space="preserve">  </w:t>
            </w:r>
            <w:r w:rsidRPr="00B17C8F">
              <w:rPr>
                <w:rFonts w:ascii="Arial" w:hAnsi="Arial" w:cs="Arial"/>
                <w:sz w:val="20"/>
                <w:szCs w:val="20"/>
              </w:rPr>
              <w:t>последовательности, в том числе с помощью</w:t>
            </w:r>
            <w:r>
              <w:rPr>
                <w:rFonts w:ascii="Arial" w:hAnsi="Arial" w:cs="Arial"/>
                <w:sz w:val="20"/>
                <w:szCs w:val="20"/>
              </w:rPr>
              <w:t xml:space="preserve"> </w:t>
            </w:r>
            <w:r w:rsidRPr="00B17C8F">
              <w:rPr>
                <w:rFonts w:ascii="Arial" w:hAnsi="Arial" w:cs="Arial"/>
                <w:sz w:val="20"/>
                <w:szCs w:val="20"/>
              </w:rPr>
              <w:t>рекуррентных формул</w:t>
            </w:r>
          </w:p>
          <w:p w:rsidR="00604967" w:rsidRPr="00B17C8F" w:rsidRDefault="00604967" w:rsidP="007539D6">
            <w:pPr>
              <w:jc w:val="both"/>
              <w:rPr>
                <w:rFonts w:ascii="Arial" w:hAnsi="Arial" w:cs="Arial"/>
                <w:sz w:val="20"/>
                <w:szCs w:val="20"/>
              </w:rPr>
            </w:pPr>
            <w:r>
              <w:rPr>
                <w:rFonts w:ascii="Arial" w:hAnsi="Arial" w:cs="Arial"/>
                <w:sz w:val="20"/>
                <w:szCs w:val="20"/>
              </w:rPr>
              <w:t xml:space="preserve">- </w:t>
            </w:r>
            <w:r w:rsidRPr="00B17C8F">
              <w:rPr>
                <w:rFonts w:ascii="Arial" w:hAnsi="Arial" w:cs="Arial"/>
                <w:sz w:val="20"/>
                <w:szCs w:val="20"/>
              </w:rPr>
              <w:t>выбирать подходящий метод для решения задачи;</w:t>
            </w:r>
          </w:p>
          <w:p w:rsidR="00604967" w:rsidRDefault="00604967" w:rsidP="007539D6">
            <w:pPr>
              <w:jc w:val="both"/>
              <w:rPr>
                <w:rFonts w:ascii="Arial" w:hAnsi="Arial" w:cs="Arial"/>
                <w:sz w:val="20"/>
                <w:szCs w:val="20"/>
              </w:rPr>
            </w:pPr>
            <w:r>
              <w:rPr>
                <w:rFonts w:ascii="Arial" w:hAnsi="Arial" w:cs="Arial"/>
                <w:sz w:val="20"/>
                <w:szCs w:val="20"/>
              </w:rPr>
              <w:t xml:space="preserve">- </w:t>
            </w:r>
            <w:r w:rsidRPr="00B17C8F">
              <w:rPr>
                <w:rFonts w:ascii="Arial" w:hAnsi="Arial" w:cs="Arial"/>
                <w:sz w:val="20"/>
                <w:szCs w:val="20"/>
              </w:rPr>
              <w:t>понима</w:t>
            </w:r>
            <w:r>
              <w:rPr>
                <w:rFonts w:ascii="Arial" w:hAnsi="Arial" w:cs="Arial"/>
                <w:sz w:val="20"/>
                <w:szCs w:val="20"/>
              </w:rPr>
              <w:t>ть значимость</w:t>
            </w:r>
            <w:r w:rsidRPr="00B17C8F">
              <w:rPr>
                <w:rFonts w:ascii="Arial" w:hAnsi="Arial" w:cs="Arial"/>
                <w:sz w:val="20"/>
                <w:szCs w:val="20"/>
              </w:rPr>
              <w:t xml:space="preserve"> математики в изучении природных и</w:t>
            </w:r>
            <w:r>
              <w:rPr>
                <w:rFonts w:ascii="Arial" w:hAnsi="Arial" w:cs="Arial"/>
                <w:sz w:val="20"/>
                <w:szCs w:val="20"/>
              </w:rPr>
              <w:t xml:space="preserve"> </w:t>
            </w:r>
            <w:r w:rsidRPr="00B17C8F">
              <w:rPr>
                <w:rFonts w:ascii="Arial" w:hAnsi="Arial" w:cs="Arial"/>
                <w:sz w:val="20"/>
                <w:szCs w:val="20"/>
              </w:rPr>
              <w:t>общественных процессов и явлений</w:t>
            </w:r>
          </w:p>
          <w:p w:rsidR="00604967" w:rsidRDefault="00604967" w:rsidP="007539D6">
            <w:pPr>
              <w:jc w:val="both"/>
              <w:rPr>
                <w:rFonts w:ascii="Arial" w:hAnsi="Arial" w:cs="Arial"/>
                <w:sz w:val="20"/>
                <w:szCs w:val="20"/>
              </w:rPr>
            </w:pPr>
            <w:r>
              <w:rPr>
                <w:rFonts w:ascii="Arial" w:hAnsi="Arial" w:cs="Arial"/>
                <w:sz w:val="20"/>
                <w:szCs w:val="20"/>
              </w:rPr>
              <w:t>-</w:t>
            </w:r>
            <w:r w:rsidRPr="00B17C8F">
              <w:rPr>
                <w:rFonts w:ascii="Arial" w:hAnsi="Arial" w:cs="Arial"/>
                <w:sz w:val="20"/>
                <w:szCs w:val="20"/>
              </w:rPr>
              <w:t xml:space="preserve"> распознавать</w:t>
            </w:r>
            <w:r>
              <w:rPr>
                <w:rFonts w:ascii="Arial" w:hAnsi="Arial" w:cs="Arial"/>
                <w:sz w:val="20"/>
                <w:szCs w:val="20"/>
              </w:rPr>
              <w:t xml:space="preserve"> </w:t>
            </w:r>
            <w:r w:rsidRPr="00B17C8F">
              <w:rPr>
                <w:rFonts w:ascii="Arial" w:hAnsi="Arial" w:cs="Arial"/>
                <w:sz w:val="20"/>
                <w:szCs w:val="20"/>
              </w:rPr>
              <w:t>проявление законов математики в искусстве, приводить</w:t>
            </w:r>
            <w:r>
              <w:rPr>
                <w:rFonts w:ascii="Arial" w:hAnsi="Arial" w:cs="Arial"/>
                <w:sz w:val="20"/>
                <w:szCs w:val="20"/>
              </w:rPr>
              <w:t xml:space="preserve"> </w:t>
            </w:r>
            <w:r w:rsidRPr="00B17C8F">
              <w:rPr>
                <w:rFonts w:ascii="Arial" w:hAnsi="Arial" w:cs="Arial"/>
                <w:sz w:val="20"/>
                <w:szCs w:val="20"/>
              </w:rPr>
              <w:t>примеры математических открытий российской и мировой</w:t>
            </w:r>
            <w:r>
              <w:rPr>
                <w:rFonts w:ascii="Arial" w:hAnsi="Arial" w:cs="Arial"/>
                <w:sz w:val="20"/>
                <w:szCs w:val="20"/>
              </w:rPr>
              <w:t xml:space="preserve"> </w:t>
            </w:r>
            <w:r w:rsidRPr="00B17C8F">
              <w:rPr>
                <w:rFonts w:ascii="Arial" w:hAnsi="Arial" w:cs="Arial"/>
                <w:sz w:val="20"/>
                <w:szCs w:val="20"/>
              </w:rPr>
              <w:t>математической науки</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Знать</w:t>
            </w:r>
          </w:p>
          <w:p w:rsidR="00604967" w:rsidRDefault="00604967" w:rsidP="007539D6">
            <w:pPr>
              <w:jc w:val="both"/>
              <w:rPr>
                <w:rFonts w:ascii="Arial" w:hAnsi="Arial" w:cs="Arial"/>
                <w:sz w:val="20"/>
                <w:szCs w:val="20"/>
              </w:rPr>
            </w:pPr>
            <w:r>
              <w:rPr>
                <w:rFonts w:ascii="Arial" w:hAnsi="Arial" w:cs="Arial"/>
                <w:sz w:val="20"/>
                <w:szCs w:val="20"/>
              </w:rPr>
              <w:t xml:space="preserve">- З-15 </w:t>
            </w:r>
            <w:r w:rsidRPr="00B17C8F">
              <w:rPr>
                <w:rFonts w:ascii="Arial" w:hAnsi="Arial" w:cs="Arial"/>
                <w:sz w:val="20"/>
                <w:szCs w:val="20"/>
              </w:rPr>
              <w:t>определение, аксиома,</w:t>
            </w:r>
            <w:r>
              <w:rPr>
                <w:rFonts w:ascii="Arial" w:hAnsi="Arial" w:cs="Arial"/>
                <w:sz w:val="20"/>
                <w:szCs w:val="20"/>
              </w:rPr>
              <w:t xml:space="preserve">  </w:t>
            </w:r>
            <w:r w:rsidRPr="00B17C8F">
              <w:rPr>
                <w:rFonts w:ascii="Arial" w:hAnsi="Arial" w:cs="Arial"/>
                <w:sz w:val="20"/>
                <w:szCs w:val="20"/>
              </w:rPr>
              <w:t>теорема, следствие, свойство,</w:t>
            </w:r>
            <w:r>
              <w:rPr>
                <w:rFonts w:ascii="Arial" w:hAnsi="Arial" w:cs="Arial"/>
                <w:sz w:val="20"/>
                <w:szCs w:val="20"/>
              </w:rPr>
              <w:t xml:space="preserve"> </w:t>
            </w:r>
            <w:r w:rsidRPr="00B17C8F">
              <w:rPr>
                <w:rFonts w:ascii="Arial" w:hAnsi="Arial" w:cs="Arial"/>
                <w:sz w:val="20"/>
                <w:szCs w:val="20"/>
              </w:rPr>
              <w:t>признак, доказательство,</w:t>
            </w:r>
            <w:r>
              <w:rPr>
                <w:rFonts w:ascii="Arial" w:hAnsi="Arial" w:cs="Arial"/>
                <w:sz w:val="20"/>
                <w:szCs w:val="20"/>
              </w:rPr>
              <w:t xml:space="preserve"> </w:t>
            </w:r>
            <w:r w:rsidRPr="00B17C8F">
              <w:rPr>
                <w:rFonts w:ascii="Arial" w:hAnsi="Arial" w:cs="Arial"/>
                <w:sz w:val="20"/>
                <w:szCs w:val="20"/>
              </w:rPr>
              <w:t>равносильные формулировки</w:t>
            </w:r>
          </w:p>
          <w:p w:rsidR="00604967" w:rsidRPr="00B17C8F" w:rsidRDefault="00604967" w:rsidP="007539D6">
            <w:pPr>
              <w:jc w:val="both"/>
              <w:rPr>
                <w:rFonts w:ascii="Arial" w:hAnsi="Arial" w:cs="Arial"/>
                <w:sz w:val="20"/>
                <w:szCs w:val="20"/>
              </w:rPr>
            </w:pPr>
            <w:r>
              <w:rPr>
                <w:rFonts w:ascii="Arial" w:hAnsi="Arial" w:cs="Arial"/>
                <w:sz w:val="20"/>
                <w:szCs w:val="20"/>
              </w:rPr>
              <w:t xml:space="preserve">- З-16 </w:t>
            </w:r>
            <w:r w:rsidRPr="00B17C8F">
              <w:rPr>
                <w:rFonts w:ascii="Arial" w:hAnsi="Arial" w:cs="Arial"/>
                <w:sz w:val="20"/>
                <w:szCs w:val="20"/>
              </w:rPr>
              <w:t>последовательность,</w:t>
            </w:r>
            <w:r>
              <w:rPr>
                <w:rFonts w:ascii="Arial" w:hAnsi="Arial" w:cs="Arial"/>
                <w:sz w:val="20"/>
                <w:szCs w:val="20"/>
              </w:rPr>
              <w:t xml:space="preserve"> </w:t>
            </w:r>
            <w:r w:rsidRPr="00B17C8F">
              <w:rPr>
                <w:rFonts w:ascii="Arial" w:hAnsi="Arial" w:cs="Arial"/>
                <w:sz w:val="20"/>
                <w:szCs w:val="20"/>
              </w:rPr>
              <w:t>арифметическая прогрессия, геометрическая прогрессия,</w:t>
            </w:r>
            <w:r>
              <w:rPr>
                <w:rFonts w:ascii="Arial" w:hAnsi="Arial" w:cs="Arial"/>
                <w:sz w:val="20"/>
                <w:szCs w:val="20"/>
              </w:rPr>
              <w:t xml:space="preserve"> </w:t>
            </w:r>
            <w:r w:rsidRPr="00B17C8F">
              <w:rPr>
                <w:rFonts w:ascii="Arial" w:hAnsi="Arial" w:cs="Arial"/>
                <w:sz w:val="20"/>
                <w:szCs w:val="20"/>
              </w:rPr>
              <w:t>бесконечно убывающая геометрическая прогрессия</w:t>
            </w:r>
          </w:p>
        </w:tc>
      </w:tr>
      <w:tr w:rsidR="00604967" w:rsidRPr="009B3086" w:rsidTr="007539D6">
        <w:tc>
          <w:tcPr>
            <w:tcW w:w="0" w:type="auto"/>
          </w:tcPr>
          <w:p w:rsidR="00604967" w:rsidRPr="009B3086" w:rsidRDefault="00604967" w:rsidP="007539D6">
            <w:pPr>
              <w:rPr>
                <w:rFonts w:ascii="Arial" w:hAnsi="Arial" w:cs="Arial"/>
                <w:sz w:val="20"/>
                <w:szCs w:val="20"/>
              </w:rPr>
            </w:pPr>
            <w:r w:rsidRPr="00544B1B">
              <w:rPr>
                <w:rFonts w:ascii="Arial" w:hAnsi="Arial" w:cs="Arial"/>
                <w:b/>
                <w:sz w:val="20"/>
                <w:szCs w:val="20"/>
                <w:shd w:val="clear" w:color="auto" w:fill="FFFFFF"/>
              </w:rPr>
              <w:t>ОК 07</w:t>
            </w:r>
            <w:r w:rsidRPr="009B3086">
              <w:rPr>
                <w:rFonts w:ascii="Arial" w:hAnsi="Arial" w:cs="Arial"/>
                <w:sz w:val="20"/>
                <w:szCs w:val="20"/>
                <w:shd w:val="clear" w:color="auto" w:fill="FFFFFF"/>
              </w:rPr>
              <w:t>. Содействовать сохранению окружающей среды, ресурсосбережению, эффективно действовать в чрезвычайных ситуациях</w:t>
            </w:r>
          </w:p>
        </w:tc>
        <w:tc>
          <w:tcPr>
            <w:tcW w:w="0" w:type="auto"/>
          </w:tcPr>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не принимать действия,</w:t>
            </w:r>
            <w:r>
              <w:rPr>
                <w:rFonts w:ascii="Arial" w:hAnsi="Arial" w:cs="Arial"/>
                <w:sz w:val="20"/>
                <w:szCs w:val="20"/>
              </w:rPr>
              <w:t xml:space="preserve"> </w:t>
            </w:r>
            <w:r w:rsidRPr="00421640">
              <w:rPr>
                <w:rFonts w:ascii="Arial" w:hAnsi="Arial" w:cs="Arial"/>
                <w:sz w:val="20"/>
                <w:szCs w:val="20"/>
              </w:rPr>
              <w:t>приносящие вред</w:t>
            </w:r>
            <w:r>
              <w:rPr>
                <w:rFonts w:ascii="Arial" w:hAnsi="Arial" w:cs="Arial"/>
                <w:sz w:val="20"/>
                <w:szCs w:val="20"/>
              </w:rPr>
              <w:t xml:space="preserve"> </w:t>
            </w:r>
            <w:r w:rsidRPr="00421640">
              <w:rPr>
                <w:rFonts w:ascii="Arial" w:hAnsi="Arial" w:cs="Arial"/>
                <w:sz w:val="20"/>
                <w:szCs w:val="20"/>
              </w:rPr>
              <w:t>окружающей среде;</w:t>
            </w:r>
          </w:p>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уметь прогнозировать</w:t>
            </w:r>
            <w:r>
              <w:rPr>
                <w:rFonts w:ascii="Arial" w:hAnsi="Arial" w:cs="Arial"/>
                <w:sz w:val="20"/>
                <w:szCs w:val="20"/>
              </w:rPr>
              <w:t xml:space="preserve"> </w:t>
            </w:r>
            <w:r w:rsidRPr="00421640">
              <w:rPr>
                <w:rFonts w:ascii="Arial" w:hAnsi="Arial" w:cs="Arial"/>
                <w:sz w:val="20"/>
                <w:szCs w:val="20"/>
              </w:rPr>
              <w:t>неблагоприятные</w:t>
            </w:r>
            <w:r>
              <w:rPr>
                <w:rFonts w:ascii="Arial" w:hAnsi="Arial" w:cs="Arial"/>
                <w:sz w:val="20"/>
                <w:szCs w:val="20"/>
              </w:rPr>
              <w:t xml:space="preserve"> </w:t>
            </w:r>
            <w:r w:rsidRPr="00421640">
              <w:rPr>
                <w:rFonts w:ascii="Arial" w:hAnsi="Arial" w:cs="Arial"/>
                <w:sz w:val="20"/>
                <w:szCs w:val="20"/>
              </w:rPr>
              <w:t>экологические последствия предпринимаемых</w:t>
            </w:r>
          </w:p>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действий, предотвращать их;</w:t>
            </w:r>
          </w:p>
          <w:p w:rsidR="00604967"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расширить опыт деятельности экологической</w:t>
            </w:r>
            <w:r>
              <w:rPr>
                <w:rFonts w:ascii="Arial" w:hAnsi="Arial" w:cs="Arial"/>
                <w:sz w:val="20"/>
                <w:szCs w:val="20"/>
              </w:rPr>
              <w:t xml:space="preserve"> </w:t>
            </w:r>
            <w:r w:rsidRPr="00421640">
              <w:rPr>
                <w:rFonts w:ascii="Arial" w:hAnsi="Arial" w:cs="Arial"/>
                <w:sz w:val="20"/>
                <w:szCs w:val="20"/>
              </w:rPr>
              <w:t>направленности;</w:t>
            </w:r>
          </w:p>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разрабатывать план решения проблемы с учетом</w:t>
            </w:r>
            <w:r>
              <w:rPr>
                <w:rFonts w:ascii="Arial" w:hAnsi="Arial" w:cs="Arial"/>
                <w:sz w:val="20"/>
                <w:szCs w:val="20"/>
              </w:rPr>
              <w:t xml:space="preserve"> </w:t>
            </w:r>
            <w:r w:rsidRPr="00421640">
              <w:rPr>
                <w:rFonts w:ascii="Arial" w:hAnsi="Arial" w:cs="Arial"/>
                <w:sz w:val="20"/>
                <w:szCs w:val="20"/>
              </w:rPr>
              <w:t>анализа имеющихся материальных и</w:t>
            </w:r>
            <w:r>
              <w:rPr>
                <w:rFonts w:ascii="Arial" w:hAnsi="Arial" w:cs="Arial"/>
                <w:sz w:val="20"/>
                <w:szCs w:val="20"/>
              </w:rPr>
              <w:t xml:space="preserve"> </w:t>
            </w:r>
            <w:r w:rsidRPr="00421640">
              <w:rPr>
                <w:rFonts w:ascii="Arial" w:hAnsi="Arial" w:cs="Arial"/>
                <w:sz w:val="20"/>
                <w:szCs w:val="20"/>
              </w:rPr>
              <w:t>нематериальных ресурсов;</w:t>
            </w:r>
          </w:p>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осуществлять</w:t>
            </w:r>
            <w:r>
              <w:rPr>
                <w:rFonts w:ascii="Arial" w:hAnsi="Arial" w:cs="Arial"/>
                <w:sz w:val="20"/>
                <w:szCs w:val="20"/>
              </w:rPr>
              <w:t xml:space="preserve"> </w:t>
            </w:r>
            <w:r w:rsidRPr="00421640">
              <w:rPr>
                <w:rFonts w:ascii="Arial" w:hAnsi="Arial" w:cs="Arial"/>
                <w:sz w:val="20"/>
                <w:szCs w:val="20"/>
              </w:rPr>
              <w:t>целенаправленный поиск</w:t>
            </w:r>
            <w:r>
              <w:rPr>
                <w:rFonts w:ascii="Arial" w:hAnsi="Arial" w:cs="Arial"/>
                <w:sz w:val="20"/>
                <w:szCs w:val="20"/>
              </w:rPr>
              <w:t xml:space="preserve"> </w:t>
            </w:r>
            <w:r w:rsidRPr="00421640">
              <w:rPr>
                <w:rFonts w:ascii="Arial" w:hAnsi="Arial" w:cs="Arial"/>
                <w:sz w:val="20"/>
                <w:szCs w:val="20"/>
              </w:rPr>
              <w:t>переноса</w:t>
            </w:r>
            <w:r>
              <w:rPr>
                <w:rFonts w:ascii="Arial" w:hAnsi="Arial" w:cs="Arial"/>
                <w:sz w:val="20"/>
                <w:szCs w:val="20"/>
              </w:rPr>
              <w:t xml:space="preserve"> </w:t>
            </w:r>
            <w:r w:rsidRPr="00421640">
              <w:rPr>
                <w:rFonts w:ascii="Arial" w:hAnsi="Arial" w:cs="Arial"/>
                <w:sz w:val="20"/>
                <w:szCs w:val="20"/>
              </w:rPr>
              <w:t>средств и способов действия в профессиональную</w:t>
            </w:r>
          </w:p>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среду;</w:t>
            </w:r>
          </w:p>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уметь переносить знания в познавательную и</w:t>
            </w:r>
            <w:r>
              <w:rPr>
                <w:rFonts w:ascii="Arial" w:hAnsi="Arial" w:cs="Arial"/>
                <w:sz w:val="20"/>
                <w:szCs w:val="20"/>
              </w:rPr>
              <w:t xml:space="preserve"> </w:t>
            </w:r>
            <w:r w:rsidRPr="00421640">
              <w:rPr>
                <w:rFonts w:ascii="Arial" w:hAnsi="Arial" w:cs="Arial"/>
                <w:sz w:val="20"/>
                <w:szCs w:val="20"/>
              </w:rPr>
              <w:t>практическую области жизнедеятельности;</w:t>
            </w:r>
          </w:p>
          <w:p w:rsidR="00604967" w:rsidRPr="00421640"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предлагать новые проекты, оценивать идеи с</w:t>
            </w:r>
            <w:r>
              <w:rPr>
                <w:rFonts w:ascii="Arial" w:hAnsi="Arial" w:cs="Arial"/>
                <w:sz w:val="20"/>
                <w:szCs w:val="20"/>
              </w:rPr>
              <w:t xml:space="preserve"> </w:t>
            </w:r>
            <w:r w:rsidRPr="00421640">
              <w:rPr>
                <w:rFonts w:ascii="Arial" w:hAnsi="Arial" w:cs="Arial"/>
                <w:sz w:val="20"/>
                <w:szCs w:val="20"/>
              </w:rPr>
              <w:t>позиции новизны, оригинальности, практической</w:t>
            </w:r>
            <w:r>
              <w:rPr>
                <w:rFonts w:ascii="Arial" w:hAnsi="Arial" w:cs="Arial"/>
                <w:sz w:val="20"/>
                <w:szCs w:val="20"/>
              </w:rPr>
              <w:t xml:space="preserve"> </w:t>
            </w:r>
            <w:r w:rsidRPr="00421640">
              <w:rPr>
                <w:rFonts w:ascii="Arial" w:hAnsi="Arial" w:cs="Arial"/>
                <w:sz w:val="20"/>
                <w:szCs w:val="20"/>
              </w:rPr>
              <w:t>значимости;</w:t>
            </w:r>
          </w:p>
          <w:p w:rsidR="00604967" w:rsidRPr="009B3086" w:rsidRDefault="00604967" w:rsidP="007539D6">
            <w:pPr>
              <w:pStyle w:val="TableParagraph"/>
              <w:tabs>
                <w:tab w:val="left" w:pos="1689"/>
                <w:tab w:val="left" w:pos="3112"/>
              </w:tabs>
              <w:spacing w:line="251" w:lineRule="exact"/>
              <w:ind w:left="0"/>
              <w:jc w:val="both"/>
              <w:rPr>
                <w:rFonts w:ascii="Arial" w:hAnsi="Arial" w:cs="Arial"/>
                <w:sz w:val="20"/>
                <w:szCs w:val="20"/>
              </w:rPr>
            </w:pPr>
            <w:r w:rsidRPr="00421640">
              <w:rPr>
                <w:rFonts w:ascii="Arial" w:hAnsi="Arial" w:cs="Arial"/>
                <w:sz w:val="20"/>
                <w:szCs w:val="20"/>
              </w:rPr>
              <w:t>- давать оценку новым ситуациям, вносить</w:t>
            </w:r>
            <w:r>
              <w:rPr>
                <w:rFonts w:ascii="Arial" w:hAnsi="Arial" w:cs="Arial"/>
                <w:sz w:val="20"/>
                <w:szCs w:val="20"/>
              </w:rPr>
              <w:t xml:space="preserve"> </w:t>
            </w:r>
            <w:r w:rsidRPr="00421640">
              <w:rPr>
                <w:rFonts w:ascii="Arial" w:hAnsi="Arial" w:cs="Arial"/>
                <w:sz w:val="20"/>
                <w:szCs w:val="20"/>
              </w:rPr>
              <w:t>коррективы в деятельность, оценивать</w:t>
            </w:r>
            <w:r>
              <w:rPr>
                <w:rFonts w:ascii="Arial" w:hAnsi="Arial" w:cs="Arial"/>
                <w:sz w:val="20"/>
                <w:szCs w:val="20"/>
              </w:rPr>
              <w:t xml:space="preserve"> </w:t>
            </w:r>
            <w:r w:rsidRPr="00421640">
              <w:rPr>
                <w:rFonts w:ascii="Arial" w:hAnsi="Arial" w:cs="Arial"/>
                <w:sz w:val="20"/>
                <w:szCs w:val="20"/>
              </w:rPr>
              <w:t>соответствие результатов целям</w:t>
            </w:r>
          </w:p>
        </w:tc>
        <w:tc>
          <w:tcPr>
            <w:tcW w:w="0" w:type="auto"/>
          </w:tcPr>
          <w:p w:rsidR="00604967" w:rsidRDefault="00604967" w:rsidP="007539D6">
            <w:pPr>
              <w:jc w:val="center"/>
              <w:rPr>
                <w:rFonts w:ascii="Arial" w:hAnsi="Arial" w:cs="Arial"/>
                <w:b/>
                <w:sz w:val="20"/>
                <w:szCs w:val="20"/>
              </w:rPr>
            </w:pPr>
            <w:r w:rsidRPr="009B3086">
              <w:rPr>
                <w:rFonts w:ascii="Arial" w:hAnsi="Arial" w:cs="Arial"/>
                <w:b/>
                <w:sz w:val="20"/>
                <w:szCs w:val="20"/>
              </w:rPr>
              <w:t>Уметь</w:t>
            </w:r>
          </w:p>
          <w:p w:rsidR="00604967" w:rsidRDefault="00604967" w:rsidP="007539D6">
            <w:pPr>
              <w:tabs>
                <w:tab w:val="left" w:pos="172"/>
              </w:tabs>
              <w:jc w:val="both"/>
              <w:rPr>
                <w:rFonts w:ascii="Arial" w:hAnsi="Arial" w:cs="Arial"/>
                <w:sz w:val="20"/>
                <w:szCs w:val="20"/>
              </w:rPr>
            </w:pPr>
            <w:r w:rsidRPr="009B3086">
              <w:rPr>
                <w:rFonts w:ascii="Arial" w:hAnsi="Arial" w:cs="Arial"/>
                <w:sz w:val="20"/>
                <w:szCs w:val="20"/>
              </w:rPr>
              <w:t>-</w:t>
            </w:r>
            <w:r>
              <w:rPr>
                <w:rFonts w:ascii="Arial" w:hAnsi="Arial" w:cs="Arial"/>
                <w:sz w:val="20"/>
                <w:szCs w:val="20"/>
              </w:rPr>
              <w:t xml:space="preserve"> У-2 </w:t>
            </w:r>
            <w:r w:rsidRPr="00A87B54">
              <w:rPr>
                <w:rFonts w:ascii="Arial" w:hAnsi="Arial" w:cs="Arial"/>
                <w:sz w:val="20"/>
                <w:szCs w:val="20"/>
              </w:rPr>
              <w:t>находить производные элементарных функций, используя справочные материалы</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87B54">
              <w:rPr>
                <w:rFonts w:ascii="Arial" w:hAnsi="Arial" w:cs="Arial"/>
                <w:sz w:val="20"/>
                <w:szCs w:val="20"/>
              </w:rPr>
              <w:t>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w:t>
            </w:r>
          </w:p>
          <w:p w:rsidR="00604967" w:rsidRDefault="00604967" w:rsidP="007539D6">
            <w:pPr>
              <w:tabs>
                <w:tab w:val="left" w:pos="172"/>
              </w:tabs>
              <w:jc w:val="both"/>
              <w:rPr>
                <w:rFonts w:ascii="Arial" w:hAnsi="Arial" w:cs="Arial"/>
                <w:sz w:val="20"/>
                <w:szCs w:val="20"/>
              </w:rPr>
            </w:pPr>
            <w:r>
              <w:rPr>
                <w:rFonts w:ascii="Arial" w:hAnsi="Arial" w:cs="Arial"/>
                <w:sz w:val="20"/>
                <w:szCs w:val="20"/>
              </w:rPr>
              <w:t>-</w:t>
            </w:r>
            <w:r w:rsidRPr="00A87B54">
              <w:rPr>
                <w:rFonts w:ascii="Arial" w:hAnsi="Arial" w:cs="Arial"/>
                <w:sz w:val="20"/>
                <w:szCs w:val="20"/>
              </w:rPr>
              <w:t xml:space="preserve"> применять производную при решении задач на движение</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w:t>
            </w:r>
            <w:r w:rsidRPr="00A87B54">
              <w:rPr>
                <w:rFonts w:ascii="Arial" w:hAnsi="Arial" w:cs="Arial"/>
                <w:sz w:val="20"/>
                <w:szCs w:val="20"/>
              </w:rPr>
              <w:t>решать практико-ориентированные задачи на наибольшие и наименьшие значения, на нахожд</w:t>
            </w:r>
            <w:r>
              <w:rPr>
                <w:rFonts w:ascii="Arial" w:hAnsi="Arial" w:cs="Arial"/>
                <w:sz w:val="20"/>
                <w:szCs w:val="20"/>
              </w:rPr>
              <w:t>ение пути, скорости и ускорения</w:t>
            </w:r>
          </w:p>
          <w:p w:rsidR="00604967" w:rsidRDefault="00604967" w:rsidP="007539D6">
            <w:pPr>
              <w:tabs>
                <w:tab w:val="left" w:pos="172"/>
              </w:tabs>
              <w:jc w:val="both"/>
              <w:rPr>
                <w:rFonts w:ascii="Arial" w:hAnsi="Arial" w:cs="Arial"/>
                <w:sz w:val="20"/>
                <w:szCs w:val="20"/>
              </w:rPr>
            </w:pPr>
            <w:r>
              <w:rPr>
                <w:rFonts w:ascii="Arial" w:hAnsi="Arial" w:cs="Arial"/>
                <w:sz w:val="20"/>
                <w:szCs w:val="20"/>
              </w:rPr>
              <w:t xml:space="preserve">- У-9 </w:t>
            </w:r>
            <w:r w:rsidRPr="00AE4801">
              <w:rPr>
                <w:rFonts w:ascii="Arial" w:hAnsi="Arial" w:cs="Arial"/>
                <w:sz w:val="20"/>
                <w:szCs w:val="20"/>
              </w:rPr>
              <w:t>вычислять геометрические величины (длина, угол, площадь, объем, площадь поверхности), используя изученные формулы и методы</w:t>
            </w:r>
          </w:p>
          <w:p w:rsidR="00604967" w:rsidRPr="009B3086" w:rsidRDefault="00604967" w:rsidP="007539D6">
            <w:pPr>
              <w:jc w:val="center"/>
              <w:rPr>
                <w:rFonts w:ascii="Arial" w:hAnsi="Arial" w:cs="Arial"/>
                <w:b/>
                <w:sz w:val="20"/>
                <w:szCs w:val="20"/>
              </w:rPr>
            </w:pPr>
            <w:r w:rsidRPr="009B3086">
              <w:rPr>
                <w:rFonts w:ascii="Arial" w:hAnsi="Arial" w:cs="Arial"/>
                <w:b/>
                <w:sz w:val="20"/>
                <w:szCs w:val="20"/>
              </w:rPr>
              <w:t>Знать</w:t>
            </w:r>
          </w:p>
          <w:p w:rsidR="00604967" w:rsidRDefault="00604967" w:rsidP="007539D6">
            <w:pPr>
              <w:tabs>
                <w:tab w:val="left" w:pos="30"/>
                <w:tab w:val="left" w:pos="172"/>
                <w:tab w:val="left" w:pos="376"/>
              </w:tabs>
              <w:jc w:val="both"/>
              <w:rPr>
                <w:rFonts w:ascii="Arial" w:hAnsi="Arial" w:cs="Arial"/>
                <w:sz w:val="20"/>
                <w:szCs w:val="20"/>
              </w:rPr>
            </w:pPr>
            <w:r>
              <w:rPr>
                <w:rFonts w:ascii="Arial" w:hAnsi="Arial" w:cs="Arial"/>
                <w:sz w:val="20"/>
                <w:szCs w:val="20"/>
              </w:rPr>
              <w:t xml:space="preserve">- З-3 </w:t>
            </w:r>
            <w:r w:rsidRPr="00A87B54">
              <w:rPr>
                <w:rFonts w:ascii="Arial" w:hAnsi="Arial" w:cs="Arial"/>
                <w:sz w:val="20"/>
                <w:szCs w:val="20"/>
              </w:rPr>
              <w:t>функция, непрерывная функция, производная, первообразная, определенный интеграл</w:t>
            </w:r>
          </w:p>
          <w:p w:rsidR="00604967" w:rsidRPr="009B3086" w:rsidRDefault="00604967" w:rsidP="007539D6">
            <w:pPr>
              <w:jc w:val="both"/>
              <w:rPr>
                <w:rFonts w:ascii="Arial" w:hAnsi="Arial" w:cs="Arial"/>
                <w:sz w:val="20"/>
                <w:szCs w:val="20"/>
              </w:rPr>
            </w:pPr>
            <w:r>
              <w:rPr>
                <w:rFonts w:ascii="Arial" w:hAnsi="Arial" w:cs="Arial"/>
                <w:sz w:val="20"/>
                <w:szCs w:val="20"/>
              </w:rPr>
              <w:t>- З</w:t>
            </w:r>
            <w:r w:rsidRPr="00421640">
              <w:rPr>
                <w:rFonts w:ascii="Arial" w:hAnsi="Arial" w:cs="Arial"/>
                <w:sz w:val="20"/>
                <w:szCs w:val="20"/>
              </w:rPr>
              <w:t>-</w:t>
            </w:r>
            <w:r>
              <w:rPr>
                <w:rFonts w:ascii="Arial" w:hAnsi="Arial" w:cs="Arial"/>
                <w:sz w:val="20"/>
                <w:szCs w:val="20"/>
              </w:rPr>
              <w:t xml:space="preserve">8 </w:t>
            </w:r>
            <w:r w:rsidRPr="00421640">
              <w:rPr>
                <w:rFonts w:ascii="Arial" w:hAnsi="Arial" w:cs="Arial"/>
                <w:sz w:val="20"/>
                <w:szCs w:val="20"/>
              </w:rPr>
              <w:t>движение в пространстве, подобные фигуры в пространстве</w:t>
            </w:r>
          </w:p>
        </w:tc>
      </w:tr>
      <w:tr w:rsidR="00836BA7" w:rsidRPr="00F270A1" w:rsidTr="00CE7C61">
        <w:trPr>
          <w:trHeight w:val="1840"/>
        </w:trPr>
        <w:tc>
          <w:tcPr>
            <w:tcW w:w="0" w:type="auto"/>
          </w:tcPr>
          <w:p w:rsidR="00836BA7" w:rsidRDefault="00836BA7" w:rsidP="00604967">
            <w:pPr>
              <w:pStyle w:val="TableParagraph"/>
              <w:spacing w:line="230" w:lineRule="exact"/>
              <w:ind w:left="107" w:right="324"/>
              <w:rPr>
                <w:sz w:val="20"/>
              </w:rPr>
            </w:pPr>
            <w:r w:rsidRPr="00622C4F">
              <w:rPr>
                <w:rFonts w:ascii="Arial" w:hAnsi="Arial" w:cs="Arial"/>
                <w:sz w:val="20"/>
                <w:szCs w:val="20"/>
              </w:rPr>
              <w:t>ПК 4.1. Выполнять элементы макетирован</w:t>
            </w:r>
            <w:r>
              <w:rPr>
                <w:rFonts w:ascii="Arial" w:hAnsi="Arial" w:cs="Arial"/>
                <w:sz w:val="20"/>
                <w:szCs w:val="20"/>
              </w:rPr>
              <w:t>ия</w:t>
            </w:r>
          </w:p>
        </w:tc>
        <w:tc>
          <w:tcPr>
            <w:tcW w:w="0" w:type="auto"/>
            <w:gridSpan w:val="2"/>
          </w:tcPr>
          <w:p w:rsidR="00836BA7" w:rsidRPr="008F493B" w:rsidRDefault="00836BA7" w:rsidP="00604967">
            <w:pPr>
              <w:jc w:val="center"/>
              <w:rPr>
                <w:rFonts w:ascii="Arial" w:hAnsi="Arial" w:cs="Arial"/>
                <w:b/>
                <w:sz w:val="20"/>
                <w:szCs w:val="20"/>
              </w:rPr>
            </w:pPr>
            <w:r w:rsidRPr="008F493B">
              <w:rPr>
                <w:rFonts w:ascii="Arial" w:hAnsi="Arial" w:cs="Arial"/>
                <w:b/>
                <w:sz w:val="20"/>
                <w:szCs w:val="20"/>
              </w:rPr>
              <w:t>Знать</w:t>
            </w:r>
          </w:p>
          <w:p w:rsidR="00836BA7" w:rsidRPr="008F493B" w:rsidRDefault="00836BA7" w:rsidP="00604967">
            <w:pPr>
              <w:rPr>
                <w:rFonts w:ascii="Arial" w:hAnsi="Arial" w:cs="Arial"/>
                <w:sz w:val="20"/>
                <w:szCs w:val="20"/>
              </w:rPr>
            </w:pPr>
            <w:r>
              <w:rPr>
                <w:rFonts w:ascii="Arial" w:hAnsi="Arial" w:cs="Arial"/>
                <w:sz w:val="20"/>
                <w:szCs w:val="20"/>
              </w:rPr>
              <w:t xml:space="preserve">- </w:t>
            </w:r>
            <w:r w:rsidRPr="008F493B">
              <w:rPr>
                <w:rFonts w:ascii="Arial" w:hAnsi="Arial" w:cs="Arial"/>
                <w:sz w:val="20"/>
                <w:szCs w:val="20"/>
              </w:rPr>
              <w:t>основные методы и способы</w:t>
            </w:r>
            <w:r>
              <w:rPr>
                <w:rFonts w:ascii="Arial" w:hAnsi="Arial" w:cs="Arial"/>
                <w:sz w:val="20"/>
                <w:szCs w:val="20"/>
              </w:rPr>
              <w:t xml:space="preserve"> проектирования и моделирования;</w:t>
            </w:r>
          </w:p>
          <w:p w:rsidR="00836BA7" w:rsidRPr="008F493B" w:rsidRDefault="00836BA7" w:rsidP="00604967">
            <w:pPr>
              <w:rPr>
                <w:rFonts w:ascii="Arial" w:hAnsi="Arial" w:cs="Arial"/>
                <w:sz w:val="20"/>
                <w:szCs w:val="20"/>
              </w:rPr>
            </w:pPr>
            <w:r>
              <w:rPr>
                <w:rFonts w:ascii="Arial" w:hAnsi="Arial" w:cs="Arial"/>
                <w:sz w:val="20"/>
                <w:szCs w:val="20"/>
              </w:rPr>
              <w:t xml:space="preserve">- </w:t>
            </w:r>
            <w:r w:rsidRPr="008F493B">
              <w:rPr>
                <w:rFonts w:ascii="Arial" w:hAnsi="Arial" w:cs="Arial"/>
                <w:sz w:val="20"/>
                <w:szCs w:val="20"/>
              </w:rPr>
              <w:t xml:space="preserve">происхождение, содержание и виды </w:t>
            </w:r>
            <w:r>
              <w:rPr>
                <w:rFonts w:ascii="Arial" w:hAnsi="Arial" w:cs="Arial"/>
                <w:sz w:val="20"/>
                <w:szCs w:val="20"/>
              </w:rPr>
              <w:t>шрифтов</w:t>
            </w:r>
          </w:p>
          <w:p w:rsidR="00836BA7" w:rsidRPr="008F493B" w:rsidRDefault="00836BA7" w:rsidP="00604967">
            <w:pPr>
              <w:jc w:val="center"/>
              <w:rPr>
                <w:rFonts w:ascii="Arial" w:hAnsi="Arial" w:cs="Arial"/>
                <w:b/>
                <w:sz w:val="20"/>
                <w:szCs w:val="20"/>
              </w:rPr>
            </w:pPr>
            <w:r w:rsidRPr="008F493B">
              <w:rPr>
                <w:rFonts w:ascii="Arial" w:hAnsi="Arial" w:cs="Arial"/>
                <w:b/>
                <w:sz w:val="20"/>
                <w:szCs w:val="20"/>
              </w:rPr>
              <w:t>Уметь</w:t>
            </w:r>
          </w:p>
          <w:p w:rsidR="00836BA7" w:rsidRPr="00F270A1" w:rsidRDefault="00836BA7" w:rsidP="00604967">
            <w:pPr>
              <w:rPr>
                <w:rFonts w:ascii="Arial" w:hAnsi="Arial" w:cs="Arial"/>
                <w:color w:val="FF0000"/>
                <w:sz w:val="20"/>
                <w:szCs w:val="20"/>
                <w:vertAlign w:val="superscript"/>
              </w:rPr>
            </w:pPr>
            <w:r>
              <w:rPr>
                <w:rFonts w:ascii="Arial" w:hAnsi="Arial" w:cs="Arial"/>
                <w:sz w:val="20"/>
                <w:szCs w:val="20"/>
              </w:rPr>
              <w:t xml:space="preserve">- </w:t>
            </w:r>
            <w:r w:rsidRPr="008F493B">
              <w:rPr>
                <w:rFonts w:ascii="Arial" w:hAnsi="Arial" w:cs="Arial"/>
                <w:sz w:val="20"/>
                <w:szCs w:val="20"/>
              </w:rPr>
              <w:t>подбирать, анализировать и систематизировать подготовительный материал по заданной теме с привлечением дополнительных источников информации (книг, сайтов).</w:t>
            </w:r>
          </w:p>
        </w:tc>
      </w:tr>
    </w:tbl>
    <w:p w:rsidR="00604967" w:rsidRDefault="00604967" w:rsidP="00604967">
      <w:pPr>
        <w:pStyle w:val="2"/>
        <w:tabs>
          <w:tab w:val="left" w:pos="1068"/>
        </w:tabs>
        <w:spacing w:before="152" w:line="259" w:lineRule="auto"/>
        <w:ind w:right="565"/>
        <w:jc w:val="center"/>
      </w:pPr>
    </w:p>
    <w:p w:rsidR="00303F2A" w:rsidRDefault="00303F2A">
      <w:pPr>
        <w:pStyle w:val="a3"/>
        <w:spacing w:before="3"/>
        <w:rPr>
          <w:rFonts w:ascii="Arial"/>
          <w:b/>
          <w:sz w:val="14"/>
        </w:rPr>
      </w:pPr>
    </w:p>
    <w:p w:rsidR="00303F2A" w:rsidRDefault="00303F2A">
      <w:pPr>
        <w:pStyle w:val="TableParagraph"/>
        <w:spacing w:line="209" w:lineRule="exact"/>
        <w:jc w:val="both"/>
        <w:rPr>
          <w:sz w:val="20"/>
        </w:rPr>
        <w:sectPr w:rsidR="00303F2A">
          <w:pgSz w:w="11910" w:h="16840"/>
          <w:pgMar w:top="1480" w:right="566" w:bottom="1260" w:left="1133" w:header="0" w:footer="1063" w:gutter="0"/>
          <w:cols w:space="720"/>
        </w:sectPr>
      </w:pPr>
    </w:p>
    <w:p w:rsidR="00303F2A" w:rsidRDefault="00DF7014">
      <w:pPr>
        <w:pStyle w:val="2"/>
        <w:spacing w:after="4" w:line="259" w:lineRule="auto"/>
        <w:ind w:right="563"/>
        <w:jc w:val="both"/>
      </w:pPr>
      <w:r>
        <w:t>1.2.3 Целевые ориентиры, формируемые в процессе освоения учебной дисциплины ПД.01 Математика</w:t>
      </w:r>
      <w:r>
        <w:rPr>
          <w:spacing w:val="40"/>
        </w:rPr>
        <w:t xml:space="preserve"> </w:t>
      </w:r>
      <w:r>
        <w:t xml:space="preserve">в соответствии с программой воспитания по </w:t>
      </w:r>
      <w:r w:rsidR="00424DDA">
        <w:t>профессии</w:t>
      </w:r>
      <w:r>
        <w:t xml:space="preserve"> </w:t>
      </w:r>
      <w:r w:rsidR="00604967">
        <w:t>54.01.01 Исполнитель художественно-оформительских работ.</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7622"/>
      </w:tblGrid>
      <w:tr w:rsidR="00303F2A">
        <w:trPr>
          <w:trHeight w:val="230"/>
        </w:trPr>
        <w:tc>
          <w:tcPr>
            <w:tcW w:w="1810" w:type="dxa"/>
          </w:tcPr>
          <w:p w:rsidR="00303F2A" w:rsidRDefault="00DF7014">
            <w:pPr>
              <w:pStyle w:val="TableParagraph"/>
              <w:spacing w:before="2" w:line="207" w:lineRule="exact"/>
              <w:ind w:left="7" w:right="1"/>
              <w:jc w:val="center"/>
              <w:rPr>
                <w:sz w:val="20"/>
              </w:rPr>
            </w:pPr>
            <w:r>
              <w:rPr>
                <w:spacing w:val="-2"/>
                <w:sz w:val="20"/>
              </w:rPr>
              <w:t>Обозначение</w:t>
            </w:r>
          </w:p>
        </w:tc>
        <w:tc>
          <w:tcPr>
            <w:tcW w:w="7622" w:type="dxa"/>
          </w:tcPr>
          <w:p w:rsidR="00303F2A" w:rsidRDefault="00DF7014">
            <w:pPr>
              <w:pStyle w:val="TableParagraph"/>
              <w:spacing w:before="2" w:line="207" w:lineRule="exact"/>
              <w:ind w:left="4"/>
              <w:jc w:val="center"/>
              <w:rPr>
                <w:sz w:val="20"/>
              </w:rPr>
            </w:pPr>
            <w:r>
              <w:rPr>
                <w:sz w:val="20"/>
              </w:rPr>
              <w:t>Целевые</w:t>
            </w:r>
            <w:r>
              <w:rPr>
                <w:spacing w:val="-6"/>
                <w:sz w:val="20"/>
              </w:rPr>
              <w:t xml:space="preserve"> </w:t>
            </w:r>
            <w:r>
              <w:rPr>
                <w:spacing w:val="-2"/>
                <w:sz w:val="20"/>
              </w:rPr>
              <w:t>ориентиры</w:t>
            </w:r>
          </w:p>
        </w:tc>
      </w:tr>
      <w:tr w:rsidR="00303F2A">
        <w:trPr>
          <w:trHeight w:val="921"/>
        </w:trPr>
        <w:tc>
          <w:tcPr>
            <w:tcW w:w="1810" w:type="dxa"/>
          </w:tcPr>
          <w:p w:rsidR="00303F2A" w:rsidRDefault="00DF7014">
            <w:pPr>
              <w:pStyle w:val="TableParagraph"/>
              <w:spacing w:before="2"/>
              <w:ind w:left="7"/>
              <w:jc w:val="center"/>
              <w:rPr>
                <w:sz w:val="20"/>
              </w:rPr>
            </w:pPr>
            <w:r>
              <w:rPr>
                <w:sz w:val="20"/>
              </w:rPr>
              <w:t>ЦО</w:t>
            </w:r>
            <w:r>
              <w:rPr>
                <w:spacing w:val="-3"/>
                <w:sz w:val="20"/>
              </w:rPr>
              <w:t xml:space="preserve"> </w:t>
            </w:r>
            <w:r>
              <w:rPr>
                <w:spacing w:val="-5"/>
                <w:sz w:val="20"/>
              </w:rPr>
              <w:t>36</w:t>
            </w:r>
          </w:p>
        </w:tc>
        <w:tc>
          <w:tcPr>
            <w:tcW w:w="7622" w:type="dxa"/>
          </w:tcPr>
          <w:p w:rsidR="00303F2A" w:rsidRDefault="00DF7014">
            <w:pPr>
              <w:pStyle w:val="TableParagraph"/>
              <w:spacing w:before="2" w:line="242" w:lineRule="auto"/>
              <w:ind w:left="107" w:right="722"/>
              <w:rPr>
                <w:sz w:val="20"/>
              </w:rPr>
            </w:pPr>
            <w:r>
              <w:rPr>
                <w:sz w:val="20"/>
              </w:rPr>
              <w:t>Деятельно выражающий познавательные интересы в разных предметных</w:t>
            </w:r>
            <w:r>
              <w:rPr>
                <w:spacing w:val="-9"/>
                <w:sz w:val="20"/>
              </w:rPr>
              <w:t xml:space="preserve"> </w:t>
            </w:r>
            <w:r>
              <w:rPr>
                <w:sz w:val="20"/>
              </w:rPr>
              <w:t>областях</w:t>
            </w:r>
            <w:r>
              <w:rPr>
                <w:spacing w:val="-9"/>
                <w:sz w:val="20"/>
              </w:rPr>
              <w:t xml:space="preserve"> </w:t>
            </w:r>
            <w:r>
              <w:rPr>
                <w:sz w:val="20"/>
              </w:rPr>
              <w:t>с</w:t>
            </w:r>
            <w:r>
              <w:rPr>
                <w:spacing w:val="-7"/>
                <w:sz w:val="20"/>
              </w:rPr>
              <w:t xml:space="preserve"> </w:t>
            </w:r>
            <w:r>
              <w:rPr>
                <w:sz w:val="20"/>
              </w:rPr>
              <w:t>учётом</w:t>
            </w:r>
            <w:r>
              <w:rPr>
                <w:spacing w:val="-9"/>
                <w:sz w:val="20"/>
              </w:rPr>
              <w:t xml:space="preserve"> </w:t>
            </w:r>
            <w:r>
              <w:rPr>
                <w:sz w:val="20"/>
              </w:rPr>
              <w:t>своих</w:t>
            </w:r>
            <w:r>
              <w:rPr>
                <w:spacing w:val="-9"/>
                <w:sz w:val="20"/>
              </w:rPr>
              <w:t xml:space="preserve"> </w:t>
            </w:r>
            <w:r>
              <w:rPr>
                <w:sz w:val="20"/>
              </w:rPr>
              <w:t>интересов,</w:t>
            </w:r>
            <w:r>
              <w:rPr>
                <w:spacing w:val="-9"/>
                <w:sz w:val="20"/>
              </w:rPr>
              <w:t xml:space="preserve"> </w:t>
            </w:r>
            <w:r>
              <w:rPr>
                <w:sz w:val="20"/>
              </w:rPr>
              <w:t>способностей, достижений, выбранного направления профессионального</w:t>
            </w:r>
          </w:p>
          <w:p w:rsidR="00303F2A" w:rsidRDefault="00DF7014">
            <w:pPr>
              <w:pStyle w:val="TableParagraph"/>
              <w:spacing w:before="4" w:line="210" w:lineRule="exact"/>
              <w:ind w:left="107"/>
              <w:rPr>
                <w:sz w:val="20"/>
              </w:rPr>
            </w:pPr>
            <w:r>
              <w:rPr>
                <w:sz w:val="20"/>
              </w:rPr>
              <w:t>образования</w:t>
            </w:r>
            <w:r>
              <w:rPr>
                <w:spacing w:val="-11"/>
                <w:sz w:val="20"/>
              </w:rPr>
              <w:t xml:space="preserve"> </w:t>
            </w:r>
            <w:r>
              <w:rPr>
                <w:sz w:val="20"/>
              </w:rPr>
              <w:t>и</w:t>
            </w:r>
            <w:r>
              <w:rPr>
                <w:spacing w:val="-9"/>
                <w:sz w:val="20"/>
              </w:rPr>
              <w:t xml:space="preserve"> </w:t>
            </w:r>
            <w:r>
              <w:rPr>
                <w:spacing w:val="-2"/>
                <w:sz w:val="20"/>
              </w:rPr>
              <w:t>подготовки</w:t>
            </w:r>
          </w:p>
        </w:tc>
      </w:tr>
      <w:tr w:rsidR="00303F2A">
        <w:trPr>
          <w:trHeight w:val="918"/>
        </w:trPr>
        <w:tc>
          <w:tcPr>
            <w:tcW w:w="1810" w:type="dxa"/>
          </w:tcPr>
          <w:p w:rsidR="00303F2A" w:rsidRDefault="00DF7014">
            <w:pPr>
              <w:pStyle w:val="TableParagraph"/>
              <w:ind w:left="7"/>
              <w:jc w:val="center"/>
              <w:rPr>
                <w:sz w:val="20"/>
              </w:rPr>
            </w:pPr>
            <w:r>
              <w:rPr>
                <w:sz w:val="20"/>
              </w:rPr>
              <w:t>ЦО</w:t>
            </w:r>
            <w:r>
              <w:rPr>
                <w:spacing w:val="-3"/>
                <w:sz w:val="20"/>
              </w:rPr>
              <w:t xml:space="preserve"> </w:t>
            </w:r>
            <w:r>
              <w:rPr>
                <w:spacing w:val="-5"/>
                <w:sz w:val="20"/>
              </w:rPr>
              <w:t>37</w:t>
            </w:r>
          </w:p>
        </w:tc>
        <w:tc>
          <w:tcPr>
            <w:tcW w:w="7622" w:type="dxa"/>
          </w:tcPr>
          <w:p w:rsidR="00303F2A" w:rsidRDefault="00DF7014">
            <w:pPr>
              <w:pStyle w:val="TableParagraph"/>
              <w:spacing w:line="230" w:lineRule="exact"/>
              <w:ind w:left="107" w:right="722"/>
              <w:rPr>
                <w:sz w:val="20"/>
              </w:rPr>
            </w:pPr>
            <w:r>
              <w:rPr>
                <w:sz w:val="20"/>
              </w:rPr>
              <w:t>Обладающий</w:t>
            </w:r>
            <w:r>
              <w:rPr>
                <w:spacing w:val="-12"/>
                <w:sz w:val="20"/>
              </w:rPr>
              <w:t xml:space="preserve"> </w:t>
            </w:r>
            <w:r>
              <w:rPr>
                <w:sz w:val="20"/>
              </w:rPr>
              <w:t>представлением</w:t>
            </w:r>
            <w:r>
              <w:rPr>
                <w:spacing w:val="-10"/>
                <w:sz w:val="20"/>
              </w:rPr>
              <w:t xml:space="preserve"> </w:t>
            </w:r>
            <w:r>
              <w:rPr>
                <w:sz w:val="20"/>
              </w:rPr>
              <w:t>о</w:t>
            </w:r>
            <w:r>
              <w:rPr>
                <w:spacing w:val="-11"/>
                <w:sz w:val="20"/>
              </w:rPr>
              <w:t xml:space="preserve"> </w:t>
            </w:r>
            <w:r>
              <w:rPr>
                <w:sz w:val="20"/>
              </w:rPr>
              <w:t>современной</w:t>
            </w:r>
            <w:r>
              <w:rPr>
                <w:spacing w:val="-10"/>
                <w:sz w:val="20"/>
              </w:rPr>
              <w:t xml:space="preserve"> </w:t>
            </w:r>
            <w:r>
              <w:rPr>
                <w:sz w:val="20"/>
              </w:rPr>
              <w:t>научной</w:t>
            </w:r>
            <w:r>
              <w:rPr>
                <w:spacing w:val="-10"/>
                <w:sz w:val="20"/>
              </w:rPr>
              <w:t xml:space="preserve"> </w:t>
            </w:r>
            <w:r>
              <w:rPr>
                <w:sz w:val="20"/>
              </w:rPr>
              <w:t>картине</w:t>
            </w:r>
            <w:r>
              <w:rPr>
                <w:spacing w:val="-10"/>
                <w:sz w:val="20"/>
              </w:rPr>
              <w:t xml:space="preserve"> </w:t>
            </w:r>
            <w:r>
              <w:rPr>
                <w:sz w:val="20"/>
              </w:rPr>
              <w:t>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303F2A">
        <w:trPr>
          <w:trHeight w:val="689"/>
        </w:trPr>
        <w:tc>
          <w:tcPr>
            <w:tcW w:w="1810" w:type="dxa"/>
          </w:tcPr>
          <w:p w:rsidR="00303F2A" w:rsidRDefault="00DF7014">
            <w:pPr>
              <w:pStyle w:val="TableParagraph"/>
              <w:spacing w:before="1"/>
              <w:ind w:left="7"/>
              <w:jc w:val="center"/>
              <w:rPr>
                <w:sz w:val="20"/>
              </w:rPr>
            </w:pPr>
            <w:r>
              <w:rPr>
                <w:sz w:val="20"/>
              </w:rPr>
              <w:t>ЦО</w:t>
            </w:r>
            <w:r>
              <w:rPr>
                <w:spacing w:val="-3"/>
                <w:sz w:val="20"/>
              </w:rPr>
              <w:t xml:space="preserve"> </w:t>
            </w:r>
            <w:r>
              <w:rPr>
                <w:spacing w:val="-5"/>
                <w:sz w:val="20"/>
              </w:rPr>
              <w:t>38</w:t>
            </w:r>
          </w:p>
        </w:tc>
        <w:tc>
          <w:tcPr>
            <w:tcW w:w="7622" w:type="dxa"/>
          </w:tcPr>
          <w:p w:rsidR="00303F2A" w:rsidRDefault="00DF7014">
            <w:pPr>
              <w:pStyle w:val="TableParagraph"/>
              <w:spacing w:before="1"/>
              <w:ind w:left="107" w:right="722"/>
              <w:rPr>
                <w:sz w:val="20"/>
              </w:rPr>
            </w:pPr>
            <w:r>
              <w:rPr>
                <w:spacing w:val="-2"/>
                <w:sz w:val="20"/>
              </w:rPr>
              <w:t xml:space="preserve">Демонстрирующий навыки критического мышления, определения </w:t>
            </w:r>
            <w:r>
              <w:rPr>
                <w:sz w:val="20"/>
              </w:rPr>
              <w:t>достоверности научной информации, в том числе в сфере</w:t>
            </w:r>
          </w:p>
          <w:p w:rsidR="00303F2A" w:rsidRDefault="00DF7014">
            <w:pPr>
              <w:pStyle w:val="TableParagraph"/>
              <w:spacing w:before="6" w:line="210" w:lineRule="exact"/>
              <w:ind w:left="107"/>
              <w:rPr>
                <w:sz w:val="20"/>
              </w:rPr>
            </w:pPr>
            <w:r>
              <w:rPr>
                <w:spacing w:val="-2"/>
                <w:sz w:val="20"/>
              </w:rPr>
              <w:t>профессиональной</w:t>
            </w:r>
            <w:r>
              <w:rPr>
                <w:spacing w:val="9"/>
                <w:sz w:val="20"/>
              </w:rPr>
              <w:t xml:space="preserve"> </w:t>
            </w:r>
            <w:r>
              <w:rPr>
                <w:spacing w:val="-2"/>
                <w:sz w:val="20"/>
              </w:rPr>
              <w:t>деятельности</w:t>
            </w:r>
          </w:p>
        </w:tc>
      </w:tr>
      <w:tr w:rsidR="00303F2A">
        <w:trPr>
          <w:trHeight w:val="460"/>
        </w:trPr>
        <w:tc>
          <w:tcPr>
            <w:tcW w:w="1810" w:type="dxa"/>
          </w:tcPr>
          <w:p w:rsidR="00303F2A" w:rsidRDefault="00DF7014">
            <w:pPr>
              <w:pStyle w:val="TableParagraph"/>
              <w:ind w:left="7"/>
              <w:jc w:val="center"/>
              <w:rPr>
                <w:sz w:val="20"/>
              </w:rPr>
            </w:pPr>
            <w:r>
              <w:rPr>
                <w:sz w:val="20"/>
              </w:rPr>
              <w:t>ЦО</w:t>
            </w:r>
            <w:r>
              <w:rPr>
                <w:spacing w:val="-3"/>
                <w:sz w:val="20"/>
              </w:rPr>
              <w:t xml:space="preserve"> </w:t>
            </w:r>
            <w:r>
              <w:rPr>
                <w:spacing w:val="-5"/>
                <w:sz w:val="20"/>
              </w:rPr>
              <w:t>39</w:t>
            </w:r>
          </w:p>
        </w:tc>
        <w:tc>
          <w:tcPr>
            <w:tcW w:w="7622" w:type="dxa"/>
          </w:tcPr>
          <w:p w:rsidR="00303F2A" w:rsidRDefault="00DF7014">
            <w:pPr>
              <w:pStyle w:val="TableParagraph"/>
              <w:spacing w:line="230" w:lineRule="exact"/>
              <w:ind w:left="107" w:right="722"/>
              <w:rPr>
                <w:sz w:val="20"/>
              </w:rPr>
            </w:pPr>
            <w:r>
              <w:rPr>
                <w:sz w:val="20"/>
              </w:rPr>
              <w:t>Умеющий</w:t>
            </w:r>
            <w:r>
              <w:rPr>
                <w:spacing w:val="-12"/>
                <w:sz w:val="20"/>
              </w:rPr>
              <w:t xml:space="preserve"> </w:t>
            </w:r>
            <w:r>
              <w:rPr>
                <w:sz w:val="20"/>
              </w:rPr>
              <w:t>выбирать</w:t>
            </w:r>
            <w:r>
              <w:rPr>
                <w:spacing w:val="-12"/>
                <w:sz w:val="20"/>
              </w:rPr>
              <w:t xml:space="preserve"> </w:t>
            </w:r>
            <w:r>
              <w:rPr>
                <w:sz w:val="20"/>
              </w:rPr>
              <w:t>способы</w:t>
            </w:r>
            <w:r>
              <w:rPr>
                <w:spacing w:val="-11"/>
                <w:sz w:val="20"/>
              </w:rPr>
              <w:t xml:space="preserve"> </w:t>
            </w:r>
            <w:r>
              <w:rPr>
                <w:sz w:val="20"/>
              </w:rPr>
              <w:t>решения</w:t>
            </w:r>
            <w:r>
              <w:rPr>
                <w:spacing w:val="-9"/>
                <w:sz w:val="20"/>
              </w:rPr>
              <w:t xml:space="preserve"> </w:t>
            </w:r>
            <w:r>
              <w:rPr>
                <w:sz w:val="20"/>
              </w:rPr>
              <w:t>задач</w:t>
            </w:r>
            <w:r>
              <w:rPr>
                <w:spacing w:val="-12"/>
                <w:sz w:val="20"/>
              </w:rPr>
              <w:t xml:space="preserve"> </w:t>
            </w:r>
            <w:r>
              <w:rPr>
                <w:sz w:val="20"/>
              </w:rPr>
              <w:t>профессиональной деятельности применительно к различным контекстам</w:t>
            </w:r>
          </w:p>
        </w:tc>
      </w:tr>
      <w:tr w:rsidR="00303F2A">
        <w:trPr>
          <w:trHeight w:val="688"/>
        </w:trPr>
        <w:tc>
          <w:tcPr>
            <w:tcW w:w="1810" w:type="dxa"/>
          </w:tcPr>
          <w:p w:rsidR="00303F2A" w:rsidRDefault="00DF7014">
            <w:pPr>
              <w:pStyle w:val="TableParagraph"/>
              <w:ind w:left="7"/>
              <w:jc w:val="center"/>
              <w:rPr>
                <w:sz w:val="20"/>
              </w:rPr>
            </w:pPr>
            <w:r>
              <w:rPr>
                <w:sz w:val="20"/>
              </w:rPr>
              <w:t>ЦО</w:t>
            </w:r>
            <w:r>
              <w:rPr>
                <w:spacing w:val="-3"/>
                <w:sz w:val="20"/>
              </w:rPr>
              <w:t xml:space="preserve"> </w:t>
            </w:r>
            <w:r>
              <w:rPr>
                <w:spacing w:val="-5"/>
                <w:sz w:val="20"/>
              </w:rPr>
              <w:t>40</w:t>
            </w:r>
          </w:p>
        </w:tc>
        <w:tc>
          <w:tcPr>
            <w:tcW w:w="7622" w:type="dxa"/>
          </w:tcPr>
          <w:p w:rsidR="00303F2A" w:rsidRDefault="00DF7014">
            <w:pPr>
              <w:pStyle w:val="TableParagraph"/>
              <w:spacing w:line="244" w:lineRule="auto"/>
              <w:ind w:left="107" w:right="722"/>
              <w:rPr>
                <w:sz w:val="20"/>
              </w:rPr>
            </w:pPr>
            <w:r>
              <w:rPr>
                <w:sz w:val="20"/>
              </w:rPr>
              <w:t>Использующий современные средства поиска, анализа и интерпретации</w:t>
            </w:r>
            <w:r>
              <w:rPr>
                <w:spacing w:val="-14"/>
                <w:sz w:val="20"/>
              </w:rPr>
              <w:t xml:space="preserve"> </w:t>
            </w:r>
            <w:r>
              <w:rPr>
                <w:sz w:val="20"/>
              </w:rPr>
              <w:t>информации,</w:t>
            </w:r>
            <w:r>
              <w:rPr>
                <w:spacing w:val="-13"/>
                <w:sz w:val="20"/>
              </w:rPr>
              <w:t xml:space="preserve"> </w:t>
            </w:r>
            <w:r>
              <w:rPr>
                <w:sz w:val="20"/>
              </w:rPr>
              <w:t>информационные</w:t>
            </w:r>
            <w:r>
              <w:rPr>
                <w:spacing w:val="-13"/>
                <w:sz w:val="20"/>
              </w:rPr>
              <w:t xml:space="preserve"> </w:t>
            </w:r>
            <w:r>
              <w:rPr>
                <w:sz w:val="20"/>
              </w:rPr>
              <w:t>технологии</w:t>
            </w:r>
            <w:r>
              <w:rPr>
                <w:spacing w:val="-14"/>
                <w:sz w:val="20"/>
              </w:rPr>
              <w:t xml:space="preserve"> </w:t>
            </w:r>
            <w:r>
              <w:rPr>
                <w:sz w:val="20"/>
              </w:rPr>
              <w:t>для</w:t>
            </w:r>
          </w:p>
          <w:p w:rsidR="00303F2A" w:rsidRDefault="00DF7014">
            <w:pPr>
              <w:pStyle w:val="TableParagraph"/>
              <w:spacing w:line="207" w:lineRule="exact"/>
              <w:ind w:left="107"/>
              <w:rPr>
                <w:sz w:val="20"/>
              </w:rPr>
            </w:pPr>
            <w:r>
              <w:rPr>
                <w:spacing w:val="-2"/>
                <w:sz w:val="20"/>
              </w:rPr>
              <w:t>выполнения</w:t>
            </w:r>
            <w:r>
              <w:rPr>
                <w:spacing w:val="5"/>
                <w:sz w:val="20"/>
              </w:rPr>
              <w:t xml:space="preserve"> </w:t>
            </w:r>
            <w:r>
              <w:rPr>
                <w:spacing w:val="-2"/>
                <w:sz w:val="20"/>
              </w:rPr>
              <w:t>задач</w:t>
            </w:r>
            <w:r>
              <w:rPr>
                <w:spacing w:val="4"/>
                <w:sz w:val="20"/>
              </w:rPr>
              <w:t xml:space="preserve"> </w:t>
            </w:r>
            <w:r>
              <w:rPr>
                <w:spacing w:val="-2"/>
                <w:sz w:val="20"/>
              </w:rPr>
              <w:t>профессиональной</w:t>
            </w:r>
            <w:r>
              <w:rPr>
                <w:spacing w:val="1"/>
                <w:sz w:val="20"/>
              </w:rPr>
              <w:t xml:space="preserve"> </w:t>
            </w:r>
            <w:r>
              <w:rPr>
                <w:spacing w:val="-2"/>
                <w:sz w:val="20"/>
              </w:rPr>
              <w:t>деятельности</w:t>
            </w:r>
          </w:p>
        </w:tc>
      </w:tr>
      <w:tr w:rsidR="00303F2A">
        <w:trPr>
          <w:trHeight w:val="460"/>
        </w:trPr>
        <w:tc>
          <w:tcPr>
            <w:tcW w:w="1810" w:type="dxa"/>
          </w:tcPr>
          <w:p w:rsidR="00303F2A" w:rsidRDefault="00DF7014">
            <w:pPr>
              <w:pStyle w:val="TableParagraph"/>
              <w:spacing w:before="2"/>
              <w:ind w:left="7"/>
              <w:jc w:val="center"/>
              <w:rPr>
                <w:sz w:val="20"/>
              </w:rPr>
            </w:pPr>
            <w:r>
              <w:rPr>
                <w:sz w:val="20"/>
              </w:rPr>
              <w:t>ЦО</w:t>
            </w:r>
            <w:r>
              <w:rPr>
                <w:spacing w:val="-3"/>
                <w:sz w:val="20"/>
              </w:rPr>
              <w:t xml:space="preserve"> </w:t>
            </w:r>
            <w:r>
              <w:rPr>
                <w:spacing w:val="-5"/>
                <w:sz w:val="20"/>
              </w:rPr>
              <w:t>41</w:t>
            </w:r>
          </w:p>
        </w:tc>
        <w:tc>
          <w:tcPr>
            <w:tcW w:w="7622" w:type="dxa"/>
          </w:tcPr>
          <w:p w:rsidR="00303F2A" w:rsidRDefault="00DF7014">
            <w:pPr>
              <w:pStyle w:val="TableParagraph"/>
              <w:spacing w:line="230" w:lineRule="atLeast"/>
              <w:ind w:left="107" w:right="722"/>
              <w:rPr>
                <w:sz w:val="20"/>
              </w:rPr>
            </w:pPr>
            <w:r>
              <w:rPr>
                <w:sz w:val="20"/>
              </w:rPr>
              <w:t>Развивающий и применяющий навыки наблюдения, накопления и систематизации</w:t>
            </w:r>
            <w:r>
              <w:rPr>
                <w:spacing w:val="-11"/>
                <w:sz w:val="20"/>
              </w:rPr>
              <w:t xml:space="preserve"> </w:t>
            </w:r>
            <w:r>
              <w:rPr>
                <w:sz w:val="20"/>
              </w:rPr>
              <w:t>фактов,</w:t>
            </w:r>
            <w:r>
              <w:rPr>
                <w:spacing w:val="-11"/>
                <w:sz w:val="20"/>
              </w:rPr>
              <w:t xml:space="preserve"> </w:t>
            </w:r>
            <w:r>
              <w:rPr>
                <w:sz w:val="20"/>
              </w:rPr>
              <w:t>осмысления</w:t>
            </w:r>
            <w:r>
              <w:rPr>
                <w:spacing w:val="-12"/>
                <w:sz w:val="20"/>
              </w:rPr>
              <w:t xml:space="preserve"> </w:t>
            </w:r>
            <w:r>
              <w:rPr>
                <w:sz w:val="20"/>
              </w:rPr>
              <w:t>опыта</w:t>
            </w:r>
            <w:r>
              <w:rPr>
                <w:spacing w:val="-12"/>
                <w:sz w:val="20"/>
              </w:rPr>
              <w:t xml:space="preserve"> </w:t>
            </w:r>
            <w:r>
              <w:rPr>
                <w:sz w:val="20"/>
              </w:rPr>
              <w:t>в</w:t>
            </w:r>
            <w:r>
              <w:rPr>
                <w:spacing w:val="-11"/>
                <w:sz w:val="20"/>
              </w:rPr>
              <w:t xml:space="preserve"> </w:t>
            </w:r>
            <w:r>
              <w:rPr>
                <w:sz w:val="20"/>
              </w:rPr>
              <w:t>естественнонаучной</w:t>
            </w:r>
            <w:r>
              <w:rPr>
                <w:spacing w:val="-12"/>
                <w:sz w:val="20"/>
              </w:rPr>
              <w:t xml:space="preserve"> </w:t>
            </w:r>
            <w:r>
              <w:rPr>
                <w:sz w:val="20"/>
              </w:rPr>
              <w:t>и</w:t>
            </w:r>
            <w:r w:rsidR="00F12002">
              <w:rPr>
                <w:sz w:val="20"/>
              </w:rPr>
              <w:t xml:space="preserve"> гуманитарной</w:t>
            </w:r>
            <w:r w:rsidR="00F12002">
              <w:rPr>
                <w:spacing w:val="-14"/>
                <w:sz w:val="20"/>
              </w:rPr>
              <w:t xml:space="preserve"> </w:t>
            </w:r>
            <w:r w:rsidR="00F12002">
              <w:rPr>
                <w:sz w:val="20"/>
              </w:rPr>
              <w:t>областях</w:t>
            </w:r>
            <w:r w:rsidR="00F12002">
              <w:rPr>
                <w:spacing w:val="-13"/>
                <w:sz w:val="20"/>
              </w:rPr>
              <w:t xml:space="preserve"> </w:t>
            </w:r>
            <w:r w:rsidR="00F12002">
              <w:rPr>
                <w:sz w:val="20"/>
              </w:rPr>
              <w:t>познания,</w:t>
            </w:r>
            <w:r w:rsidR="00F12002">
              <w:rPr>
                <w:spacing w:val="-13"/>
                <w:sz w:val="20"/>
              </w:rPr>
              <w:t xml:space="preserve"> </w:t>
            </w:r>
            <w:r w:rsidR="00F12002">
              <w:rPr>
                <w:sz w:val="20"/>
              </w:rPr>
              <w:t>исследовательской</w:t>
            </w:r>
            <w:r w:rsidR="00F12002">
              <w:rPr>
                <w:spacing w:val="-14"/>
                <w:sz w:val="20"/>
              </w:rPr>
              <w:t xml:space="preserve"> </w:t>
            </w:r>
            <w:r w:rsidR="00F12002">
              <w:rPr>
                <w:sz w:val="20"/>
              </w:rPr>
              <w:t>и профессиональной деятельности</w:t>
            </w:r>
          </w:p>
        </w:tc>
      </w:tr>
    </w:tbl>
    <w:p w:rsidR="00303F2A" w:rsidRDefault="00303F2A">
      <w:pPr>
        <w:pStyle w:val="TableParagraph"/>
        <w:spacing w:line="230" w:lineRule="atLeast"/>
        <w:rPr>
          <w:sz w:val="20"/>
        </w:rPr>
        <w:sectPr w:rsidR="00303F2A">
          <w:type w:val="continuous"/>
          <w:pgSz w:w="11910" w:h="16840"/>
          <w:pgMar w:top="1100" w:right="566" w:bottom="1260" w:left="1133" w:header="0" w:footer="1063" w:gutter="0"/>
          <w:cols w:space="720"/>
        </w:sectPr>
      </w:pPr>
    </w:p>
    <w:p w:rsidR="00303F2A" w:rsidRDefault="00303F2A">
      <w:pPr>
        <w:pStyle w:val="TableParagraph"/>
        <w:spacing w:line="230" w:lineRule="atLeast"/>
        <w:rPr>
          <w:sz w:val="20"/>
        </w:rPr>
        <w:sectPr w:rsidR="00303F2A">
          <w:type w:val="continuous"/>
          <w:pgSz w:w="11910" w:h="16840"/>
          <w:pgMar w:top="1100" w:right="566" w:bottom="1260" w:left="1133" w:header="0" w:footer="1063" w:gutter="0"/>
          <w:cols w:space="720"/>
        </w:sectPr>
      </w:pPr>
    </w:p>
    <w:p w:rsidR="00303F2A" w:rsidRDefault="00DF7014">
      <w:pPr>
        <w:pStyle w:val="1"/>
        <w:numPr>
          <w:ilvl w:val="0"/>
          <w:numId w:val="15"/>
        </w:numPr>
        <w:tabs>
          <w:tab w:val="left" w:pos="1990"/>
        </w:tabs>
        <w:ind w:left="1990" w:hanging="358"/>
        <w:jc w:val="left"/>
      </w:pPr>
      <w:bookmarkStart w:id="1" w:name="_bookmark0"/>
      <w:bookmarkEnd w:id="1"/>
      <w:r>
        <w:t>СТРУКТУРА</w:t>
      </w:r>
      <w:r>
        <w:rPr>
          <w:spacing w:val="-10"/>
        </w:rPr>
        <w:t xml:space="preserve"> </w:t>
      </w:r>
      <w:r>
        <w:t>И</w:t>
      </w:r>
      <w:r>
        <w:rPr>
          <w:spacing w:val="-5"/>
        </w:rPr>
        <w:t xml:space="preserve"> </w:t>
      </w:r>
      <w:r>
        <w:t>СОДЕРЖАНИЕ</w:t>
      </w:r>
      <w:r>
        <w:rPr>
          <w:spacing w:val="-6"/>
        </w:rPr>
        <w:t xml:space="preserve"> </w:t>
      </w:r>
      <w:r>
        <w:t>УЧЕБНОЙ</w:t>
      </w:r>
      <w:r>
        <w:rPr>
          <w:spacing w:val="-7"/>
        </w:rPr>
        <w:t xml:space="preserve"> </w:t>
      </w:r>
      <w:r>
        <w:rPr>
          <w:spacing w:val="-2"/>
        </w:rPr>
        <w:t>ДИСЦИПЛИНЫ</w:t>
      </w:r>
    </w:p>
    <w:p w:rsidR="00303F2A" w:rsidRDefault="00DF7014">
      <w:pPr>
        <w:pStyle w:val="2"/>
        <w:numPr>
          <w:ilvl w:val="1"/>
          <w:numId w:val="15"/>
        </w:numPr>
        <w:tabs>
          <w:tab w:val="left" w:pos="2087"/>
        </w:tabs>
        <w:spacing w:before="2"/>
        <w:ind w:left="2087" w:hanging="429"/>
      </w:pPr>
      <w:r>
        <w:t>Объем</w:t>
      </w:r>
      <w:r>
        <w:rPr>
          <w:spacing w:val="-7"/>
        </w:rPr>
        <w:t xml:space="preserve"> </w:t>
      </w:r>
      <w:r>
        <w:t>учебной</w:t>
      </w:r>
      <w:r>
        <w:rPr>
          <w:spacing w:val="-6"/>
        </w:rPr>
        <w:t xml:space="preserve"> </w:t>
      </w:r>
      <w:r>
        <w:t>дисциплины</w:t>
      </w:r>
      <w:r>
        <w:rPr>
          <w:spacing w:val="-5"/>
        </w:rPr>
        <w:t xml:space="preserve"> </w:t>
      </w:r>
      <w:r>
        <w:t>и</w:t>
      </w:r>
      <w:r>
        <w:rPr>
          <w:spacing w:val="-6"/>
        </w:rPr>
        <w:t xml:space="preserve"> </w:t>
      </w:r>
      <w:r>
        <w:t>виды</w:t>
      </w:r>
      <w:r>
        <w:rPr>
          <w:spacing w:val="-3"/>
        </w:rPr>
        <w:t xml:space="preserve"> </w:t>
      </w:r>
      <w:r>
        <w:t>учебной</w:t>
      </w:r>
      <w:r>
        <w:rPr>
          <w:spacing w:val="-2"/>
        </w:rPr>
        <w:t xml:space="preserve"> работы</w:t>
      </w:r>
    </w:p>
    <w:p w:rsidR="00303F2A" w:rsidRDefault="00303F2A">
      <w:pPr>
        <w:pStyle w:val="a3"/>
        <w:spacing w:before="14"/>
        <w:rPr>
          <w:rFonts w:ascii="Arial"/>
          <w:b/>
          <w:sz w:val="20"/>
        </w:rPr>
      </w:pPr>
    </w:p>
    <w:tbl>
      <w:tblPr>
        <w:tblStyle w:val="TableNormal"/>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0"/>
        <w:gridCol w:w="1844"/>
      </w:tblGrid>
      <w:tr w:rsidR="00303F2A">
        <w:trPr>
          <w:trHeight w:val="419"/>
        </w:trPr>
        <w:tc>
          <w:tcPr>
            <w:tcW w:w="7650" w:type="dxa"/>
          </w:tcPr>
          <w:p w:rsidR="00303F2A" w:rsidRDefault="00DF7014">
            <w:pPr>
              <w:pStyle w:val="TableParagraph"/>
              <w:spacing w:before="90"/>
              <w:ind w:left="137"/>
              <w:rPr>
                <w:rFonts w:ascii="Arial" w:hAnsi="Arial"/>
                <w:b/>
                <w:sz w:val="20"/>
              </w:rPr>
            </w:pPr>
            <w:r>
              <w:rPr>
                <w:rFonts w:ascii="Arial" w:hAnsi="Arial"/>
                <w:b/>
                <w:sz w:val="20"/>
              </w:rPr>
              <w:t>Вид</w:t>
            </w:r>
            <w:r>
              <w:rPr>
                <w:rFonts w:ascii="Arial" w:hAnsi="Arial"/>
                <w:b/>
                <w:spacing w:val="-5"/>
                <w:sz w:val="20"/>
              </w:rPr>
              <w:t xml:space="preserve"> </w:t>
            </w:r>
            <w:r>
              <w:rPr>
                <w:rFonts w:ascii="Arial" w:hAnsi="Arial"/>
                <w:b/>
                <w:sz w:val="20"/>
              </w:rPr>
              <w:t>учебной</w:t>
            </w:r>
            <w:r>
              <w:rPr>
                <w:rFonts w:ascii="Arial" w:hAnsi="Arial"/>
                <w:b/>
                <w:spacing w:val="-8"/>
                <w:sz w:val="20"/>
              </w:rPr>
              <w:t xml:space="preserve"> </w:t>
            </w:r>
            <w:r>
              <w:rPr>
                <w:rFonts w:ascii="Arial" w:hAnsi="Arial"/>
                <w:b/>
                <w:spacing w:val="-2"/>
                <w:sz w:val="20"/>
              </w:rPr>
              <w:t>работы</w:t>
            </w:r>
          </w:p>
        </w:tc>
        <w:tc>
          <w:tcPr>
            <w:tcW w:w="1844" w:type="dxa"/>
          </w:tcPr>
          <w:p w:rsidR="00303F2A" w:rsidRDefault="00DF7014">
            <w:pPr>
              <w:pStyle w:val="TableParagraph"/>
              <w:spacing w:before="90"/>
              <w:ind w:left="10" w:right="4"/>
              <w:jc w:val="center"/>
              <w:rPr>
                <w:rFonts w:ascii="Arial" w:hAnsi="Arial"/>
                <w:b/>
                <w:sz w:val="20"/>
              </w:rPr>
            </w:pPr>
            <w:r>
              <w:rPr>
                <w:rFonts w:ascii="Arial" w:hAnsi="Arial"/>
                <w:b/>
                <w:sz w:val="20"/>
              </w:rPr>
              <w:t>Объем</w:t>
            </w:r>
            <w:r>
              <w:rPr>
                <w:rFonts w:ascii="Arial" w:hAnsi="Arial"/>
                <w:b/>
                <w:spacing w:val="-6"/>
                <w:sz w:val="20"/>
              </w:rPr>
              <w:t xml:space="preserve"> </w:t>
            </w:r>
            <w:r>
              <w:rPr>
                <w:rFonts w:ascii="Arial" w:hAnsi="Arial"/>
                <w:b/>
                <w:sz w:val="20"/>
              </w:rPr>
              <w:t>в</w:t>
            </w:r>
            <w:r>
              <w:rPr>
                <w:rFonts w:ascii="Arial" w:hAnsi="Arial"/>
                <w:b/>
                <w:spacing w:val="-4"/>
                <w:sz w:val="20"/>
              </w:rPr>
              <w:t xml:space="preserve"> </w:t>
            </w:r>
            <w:r>
              <w:rPr>
                <w:rFonts w:ascii="Arial" w:hAnsi="Arial"/>
                <w:b/>
                <w:spacing w:val="-2"/>
                <w:sz w:val="20"/>
              </w:rPr>
              <w:t>часах</w:t>
            </w:r>
          </w:p>
        </w:tc>
      </w:tr>
      <w:tr w:rsidR="00303F2A">
        <w:trPr>
          <w:trHeight w:val="412"/>
        </w:trPr>
        <w:tc>
          <w:tcPr>
            <w:tcW w:w="7650" w:type="dxa"/>
          </w:tcPr>
          <w:p w:rsidR="00303F2A" w:rsidRDefault="00DF7014">
            <w:pPr>
              <w:pStyle w:val="TableParagraph"/>
              <w:spacing w:before="88"/>
              <w:ind w:left="137"/>
              <w:rPr>
                <w:rFonts w:ascii="Arial" w:hAnsi="Arial"/>
                <w:b/>
                <w:sz w:val="20"/>
              </w:rPr>
            </w:pPr>
            <w:r>
              <w:rPr>
                <w:rFonts w:ascii="Arial" w:hAnsi="Arial"/>
                <w:b/>
                <w:sz w:val="20"/>
              </w:rPr>
              <w:t>Объем</w:t>
            </w:r>
            <w:r>
              <w:rPr>
                <w:rFonts w:ascii="Arial" w:hAnsi="Arial"/>
                <w:b/>
                <w:spacing w:val="-14"/>
                <w:sz w:val="20"/>
              </w:rPr>
              <w:t xml:space="preserve"> </w:t>
            </w:r>
            <w:r>
              <w:rPr>
                <w:rFonts w:ascii="Arial" w:hAnsi="Arial"/>
                <w:b/>
                <w:sz w:val="20"/>
              </w:rPr>
              <w:t>образовательной</w:t>
            </w:r>
            <w:r>
              <w:rPr>
                <w:rFonts w:ascii="Arial" w:hAnsi="Arial"/>
                <w:b/>
                <w:spacing w:val="-14"/>
                <w:sz w:val="20"/>
              </w:rPr>
              <w:t xml:space="preserve"> </w:t>
            </w:r>
            <w:r>
              <w:rPr>
                <w:rFonts w:ascii="Arial" w:hAnsi="Arial"/>
                <w:b/>
                <w:sz w:val="20"/>
              </w:rPr>
              <w:t>программы</w:t>
            </w:r>
            <w:r>
              <w:rPr>
                <w:rFonts w:ascii="Arial" w:hAnsi="Arial"/>
                <w:b/>
                <w:spacing w:val="-13"/>
                <w:sz w:val="20"/>
              </w:rPr>
              <w:t xml:space="preserve"> </w:t>
            </w:r>
            <w:r>
              <w:rPr>
                <w:rFonts w:ascii="Arial" w:hAnsi="Arial"/>
                <w:b/>
                <w:spacing w:val="-2"/>
                <w:sz w:val="20"/>
              </w:rPr>
              <w:t>дисциплины</w:t>
            </w:r>
          </w:p>
        </w:tc>
        <w:tc>
          <w:tcPr>
            <w:tcW w:w="1844" w:type="dxa"/>
          </w:tcPr>
          <w:p w:rsidR="00303F2A" w:rsidRDefault="00DF7014">
            <w:pPr>
              <w:pStyle w:val="TableParagraph"/>
              <w:spacing w:before="88"/>
              <w:ind w:left="10" w:right="5"/>
              <w:jc w:val="center"/>
              <w:rPr>
                <w:rFonts w:ascii="Arial"/>
                <w:b/>
                <w:sz w:val="20"/>
              </w:rPr>
            </w:pPr>
            <w:r>
              <w:rPr>
                <w:rFonts w:ascii="Arial"/>
                <w:b/>
                <w:spacing w:val="-5"/>
                <w:sz w:val="20"/>
              </w:rPr>
              <w:t>340</w:t>
            </w:r>
          </w:p>
        </w:tc>
      </w:tr>
      <w:tr w:rsidR="00303F2A">
        <w:trPr>
          <w:trHeight w:val="417"/>
        </w:trPr>
        <w:tc>
          <w:tcPr>
            <w:tcW w:w="7650" w:type="dxa"/>
          </w:tcPr>
          <w:p w:rsidR="00303F2A" w:rsidRDefault="00DF7014">
            <w:pPr>
              <w:pStyle w:val="TableParagraph"/>
              <w:spacing w:before="88"/>
              <w:ind w:left="137"/>
              <w:rPr>
                <w:rFonts w:ascii="Arial" w:hAnsi="Arial"/>
                <w:b/>
                <w:sz w:val="20"/>
              </w:rPr>
            </w:pPr>
            <w:r>
              <w:rPr>
                <w:rFonts w:ascii="Arial" w:hAnsi="Arial"/>
                <w:b/>
                <w:sz w:val="20"/>
              </w:rPr>
              <w:t>В</w:t>
            </w:r>
            <w:r>
              <w:rPr>
                <w:rFonts w:ascii="Arial" w:hAnsi="Arial"/>
                <w:b/>
                <w:spacing w:val="-3"/>
                <w:sz w:val="20"/>
              </w:rPr>
              <w:t xml:space="preserve"> </w:t>
            </w:r>
            <w:proofErr w:type="spellStart"/>
            <w:r>
              <w:rPr>
                <w:rFonts w:ascii="Arial" w:hAnsi="Arial"/>
                <w:b/>
                <w:spacing w:val="-4"/>
                <w:sz w:val="20"/>
              </w:rPr>
              <w:t>т.ч</w:t>
            </w:r>
            <w:proofErr w:type="spellEnd"/>
            <w:r>
              <w:rPr>
                <w:rFonts w:ascii="Arial" w:hAnsi="Arial"/>
                <w:b/>
                <w:spacing w:val="-4"/>
                <w:sz w:val="20"/>
              </w:rPr>
              <w:t>.</w:t>
            </w:r>
          </w:p>
        </w:tc>
        <w:tc>
          <w:tcPr>
            <w:tcW w:w="1844" w:type="dxa"/>
          </w:tcPr>
          <w:p w:rsidR="00303F2A" w:rsidRDefault="00303F2A">
            <w:pPr>
              <w:pStyle w:val="TableParagraph"/>
              <w:ind w:left="0"/>
              <w:rPr>
                <w:rFonts w:ascii="Times New Roman"/>
                <w:sz w:val="20"/>
              </w:rPr>
            </w:pPr>
          </w:p>
        </w:tc>
      </w:tr>
      <w:tr w:rsidR="00303F2A">
        <w:trPr>
          <w:trHeight w:val="424"/>
        </w:trPr>
        <w:tc>
          <w:tcPr>
            <w:tcW w:w="7650" w:type="dxa"/>
          </w:tcPr>
          <w:p w:rsidR="00303F2A" w:rsidRDefault="00DF7014">
            <w:pPr>
              <w:pStyle w:val="TableParagraph"/>
              <w:spacing w:before="93"/>
              <w:ind w:left="137"/>
              <w:rPr>
                <w:rFonts w:ascii="Arial" w:hAnsi="Arial"/>
                <w:b/>
                <w:sz w:val="20"/>
              </w:rPr>
            </w:pPr>
            <w:r>
              <w:rPr>
                <w:rFonts w:ascii="Arial" w:hAnsi="Arial"/>
                <w:b/>
                <w:sz w:val="20"/>
              </w:rPr>
              <w:t>Основное</w:t>
            </w:r>
            <w:r>
              <w:rPr>
                <w:rFonts w:ascii="Arial" w:hAnsi="Arial"/>
                <w:b/>
                <w:spacing w:val="-13"/>
                <w:sz w:val="20"/>
              </w:rPr>
              <w:t xml:space="preserve"> </w:t>
            </w:r>
            <w:r>
              <w:rPr>
                <w:rFonts w:ascii="Arial" w:hAnsi="Arial"/>
                <w:b/>
                <w:spacing w:val="-2"/>
                <w:sz w:val="20"/>
              </w:rPr>
              <w:t>содержание</w:t>
            </w:r>
          </w:p>
        </w:tc>
        <w:tc>
          <w:tcPr>
            <w:tcW w:w="1844" w:type="dxa"/>
          </w:tcPr>
          <w:p w:rsidR="00303F2A" w:rsidRDefault="00DF7014">
            <w:pPr>
              <w:pStyle w:val="TableParagraph"/>
              <w:spacing w:before="98"/>
              <w:ind w:left="10" w:right="5"/>
              <w:jc w:val="center"/>
              <w:rPr>
                <w:sz w:val="20"/>
              </w:rPr>
            </w:pPr>
            <w:r>
              <w:rPr>
                <w:spacing w:val="-5"/>
                <w:sz w:val="20"/>
              </w:rPr>
              <w:t>304</w:t>
            </w:r>
          </w:p>
        </w:tc>
      </w:tr>
      <w:tr w:rsidR="00303F2A">
        <w:trPr>
          <w:trHeight w:val="414"/>
        </w:trPr>
        <w:tc>
          <w:tcPr>
            <w:tcW w:w="9494" w:type="dxa"/>
            <w:gridSpan w:val="2"/>
          </w:tcPr>
          <w:p w:rsidR="00303F2A" w:rsidRDefault="00DF7014">
            <w:pPr>
              <w:pStyle w:val="TableParagraph"/>
              <w:spacing w:before="94"/>
              <w:ind w:left="137"/>
              <w:rPr>
                <w:sz w:val="20"/>
              </w:rPr>
            </w:pPr>
            <w:r>
              <w:rPr>
                <w:sz w:val="20"/>
              </w:rPr>
              <w:t xml:space="preserve">в т. </w:t>
            </w:r>
            <w:r>
              <w:rPr>
                <w:spacing w:val="-5"/>
                <w:sz w:val="20"/>
              </w:rPr>
              <w:t>ч.:</w:t>
            </w:r>
          </w:p>
        </w:tc>
      </w:tr>
      <w:tr w:rsidR="00303F2A">
        <w:trPr>
          <w:trHeight w:val="407"/>
        </w:trPr>
        <w:tc>
          <w:tcPr>
            <w:tcW w:w="7650" w:type="dxa"/>
          </w:tcPr>
          <w:p w:rsidR="00303F2A" w:rsidRDefault="00DF7014">
            <w:pPr>
              <w:pStyle w:val="TableParagraph"/>
              <w:spacing w:before="89"/>
              <w:ind w:left="137"/>
              <w:rPr>
                <w:sz w:val="20"/>
              </w:rPr>
            </w:pPr>
            <w:r>
              <w:rPr>
                <w:spacing w:val="-2"/>
                <w:sz w:val="20"/>
              </w:rPr>
              <w:t>теоретическое</w:t>
            </w:r>
            <w:r>
              <w:rPr>
                <w:spacing w:val="-5"/>
                <w:sz w:val="20"/>
              </w:rPr>
              <w:t xml:space="preserve"> </w:t>
            </w:r>
            <w:r>
              <w:rPr>
                <w:spacing w:val="-2"/>
                <w:sz w:val="20"/>
              </w:rPr>
              <w:t>обучение</w:t>
            </w:r>
          </w:p>
        </w:tc>
        <w:tc>
          <w:tcPr>
            <w:tcW w:w="1844" w:type="dxa"/>
          </w:tcPr>
          <w:p w:rsidR="00303F2A" w:rsidRDefault="00DF7014">
            <w:pPr>
              <w:pStyle w:val="TableParagraph"/>
              <w:spacing w:before="89"/>
              <w:ind w:left="10" w:right="5"/>
              <w:jc w:val="center"/>
              <w:rPr>
                <w:sz w:val="20"/>
              </w:rPr>
            </w:pPr>
            <w:r>
              <w:rPr>
                <w:spacing w:val="-5"/>
                <w:sz w:val="20"/>
              </w:rPr>
              <w:t>204</w:t>
            </w:r>
          </w:p>
        </w:tc>
      </w:tr>
      <w:tr w:rsidR="00303F2A">
        <w:trPr>
          <w:trHeight w:val="414"/>
        </w:trPr>
        <w:tc>
          <w:tcPr>
            <w:tcW w:w="7650" w:type="dxa"/>
          </w:tcPr>
          <w:p w:rsidR="00303F2A" w:rsidRDefault="00DF7014">
            <w:pPr>
              <w:pStyle w:val="TableParagraph"/>
              <w:spacing w:before="94"/>
              <w:ind w:left="137"/>
              <w:rPr>
                <w:sz w:val="20"/>
              </w:rPr>
            </w:pPr>
            <w:r>
              <w:rPr>
                <w:spacing w:val="-4"/>
                <w:sz w:val="20"/>
              </w:rPr>
              <w:t>практические</w:t>
            </w:r>
            <w:r>
              <w:rPr>
                <w:spacing w:val="5"/>
                <w:sz w:val="20"/>
              </w:rPr>
              <w:t xml:space="preserve"> </w:t>
            </w:r>
            <w:r>
              <w:rPr>
                <w:spacing w:val="-2"/>
                <w:sz w:val="20"/>
              </w:rPr>
              <w:t>занятия</w:t>
            </w:r>
          </w:p>
        </w:tc>
        <w:tc>
          <w:tcPr>
            <w:tcW w:w="1844" w:type="dxa"/>
          </w:tcPr>
          <w:p w:rsidR="00303F2A" w:rsidRDefault="00DF7014">
            <w:pPr>
              <w:pStyle w:val="TableParagraph"/>
              <w:spacing w:before="94"/>
              <w:ind w:left="10" w:right="5"/>
              <w:jc w:val="center"/>
              <w:rPr>
                <w:sz w:val="20"/>
              </w:rPr>
            </w:pPr>
            <w:r>
              <w:rPr>
                <w:spacing w:val="-5"/>
                <w:sz w:val="20"/>
              </w:rPr>
              <w:t>100</w:t>
            </w:r>
          </w:p>
        </w:tc>
      </w:tr>
      <w:tr w:rsidR="00303F2A">
        <w:trPr>
          <w:trHeight w:val="417"/>
        </w:trPr>
        <w:tc>
          <w:tcPr>
            <w:tcW w:w="7650" w:type="dxa"/>
          </w:tcPr>
          <w:p w:rsidR="00303F2A" w:rsidRDefault="00DF7014">
            <w:pPr>
              <w:pStyle w:val="TableParagraph"/>
              <w:spacing w:before="94"/>
              <w:ind w:left="137"/>
              <w:rPr>
                <w:sz w:val="20"/>
              </w:rPr>
            </w:pPr>
            <w:r>
              <w:rPr>
                <w:sz w:val="20"/>
              </w:rPr>
              <w:t>лабораторные</w:t>
            </w:r>
            <w:r>
              <w:rPr>
                <w:spacing w:val="-13"/>
                <w:sz w:val="20"/>
              </w:rPr>
              <w:t xml:space="preserve"> </w:t>
            </w:r>
            <w:r>
              <w:rPr>
                <w:spacing w:val="-2"/>
                <w:sz w:val="20"/>
              </w:rPr>
              <w:t>занятия</w:t>
            </w:r>
          </w:p>
        </w:tc>
        <w:tc>
          <w:tcPr>
            <w:tcW w:w="1844" w:type="dxa"/>
          </w:tcPr>
          <w:p w:rsidR="00303F2A" w:rsidRDefault="00DF7014">
            <w:pPr>
              <w:pStyle w:val="TableParagraph"/>
              <w:spacing w:before="94"/>
              <w:ind w:left="10" w:right="1"/>
              <w:jc w:val="center"/>
              <w:rPr>
                <w:sz w:val="20"/>
              </w:rPr>
            </w:pPr>
            <w:r>
              <w:rPr>
                <w:spacing w:val="-10"/>
                <w:sz w:val="20"/>
              </w:rPr>
              <w:t>-</w:t>
            </w:r>
          </w:p>
        </w:tc>
      </w:tr>
      <w:tr w:rsidR="00303F2A">
        <w:trPr>
          <w:trHeight w:val="695"/>
        </w:trPr>
        <w:tc>
          <w:tcPr>
            <w:tcW w:w="7650" w:type="dxa"/>
          </w:tcPr>
          <w:p w:rsidR="00303F2A" w:rsidRDefault="00DF7014">
            <w:pPr>
              <w:pStyle w:val="TableParagraph"/>
              <w:spacing w:before="45" w:line="309" w:lineRule="auto"/>
              <w:ind w:left="137"/>
              <w:rPr>
                <w:rFonts w:ascii="Arial" w:hAnsi="Arial"/>
                <w:b/>
                <w:sz w:val="20"/>
              </w:rPr>
            </w:pPr>
            <w:r>
              <w:rPr>
                <w:rFonts w:ascii="Arial" w:hAnsi="Arial"/>
                <w:b/>
                <w:sz w:val="20"/>
              </w:rPr>
              <w:t>Профессионально-ориентированное</w:t>
            </w:r>
            <w:r>
              <w:rPr>
                <w:rFonts w:ascii="Arial" w:hAnsi="Arial"/>
                <w:b/>
                <w:spacing w:val="-14"/>
                <w:sz w:val="20"/>
              </w:rPr>
              <w:t xml:space="preserve"> </w:t>
            </w:r>
            <w:r>
              <w:rPr>
                <w:rFonts w:ascii="Arial" w:hAnsi="Arial"/>
                <w:b/>
                <w:sz w:val="20"/>
              </w:rPr>
              <w:t>содержание</w:t>
            </w:r>
            <w:r>
              <w:rPr>
                <w:rFonts w:ascii="Arial" w:hAnsi="Arial"/>
                <w:b/>
                <w:spacing w:val="-14"/>
                <w:sz w:val="20"/>
              </w:rPr>
              <w:t xml:space="preserve"> </w:t>
            </w:r>
            <w:r>
              <w:rPr>
                <w:rFonts w:ascii="Arial" w:hAnsi="Arial"/>
                <w:b/>
                <w:sz w:val="20"/>
              </w:rPr>
              <w:t>(содержание прикладного модуля)</w:t>
            </w:r>
          </w:p>
        </w:tc>
        <w:tc>
          <w:tcPr>
            <w:tcW w:w="1844" w:type="dxa"/>
          </w:tcPr>
          <w:p w:rsidR="00303F2A" w:rsidRDefault="00DF7014">
            <w:pPr>
              <w:pStyle w:val="TableParagraph"/>
              <w:spacing w:before="227"/>
              <w:ind w:left="10" w:right="5"/>
              <w:jc w:val="center"/>
              <w:rPr>
                <w:rFonts w:ascii="Arial"/>
                <w:b/>
                <w:sz w:val="20"/>
              </w:rPr>
            </w:pPr>
            <w:r>
              <w:rPr>
                <w:rFonts w:ascii="Arial"/>
                <w:b/>
                <w:spacing w:val="-5"/>
                <w:sz w:val="20"/>
              </w:rPr>
              <w:t>38</w:t>
            </w:r>
          </w:p>
        </w:tc>
      </w:tr>
      <w:tr w:rsidR="00303F2A">
        <w:trPr>
          <w:trHeight w:val="422"/>
        </w:trPr>
        <w:tc>
          <w:tcPr>
            <w:tcW w:w="7650" w:type="dxa"/>
          </w:tcPr>
          <w:p w:rsidR="00303F2A" w:rsidRDefault="00DF7014">
            <w:pPr>
              <w:pStyle w:val="TableParagraph"/>
              <w:spacing w:before="96"/>
              <w:ind w:left="137"/>
              <w:rPr>
                <w:sz w:val="20"/>
              </w:rPr>
            </w:pPr>
            <w:r>
              <w:rPr>
                <w:sz w:val="20"/>
              </w:rPr>
              <w:t xml:space="preserve">в т. </w:t>
            </w:r>
            <w:r>
              <w:rPr>
                <w:spacing w:val="-5"/>
                <w:sz w:val="20"/>
              </w:rPr>
              <w:t>ч.:</w:t>
            </w:r>
          </w:p>
        </w:tc>
        <w:tc>
          <w:tcPr>
            <w:tcW w:w="1844" w:type="dxa"/>
          </w:tcPr>
          <w:p w:rsidR="00303F2A" w:rsidRDefault="00303F2A">
            <w:pPr>
              <w:pStyle w:val="TableParagraph"/>
              <w:ind w:left="0"/>
              <w:rPr>
                <w:rFonts w:ascii="Times New Roman"/>
                <w:sz w:val="20"/>
              </w:rPr>
            </w:pPr>
          </w:p>
        </w:tc>
      </w:tr>
      <w:tr w:rsidR="00303F2A">
        <w:trPr>
          <w:trHeight w:val="412"/>
        </w:trPr>
        <w:tc>
          <w:tcPr>
            <w:tcW w:w="7650" w:type="dxa"/>
          </w:tcPr>
          <w:p w:rsidR="00303F2A" w:rsidRDefault="00DF7014">
            <w:pPr>
              <w:pStyle w:val="TableParagraph"/>
              <w:spacing w:before="91"/>
              <w:ind w:left="137"/>
              <w:rPr>
                <w:sz w:val="20"/>
              </w:rPr>
            </w:pPr>
            <w:r>
              <w:rPr>
                <w:spacing w:val="-2"/>
                <w:sz w:val="20"/>
              </w:rPr>
              <w:t>теоретическое</w:t>
            </w:r>
            <w:r>
              <w:rPr>
                <w:spacing w:val="-5"/>
                <w:sz w:val="20"/>
              </w:rPr>
              <w:t xml:space="preserve"> </w:t>
            </w:r>
            <w:r>
              <w:rPr>
                <w:spacing w:val="-2"/>
                <w:sz w:val="20"/>
              </w:rPr>
              <w:t>обучение</w:t>
            </w:r>
          </w:p>
        </w:tc>
        <w:tc>
          <w:tcPr>
            <w:tcW w:w="1844" w:type="dxa"/>
          </w:tcPr>
          <w:p w:rsidR="00303F2A" w:rsidRDefault="00DF7014">
            <w:pPr>
              <w:pStyle w:val="TableParagraph"/>
              <w:spacing w:before="91"/>
              <w:ind w:left="10" w:right="5"/>
              <w:jc w:val="center"/>
              <w:rPr>
                <w:sz w:val="20"/>
              </w:rPr>
            </w:pPr>
            <w:r>
              <w:rPr>
                <w:spacing w:val="-5"/>
                <w:sz w:val="20"/>
              </w:rPr>
              <w:t>28</w:t>
            </w:r>
          </w:p>
        </w:tc>
      </w:tr>
      <w:tr w:rsidR="00303F2A">
        <w:trPr>
          <w:trHeight w:val="405"/>
        </w:trPr>
        <w:tc>
          <w:tcPr>
            <w:tcW w:w="7650" w:type="dxa"/>
          </w:tcPr>
          <w:p w:rsidR="00303F2A" w:rsidRDefault="00DF7014">
            <w:pPr>
              <w:pStyle w:val="TableParagraph"/>
              <w:spacing w:before="89"/>
              <w:ind w:left="137"/>
              <w:rPr>
                <w:sz w:val="20"/>
              </w:rPr>
            </w:pPr>
            <w:r>
              <w:rPr>
                <w:spacing w:val="-4"/>
                <w:sz w:val="20"/>
              </w:rPr>
              <w:t>практические</w:t>
            </w:r>
            <w:r>
              <w:rPr>
                <w:spacing w:val="5"/>
                <w:sz w:val="20"/>
              </w:rPr>
              <w:t xml:space="preserve"> </w:t>
            </w:r>
            <w:r>
              <w:rPr>
                <w:spacing w:val="-2"/>
                <w:sz w:val="20"/>
              </w:rPr>
              <w:t>занятия</w:t>
            </w:r>
          </w:p>
        </w:tc>
        <w:tc>
          <w:tcPr>
            <w:tcW w:w="1844" w:type="dxa"/>
          </w:tcPr>
          <w:p w:rsidR="00303F2A" w:rsidRDefault="00DF7014">
            <w:pPr>
              <w:pStyle w:val="TableParagraph"/>
              <w:spacing w:before="89"/>
              <w:ind w:left="10" w:right="5"/>
              <w:jc w:val="center"/>
              <w:rPr>
                <w:sz w:val="20"/>
              </w:rPr>
            </w:pPr>
            <w:r>
              <w:rPr>
                <w:spacing w:val="-5"/>
                <w:sz w:val="20"/>
              </w:rPr>
              <w:t>10</w:t>
            </w:r>
          </w:p>
        </w:tc>
      </w:tr>
      <w:tr w:rsidR="00303F2A">
        <w:trPr>
          <w:trHeight w:val="407"/>
        </w:trPr>
        <w:tc>
          <w:tcPr>
            <w:tcW w:w="7650" w:type="dxa"/>
          </w:tcPr>
          <w:p w:rsidR="00303F2A" w:rsidRDefault="00DF7014">
            <w:pPr>
              <w:pStyle w:val="TableParagraph"/>
              <w:spacing w:before="89"/>
              <w:ind w:left="137"/>
              <w:rPr>
                <w:sz w:val="20"/>
              </w:rPr>
            </w:pPr>
            <w:r>
              <w:rPr>
                <w:spacing w:val="-2"/>
                <w:sz w:val="20"/>
              </w:rPr>
              <w:t>Самостоятельная</w:t>
            </w:r>
            <w:r>
              <w:rPr>
                <w:spacing w:val="7"/>
                <w:sz w:val="20"/>
              </w:rPr>
              <w:t xml:space="preserve"> </w:t>
            </w:r>
            <w:r>
              <w:rPr>
                <w:spacing w:val="-2"/>
                <w:sz w:val="20"/>
              </w:rPr>
              <w:t>работа</w:t>
            </w:r>
          </w:p>
        </w:tc>
        <w:tc>
          <w:tcPr>
            <w:tcW w:w="1844" w:type="dxa"/>
          </w:tcPr>
          <w:p w:rsidR="00303F2A" w:rsidRDefault="00DF7014">
            <w:pPr>
              <w:pStyle w:val="TableParagraph"/>
              <w:spacing w:before="89"/>
              <w:ind w:left="10" w:right="5"/>
              <w:jc w:val="center"/>
              <w:rPr>
                <w:sz w:val="20"/>
              </w:rPr>
            </w:pPr>
            <w:r>
              <w:rPr>
                <w:spacing w:val="-5"/>
                <w:sz w:val="20"/>
              </w:rPr>
              <w:t>28</w:t>
            </w:r>
          </w:p>
        </w:tc>
      </w:tr>
      <w:tr w:rsidR="00303F2A">
        <w:trPr>
          <w:trHeight w:val="405"/>
        </w:trPr>
        <w:tc>
          <w:tcPr>
            <w:tcW w:w="7650" w:type="dxa"/>
          </w:tcPr>
          <w:p w:rsidR="00303F2A" w:rsidRDefault="00DF7014">
            <w:pPr>
              <w:pStyle w:val="TableParagraph"/>
              <w:spacing w:before="86"/>
              <w:ind w:left="137"/>
              <w:rPr>
                <w:sz w:val="20"/>
              </w:rPr>
            </w:pPr>
            <w:r>
              <w:rPr>
                <w:spacing w:val="-2"/>
                <w:sz w:val="20"/>
              </w:rPr>
              <w:t>Консультация</w:t>
            </w:r>
          </w:p>
        </w:tc>
        <w:tc>
          <w:tcPr>
            <w:tcW w:w="1844" w:type="dxa"/>
          </w:tcPr>
          <w:p w:rsidR="00303F2A" w:rsidRDefault="00DF7014">
            <w:pPr>
              <w:pStyle w:val="TableParagraph"/>
              <w:spacing w:before="86"/>
              <w:ind w:left="10"/>
              <w:jc w:val="center"/>
              <w:rPr>
                <w:sz w:val="20"/>
              </w:rPr>
            </w:pPr>
            <w:r>
              <w:rPr>
                <w:spacing w:val="-10"/>
                <w:sz w:val="20"/>
              </w:rPr>
              <w:t>2</w:t>
            </w:r>
          </w:p>
        </w:tc>
      </w:tr>
      <w:tr w:rsidR="00303F2A">
        <w:trPr>
          <w:trHeight w:val="417"/>
        </w:trPr>
        <w:tc>
          <w:tcPr>
            <w:tcW w:w="7650" w:type="dxa"/>
          </w:tcPr>
          <w:p w:rsidR="00303F2A" w:rsidRDefault="00DF7014">
            <w:pPr>
              <w:pStyle w:val="TableParagraph"/>
              <w:spacing w:before="88"/>
              <w:ind w:left="137"/>
              <w:rPr>
                <w:sz w:val="20"/>
              </w:rPr>
            </w:pPr>
            <w:r>
              <w:rPr>
                <w:rFonts w:ascii="Arial" w:hAnsi="Arial"/>
                <w:b/>
                <w:sz w:val="20"/>
              </w:rPr>
              <w:t>Промежуточная</w:t>
            </w:r>
            <w:r>
              <w:rPr>
                <w:rFonts w:ascii="Arial" w:hAnsi="Arial"/>
                <w:b/>
                <w:spacing w:val="-10"/>
                <w:sz w:val="20"/>
              </w:rPr>
              <w:t xml:space="preserve"> </w:t>
            </w:r>
            <w:r>
              <w:rPr>
                <w:rFonts w:ascii="Arial" w:hAnsi="Arial"/>
                <w:b/>
                <w:sz w:val="20"/>
              </w:rPr>
              <w:t>аттестация</w:t>
            </w:r>
            <w:r>
              <w:rPr>
                <w:rFonts w:ascii="Arial" w:hAnsi="Arial"/>
                <w:b/>
                <w:spacing w:val="-7"/>
                <w:sz w:val="20"/>
              </w:rPr>
              <w:t xml:space="preserve"> </w:t>
            </w:r>
            <w:r>
              <w:rPr>
                <w:rFonts w:ascii="Arial" w:hAnsi="Arial"/>
                <w:b/>
                <w:sz w:val="20"/>
              </w:rPr>
              <w:t>в</w:t>
            </w:r>
            <w:r>
              <w:rPr>
                <w:rFonts w:ascii="Arial" w:hAnsi="Arial"/>
                <w:b/>
                <w:spacing w:val="-6"/>
                <w:sz w:val="20"/>
              </w:rPr>
              <w:t xml:space="preserve"> </w:t>
            </w:r>
            <w:r>
              <w:rPr>
                <w:rFonts w:ascii="Arial" w:hAnsi="Arial"/>
                <w:b/>
                <w:sz w:val="20"/>
              </w:rPr>
              <w:t>виде</w:t>
            </w:r>
            <w:r>
              <w:rPr>
                <w:rFonts w:ascii="Arial" w:hAnsi="Arial"/>
                <w:b/>
                <w:spacing w:val="-7"/>
                <w:sz w:val="20"/>
              </w:rPr>
              <w:t xml:space="preserve"> </w:t>
            </w:r>
            <w:r>
              <w:rPr>
                <w:rFonts w:ascii="Arial" w:hAnsi="Arial"/>
                <w:b/>
                <w:sz w:val="20"/>
              </w:rPr>
              <w:t>экзамена</w:t>
            </w:r>
            <w:r>
              <w:rPr>
                <w:rFonts w:ascii="Arial" w:hAnsi="Arial"/>
                <w:b/>
                <w:spacing w:val="-8"/>
                <w:sz w:val="20"/>
              </w:rPr>
              <w:t xml:space="preserve"> </w:t>
            </w:r>
            <w:r>
              <w:rPr>
                <w:sz w:val="20"/>
              </w:rPr>
              <w:t>(2</w:t>
            </w:r>
            <w:r>
              <w:rPr>
                <w:spacing w:val="-6"/>
                <w:sz w:val="20"/>
              </w:rPr>
              <w:t xml:space="preserve"> </w:t>
            </w:r>
            <w:r>
              <w:rPr>
                <w:spacing w:val="-2"/>
                <w:sz w:val="20"/>
              </w:rPr>
              <w:t>семестр)</w:t>
            </w:r>
          </w:p>
        </w:tc>
        <w:tc>
          <w:tcPr>
            <w:tcW w:w="1844" w:type="dxa"/>
          </w:tcPr>
          <w:p w:rsidR="00303F2A" w:rsidRDefault="00DF7014">
            <w:pPr>
              <w:pStyle w:val="TableParagraph"/>
              <w:spacing w:before="94"/>
              <w:ind w:left="10"/>
              <w:jc w:val="center"/>
              <w:rPr>
                <w:sz w:val="20"/>
              </w:rPr>
            </w:pPr>
            <w:r>
              <w:rPr>
                <w:spacing w:val="-10"/>
                <w:sz w:val="20"/>
              </w:rPr>
              <w:t>6</w:t>
            </w:r>
          </w:p>
        </w:tc>
      </w:tr>
    </w:tbl>
    <w:p w:rsidR="00303F2A" w:rsidRDefault="00303F2A">
      <w:pPr>
        <w:pStyle w:val="TableParagraph"/>
        <w:jc w:val="center"/>
        <w:rPr>
          <w:sz w:val="20"/>
        </w:rPr>
        <w:sectPr w:rsidR="00303F2A">
          <w:footerReference w:type="default" r:id="rId9"/>
          <w:pgSz w:w="11910" w:h="16840"/>
          <w:pgMar w:top="1040" w:right="566" w:bottom="1260" w:left="1133" w:header="0" w:footer="1063" w:gutter="0"/>
          <w:cols w:space="720"/>
        </w:sectPr>
      </w:pPr>
    </w:p>
    <w:p w:rsidR="00303F2A" w:rsidRDefault="00DF7014">
      <w:pPr>
        <w:pStyle w:val="2"/>
        <w:numPr>
          <w:ilvl w:val="1"/>
          <w:numId w:val="15"/>
        </w:numPr>
        <w:tabs>
          <w:tab w:val="left" w:pos="3627"/>
        </w:tabs>
        <w:spacing w:before="64"/>
        <w:ind w:left="3627" w:hanging="391"/>
      </w:pPr>
      <w:r>
        <w:t>Тематический</w:t>
      </w:r>
      <w:r>
        <w:rPr>
          <w:spacing w:val="-9"/>
        </w:rPr>
        <w:t xml:space="preserve"> </w:t>
      </w:r>
      <w:r>
        <w:t>план</w:t>
      </w:r>
      <w:r>
        <w:rPr>
          <w:spacing w:val="-7"/>
        </w:rPr>
        <w:t xml:space="preserve"> </w:t>
      </w:r>
      <w:r>
        <w:t>и</w:t>
      </w:r>
      <w:r>
        <w:rPr>
          <w:spacing w:val="-6"/>
        </w:rPr>
        <w:t xml:space="preserve"> </w:t>
      </w:r>
      <w:r>
        <w:t>содержание</w:t>
      </w:r>
      <w:r>
        <w:rPr>
          <w:spacing w:val="-7"/>
        </w:rPr>
        <w:t xml:space="preserve"> </w:t>
      </w:r>
      <w:r>
        <w:t>учебной</w:t>
      </w:r>
      <w:r>
        <w:rPr>
          <w:spacing w:val="-9"/>
        </w:rPr>
        <w:t xml:space="preserve"> </w:t>
      </w:r>
      <w:r>
        <w:t>дисциплины</w:t>
      </w:r>
      <w:r>
        <w:rPr>
          <w:spacing w:val="-6"/>
        </w:rPr>
        <w:t xml:space="preserve"> </w:t>
      </w:r>
      <w:r>
        <w:rPr>
          <w:spacing w:val="-2"/>
        </w:rPr>
        <w:t>«Математика»</w:t>
      </w:r>
    </w:p>
    <w:p w:rsidR="00303F2A" w:rsidRDefault="00303F2A">
      <w:pPr>
        <w:pStyle w:val="a3"/>
        <w:rPr>
          <w:rFonts w:ascii="Arial"/>
          <w:b/>
          <w:sz w:val="16"/>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4"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921"/>
        </w:trPr>
        <w:tc>
          <w:tcPr>
            <w:tcW w:w="2660" w:type="dxa"/>
            <w:shd w:val="clear" w:color="auto" w:fill="D9D9D9"/>
          </w:tcPr>
          <w:p w:rsidR="00303F2A" w:rsidRDefault="00303F2A">
            <w:pPr>
              <w:pStyle w:val="TableParagraph"/>
              <w:ind w:left="0"/>
              <w:rPr>
                <w:rFonts w:ascii="Times New Roman"/>
                <w:sz w:val="18"/>
              </w:rPr>
            </w:pPr>
          </w:p>
        </w:tc>
        <w:tc>
          <w:tcPr>
            <w:tcW w:w="9175" w:type="dxa"/>
            <w:shd w:val="clear" w:color="auto" w:fill="D9D9D9"/>
          </w:tcPr>
          <w:p w:rsidR="00303F2A" w:rsidRDefault="00DF7014">
            <w:pPr>
              <w:pStyle w:val="TableParagraph"/>
              <w:spacing w:line="225" w:lineRule="exact"/>
              <w:ind w:left="4" w:right="40"/>
              <w:jc w:val="center"/>
              <w:rPr>
                <w:rFonts w:ascii="Arial" w:hAnsi="Arial"/>
                <w:b/>
                <w:sz w:val="20"/>
              </w:rPr>
            </w:pPr>
            <w:r>
              <w:rPr>
                <w:rFonts w:ascii="Arial" w:hAnsi="Arial"/>
                <w:b/>
                <w:sz w:val="20"/>
              </w:rPr>
              <w:t>1</w:t>
            </w:r>
            <w:r>
              <w:rPr>
                <w:rFonts w:ascii="Arial" w:hAnsi="Arial"/>
                <w:b/>
                <w:spacing w:val="-3"/>
                <w:sz w:val="20"/>
              </w:rPr>
              <w:t xml:space="preserve"> </w:t>
            </w:r>
            <w:r>
              <w:rPr>
                <w:rFonts w:ascii="Arial" w:hAnsi="Arial"/>
                <w:b/>
                <w:spacing w:val="-2"/>
                <w:sz w:val="20"/>
              </w:rPr>
              <w:t>семестр</w:t>
            </w:r>
          </w:p>
        </w:tc>
        <w:tc>
          <w:tcPr>
            <w:tcW w:w="1133" w:type="dxa"/>
            <w:shd w:val="clear" w:color="auto" w:fill="D9D9D9"/>
          </w:tcPr>
          <w:p w:rsidR="00303F2A" w:rsidRDefault="00DF7014">
            <w:pPr>
              <w:pStyle w:val="TableParagraph"/>
              <w:spacing w:line="225" w:lineRule="exact"/>
              <w:ind w:left="2" w:right="36"/>
              <w:jc w:val="center"/>
              <w:rPr>
                <w:rFonts w:ascii="Arial"/>
                <w:b/>
                <w:sz w:val="20"/>
              </w:rPr>
            </w:pPr>
            <w:r>
              <w:rPr>
                <w:rFonts w:ascii="Arial"/>
                <w:b/>
                <w:spacing w:val="-4"/>
                <w:sz w:val="20"/>
              </w:rPr>
              <w:t>144:</w:t>
            </w:r>
          </w:p>
          <w:p w:rsidR="00303F2A" w:rsidRDefault="00DF7014">
            <w:pPr>
              <w:pStyle w:val="TableParagraph"/>
              <w:spacing w:before="1"/>
              <w:ind w:left="2" w:right="35"/>
              <w:jc w:val="center"/>
              <w:rPr>
                <w:rFonts w:ascii="Arial"/>
                <w:b/>
                <w:sz w:val="20"/>
              </w:rPr>
            </w:pPr>
            <w:r>
              <w:rPr>
                <w:rFonts w:ascii="Arial"/>
                <w:b/>
                <w:spacing w:val="-5"/>
                <w:sz w:val="20"/>
              </w:rPr>
              <w:t>100</w:t>
            </w:r>
          </w:p>
          <w:p w:rsidR="00303F2A" w:rsidRDefault="00DF7014">
            <w:pPr>
              <w:pStyle w:val="TableParagraph"/>
              <w:spacing w:line="230" w:lineRule="atLeast"/>
              <w:ind w:left="255" w:right="274" w:firstLine="19"/>
              <w:jc w:val="center"/>
              <w:rPr>
                <w:rFonts w:ascii="Arial" w:hAnsi="Arial"/>
                <w:b/>
                <w:sz w:val="20"/>
              </w:rPr>
            </w:pPr>
            <w:proofErr w:type="spellStart"/>
            <w:r>
              <w:rPr>
                <w:rFonts w:ascii="Arial" w:hAnsi="Arial"/>
                <w:b/>
                <w:spacing w:val="-2"/>
                <w:sz w:val="20"/>
              </w:rPr>
              <w:t>лекц</w:t>
            </w:r>
            <w:proofErr w:type="spellEnd"/>
            <w:r>
              <w:rPr>
                <w:rFonts w:ascii="Arial" w:hAnsi="Arial"/>
                <w:b/>
                <w:spacing w:val="-2"/>
                <w:sz w:val="20"/>
              </w:rPr>
              <w:t xml:space="preserve">., </w:t>
            </w:r>
            <w:r>
              <w:rPr>
                <w:rFonts w:ascii="Arial" w:hAnsi="Arial"/>
                <w:b/>
                <w:sz w:val="20"/>
              </w:rPr>
              <w:t>44</w:t>
            </w:r>
            <w:r>
              <w:rPr>
                <w:rFonts w:ascii="Arial" w:hAnsi="Arial"/>
                <w:b/>
                <w:spacing w:val="-5"/>
                <w:sz w:val="20"/>
              </w:rPr>
              <w:t xml:space="preserve"> пр.</w:t>
            </w:r>
          </w:p>
        </w:tc>
        <w:tc>
          <w:tcPr>
            <w:tcW w:w="2019" w:type="dxa"/>
            <w:shd w:val="clear" w:color="auto" w:fill="D9D9D9"/>
          </w:tcPr>
          <w:p w:rsidR="00303F2A" w:rsidRDefault="00303F2A">
            <w:pPr>
              <w:pStyle w:val="TableParagraph"/>
              <w:ind w:left="0"/>
              <w:rPr>
                <w:rFonts w:ascii="Times New Roman"/>
                <w:sz w:val="18"/>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z w:val="20"/>
              </w:rPr>
              <w:t>Раздел</w:t>
            </w:r>
            <w:r>
              <w:rPr>
                <w:rFonts w:ascii="Arial" w:hAnsi="Arial"/>
                <w:b/>
                <w:spacing w:val="-9"/>
                <w:sz w:val="20"/>
              </w:rPr>
              <w:t xml:space="preserve"> </w:t>
            </w:r>
            <w:r>
              <w:rPr>
                <w:rFonts w:ascii="Arial" w:hAnsi="Arial"/>
                <w:b/>
                <w:sz w:val="20"/>
              </w:rPr>
              <w:t>1.</w:t>
            </w:r>
            <w:r>
              <w:rPr>
                <w:rFonts w:ascii="Arial" w:hAnsi="Arial"/>
                <w:b/>
                <w:spacing w:val="-9"/>
                <w:sz w:val="20"/>
              </w:rPr>
              <w:t xml:space="preserve"> </w:t>
            </w:r>
            <w:r>
              <w:rPr>
                <w:rFonts w:ascii="Arial" w:hAnsi="Arial"/>
                <w:b/>
                <w:sz w:val="20"/>
              </w:rPr>
              <w:t>Повторение</w:t>
            </w:r>
            <w:r>
              <w:rPr>
                <w:rFonts w:ascii="Arial" w:hAnsi="Arial"/>
                <w:b/>
                <w:spacing w:val="-10"/>
                <w:sz w:val="20"/>
              </w:rPr>
              <w:t xml:space="preserve"> </w:t>
            </w:r>
            <w:r>
              <w:rPr>
                <w:rFonts w:ascii="Arial" w:hAnsi="Arial"/>
                <w:b/>
                <w:sz w:val="20"/>
              </w:rPr>
              <w:t>курса</w:t>
            </w:r>
            <w:r>
              <w:rPr>
                <w:rFonts w:ascii="Arial" w:hAnsi="Arial"/>
                <w:b/>
                <w:spacing w:val="-9"/>
                <w:sz w:val="20"/>
              </w:rPr>
              <w:t xml:space="preserve"> </w:t>
            </w:r>
            <w:r>
              <w:rPr>
                <w:rFonts w:ascii="Arial" w:hAnsi="Arial"/>
                <w:b/>
                <w:sz w:val="20"/>
              </w:rPr>
              <w:t>математики</w:t>
            </w:r>
            <w:r>
              <w:rPr>
                <w:rFonts w:ascii="Arial" w:hAnsi="Arial"/>
                <w:b/>
                <w:spacing w:val="-9"/>
                <w:sz w:val="20"/>
              </w:rPr>
              <w:t xml:space="preserve"> </w:t>
            </w:r>
            <w:r>
              <w:rPr>
                <w:rFonts w:ascii="Arial" w:hAnsi="Arial"/>
                <w:b/>
                <w:sz w:val="20"/>
              </w:rPr>
              <w:t>основной</w:t>
            </w:r>
            <w:r>
              <w:rPr>
                <w:rFonts w:ascii="Arial" w:hAnsi="Arial"/>
                <w:b/>
                <w:spacing w:val="-7"/>
                <w:sz w:val="20"/>
              </w:rPr>
              <w:t xml:space="preserve"> </w:t>
            </w:r>
            <w:r>
              <w:rPr>
                <w:rFonts w:ascii="Arial" w:hAnsi="Arial"/>
                <w:b/>
                <w:spacing w:val="-2"/>
                <w:sz w:val="20"/>
              </w:rPr>
              <w:t>школы</w:t>
            </w:r>
          </w:p>
        </w:tc>
        <w:tc>
          <w:tcPr>
            <w:tcW w:w="1133" w:type="dxa"/>
          </w:tcPr>
          <w:p w:rsidR="00303F2A" w:rsidRDefault="00DF7014">
            <w:pPr>
              <w:pStyle w:val="TableParagraph"/>
              <w:spacing w:line="210" w:lineRule="exact"/>
              <w:ind w:left="34" w:right="34"/>
              <w:jc w:val="center"/>
              <w:rPr>
                <w:rFonts w:ascii="Arial"/>
                <w:b/>
                <w:sz w:val="20"/>
              </w:rPr>
            </w:pPr>
            <w:r>
              <w:rPr>
                <w:rFonts w:ascii="Arial"/>
                <w:b/>
                <w:spacing w:val="-5"/>
                <w:sz w:val="20"/>
              </w:rPr>
              <w:t>20</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70"/>
              <w:ind w:left="0"/>
              <w:rPr>
                <w:rFonts w:ascii="Arial"/>
                <w:b/>
                <w:sz w:val="20"/>
              </w:rPr>
            </w:pPr>
          </w:p>
          <w:p w:rsidR="00303F2A" w:rsidRDefault="00DF7014">
            <w:pPr>
              <w:pStyle w:val="TableParagraph"/>
              <w:spacing w:before="1"/>
              <w:ind w:left="6" w:right="5"/>
              <w:jc w:val="center"/>
              <w:rPr>
                <w:sz w:val="20"/>
              </w:rPr>
            </w:pPr>
            <w:r>
              <w:rPr>
                <w:spacing w:val="-2"/>
                <w:sz w:val="20"/>
              </w:rPr>
              <w:t>ОК-01,</w:t>
            </w:r>
            <w:r>
              <w:rPr>
                <w:spacing w:val="-12"/>
                <w:sz w:val="20"/>
              </w:rPr>
              <w:t xml:space="preserve"> </w:t>
            </w:r>
            <w:r>
              <w:rPr>
                <w:spacing w:val="-2"/>
                <w:sz w:val="20"/>
              </w:rPr>
              <w:t>ОК-02,</w:t>
            </w:r>
            <w:r>
              <w:rPr>
                <w:spacing w:val="-11"/>
                <w:sz w:val="20"/>
              </w:rPr>
              <w:t xml:space="preserve"> </w:t>
            </w:r>
            <w:r>
              <w:rPr>
                <w:spacing w:val="-5"/>
                <w:sz w:val="20"/>
              </w:rPr>
              <w:t>ОК-</w:t>
            </w:r>
          </w:p>
          <w:p w:rsidR="00F12002" w:rsidRDefault="00DF7014">
            <w:pPr>
              <w:pStyle w:val="TableParagraph"/>
              <w:spacing w:before="4" w:line="244" w:lineRule="auto"/>
              <w:ind w:left="140" w:right="139" w:firstLine="55"/>
              <w:jc w:val="both"/>
              <w:rPr>
                <w:sz w:val="20"/>
              </w:rPr>
            </w:pPr>
            <w:r>
              <w:rPr>
                <w:sz w:val="20"/>
              </w:rPr>
              <w:t>03,</w:t>
            </w:r>
            <w:r>
              <w:rPr>
                <w:spacing w:val="-8"/>
                <w:sz w:val="20"/>
              </w:rPr>
              <w:t xml:space="preserve"> </w:t>
            </w:r>
            <w:r>
              <w:rPr>
                <w:sz w:val="20"/>
              </w:rPr>
              <w:t>ОК-04,</w:t>
            </w:r>
            <w:r>
              <w:rPr>
                <w:spacing w:val="-9"/>
                <w:sz w:val="20"/>
              </w:rPr>
              <w:t xml:space="preserve"> </w:t>
            </w:r>
            <w:r w:rsidR="00F12002">
              <w:rPr>
                <w:sz w:val="20"/>
              </w:rPr>
              <w:t xml:space="preserve">ОК-05, ОК-06, ОК-07, </w:t>
            </w:r>
          </w:p>
          <w:p w:rsidR="00303F2A" w:rsidRDefault="00DF7014" w:rsidP="00F12002">
            <w:pPr>
              <w:pStyle w:val="TableParagraph"/>
              <w:spacing w:before="4" w:line="244" w:lineRule="auto"/>
              <w:ind w:left="140" w:right="139" w:firstLine="55"/>
              <w:jc w:val="both"/>
              <w:rPr>
                <w:sz w:val="20"/>
              </w:rPr>
            </w:pPr>
            <w:r>
              <w:rPr>
                <w:sz w:val="20"/>
              </w:rPr>
              <w:t>ЦО</w:t>
            </w:r>
            <w:r>
              <w:rPr>
                <w:spacing w:val="-5"/>
                <w:sz w:val="20"/>
              </w:rPr>
              <w:t xml:space="preserve"> 36,</w:t>
            </w:r>
            <w:r w:rsidR="00F12002">
              <w:rPr>
                <w:spacing w:val="-5"/>
                <w:sz w:val="20"/>
              </w:rPr>
              <w:t xml:space="preserve"> </w:t>
            </w:r>
            <w:r>
              <w:rPr>
                <w:sz w:val="20"/>
              </w:rPr>
              <w:t>ЦО</w:t>
            </w:r>
            <w:r>
              <w:rPr>
                <w:spacing w:val="-3"/>
                <w:sz w:val="20"/>
              </w:rPr>
              <w:t xml:space="preserve"> </w:t>
            </w:r>
            <w:r>
              <w:rPr>
                <w:spacing w:val="-5"/>
                <w:sz w:val="20"/>
              </w:rPr>
              <w:t>38</w:t>
            </w:r>
          </w:p>
        </w:tc>
      </w:tr>
      <w:tr w:rsidR="00303F2A">
        <w:trPr>
          <w:trHeight w:val="230"/>
        </w:trPr>
        <w:tc>
          <w:tcPr>
            <w:tcW w:w="2660" w:type="dxa"/>
            <w:vMerge w:val="restart"/>
          </w:tcPr>
          <w:p w:rsidR="00303F2A" w:rsidRDefault="00DF7014">
            <w:pPr>
              <w:pStyle w:val="TableParagraph"/>
              <w:spacing w:line="242" w:lineRule="auto"/>
              <w:ind w:right="1192"/>
              <w:rPr>
                <w:sz w:val="20"/>
              </w:rPr>
            </w:pPr>
            <w:r>
              <w:rPr>
                <w:sz w:val="20"/>
              </w:rPr>
              <w:t>Тема 1.1. Цель</w:t>
            </w:r>
            <w:r>
              <w:rPr>
                <w:spacing w:val="-14"/>
                <w:sz w:val="20"/>
              </w:rPr>
              <w:t xml:space="preserve"> </w:t>
            </w:r>
            <w:r>
              <w:rPr>
                <w:sz w:val="20"/>
              </w:rPr>
              <w:t>и</w:t>
            </w:r>
            <w:r>
              <w:rPr>
                <w:spacing w:val="-13"/>
                <w:sz w:val="20"/>
              </w:rPr>
              <w:t xml:space="preserve"> </w:t>
            </w:r>
            <w:r>
              <w:rPr>
                <w:sz w:val="20"/>
              </w:rPr>
              <w:t xml:space="preserve">задачи </w:t>
            </w:r>
            <w:r>
              <w:rPr>
                <w:spacing w:val="-2"/>
                <w:sz w:val="20"/>
              </w:rPr>
              <w:t xml:space="preserve">математики </w:t>
            </w:r>
            <w:r>
              <w:rPr>
                <w:sz w:val="20"/>
              </w:rPr>
              <w:t>при освоении</w:t>
            </w:r>
          </w:p>
          <w:p w:rsidR="00303F2A" w:rsidRDefault="00DF7014">
            <w:pPr>
              <w:pStyle w:val="TableParagraph"/>
              <w:spacing w:line="230" w:lineRule="atLeast"/>
              <w:ind w:right="234"/>
              <w:rPr>
                <w:sz w:val="20"/>
              </w:rPr>
            </w:pPr>
            <w:r>
              <w:rPr>
                <w:spacing w:val="-2"/>
                <w:sz w:val="20"/>
              </w:rPr>
              <w:t>специальности. Множества</w:t>
            </w:r>
            <w:r>
              <w:rPr>
                <w:spacing w:val="-12"/>
                <w:sz w:val="20"/>
              </w:rPr>
              <w:t xml:space="preserve"> </w:t>
            </w:r>
            <w:r>
              <w:rPr>
                <w:spacing w:val="-2"/>
                <w:sz w:val="20"/>
              </w:rPr>
              <w:t>и</w:t>
            </w:r>
            <w:r>
              <w:rPr>
                <w:spacing w:val="-11"/>
                <w:sz w:val="20"/>
              </w:rPr>
              <w:t xml:space="preserve"> </w:t>
            </w:r>
            <w:r>
              <w:rPr>
                <w:spacing w:val="-2"/>
                <w:sz w:val="20"/>
              </w:rPr>
              <w:t>логика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12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114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2" w:lineRule="auto"/>
              <w:ind w:left="105" w:right="101"/>
              <w:jc w:val="both"/>
              <w:rPr>
                <w:sz w:val="20"/>
              </w:rPr>
            </w:pPr>
            <w:r>
              <w:rPr>
                <w:color w:val="221F1F"/>
                <w:sz w:val="20"/>
              </w:rPr>
              <w:t>Цель и задачи математики при освоении специальности. Базовые знания и умения по математике в профессиональной и в повседневной деятельности. Множество, операции над множествами,</w:t>
            </w:r>
            <w:r>
              <w:rPr>
                <w:color w:val="221F1F"/>
                <w:spacing w:val="-8"/>
                <w:sz w:val="20"/>
              </w:rPr>
              <w:t xml:space="preserve"> </w:t>
            </w:r>
            <w:r>
              <w:rPr>
                <w:color w:val="221F1F"/>
                <w:sz w:val="20"/>
              </w:rPr>
              <w:t>диаграммы</w:t>
            </w:r>
            <w:r>
              <w:rPr>
                <w:color w:val="221F1F"/>
                <w:spacing w:val="-7"/>
                <w:sz w:val="20"/>
              </w:rPr>
              <w:t xml:space="preserve"> </w:t>
            </w:r>
            <w:r>
              <w:rPr>
                <w:color w:val="221F1F"/>
                <w:sz w:val="20"/>
              </w:rPr>
              <w:t>Эйлера-Венна.</w:t>
            </w:r>
            <w:r>
              <w:rPr>
                <w:color w:val="221F1F"/>
                <w:spacing w:val="-9"/>
                <w:sz w:val="20"/>
              </w:rPr>
              <w:t xml:space="preserve"> </w:t>
            </w:r>
            <w:r>
              <w:rPr>
                <w:color w:val="221F1F"/>
                <w:sz w:val="20"/>
              </w:rPr>
              <w:t>Использование</w:t>
            </w:r>
            <w:r>
              <w:rPr>
                <w:color w:val="221F1F"/>
                <w:spacing w:val="-9"/>
                <w:sz w:val="20"/>
              </w:rPr>
              <w:t xml:space="preserve"> </w:t>
            </w:r>
            <w:r>
              <w:rPr>
                <w:color w:val="221F1F"/>
                <w:sz w:val="20"/>
              </w:rPr>
              <w:t>теоретико-множественного</w:t>
            </w:r>
            <w:r>
              <w:rPr>
                <w:color w:val="221F1F"/>
                <w:spacing w:val="-9"/>
                <w:sz w:val="20"/>
              </w:rPr>
              <w:t xml:space="preserve"> </w:t>
            </w:r>
            <w:r>
              <w:rPr>
                <w:color w:val="221F1F"/>
                <w:sz w:val="20"/>
              </w:rPr>
              <w:t>аппарата для</w:t>
            </w:r>
            <w:r>
              <w:rPr>
                <w:color w:val="221F1F"/>
                <w:spacing w:val="-1"/>
                <w:sz w:val="20"/>
              </w:rPr>
              <w:t xml:space="preserve"> </w:t>
            </w:r>
            <w:r>
              <w:rPr>
                <w:color w:val="221F1F"/>
                <w:sz w:val="20"/>
              </w:rPr>
              <w:t>описания</w:t>
            </w:r>
            <w:r>
              <w:rPr>
                <w:color w:val="221F1F"/>
                <w:spacing w:val="-1"/>
                <w:sz w:val="20"/>
              </w:rPr>
              <w:t xml:space="preserve"> </w:t>
            </w:r>
            <w:r>
              <w:rPr>
                <w:color w:val="221F1F"/>
                <w:sz w:val="20"/>
              </w:rPr>
              <w:t>реальных</w:t>
            </w:r>
            <w:r>
              <w:rPr>
                <w:color w:val="221F1F"/>
                <w:spacing w:val="-2"/>
                <w:sz w:val="20"/>
              </w:rPr>
              <w:t xml:space="preserve"> </w:t>
            </w:r>
            <w:r>
              <w:rPr>
                <w:color w:val="221F1F"/>
                <w:sz w:val="20"/>
              </w:rPr>
              <w:t>процессов</w:t>
            </w:r>
            <w:r>
              <w:rPr>
                <w:color w:val="221F1F"/>
                <w:spacing w:val="-2"/>
                <w:sz w:val="20"/>
              </w:rPr>
              <w:t xml:space="preserve"> </w:t>
            </w:r>
            <w:r>
              <w:rPr>
                <w:color w:val="221F1F"/>
                <w:sz w:val="20"/>
              </w:rPr>
              <w:t>и</w:t>
            </w:r>
            <w:r>
              <w:rPr>
                <w:color w:val="221F1F"/>
                <w:spacing w:val="-4"/>
                <w:sz w:val="20"/>
              </w:rPr>
              <w:t xml:space="preserve"> </w:t>
            </w:r>
            <w:r>
              <w:rPr>
                <w:color w:val="221F1F"/>
                <w:sz w:val="20"/>
              </w:rPr>
              <w:t>явлений</w:t>
            </w:r>
            <w:r>
              <w:rPr>
                <w:color w:val="221F1F"/>
                <w:spacing w:val="-2"/>
                <w:sz w:val="20"/>
              </w:rPr>
              <w:t xml:space="preserve"> </w:t>
            </w:r>
            <w:r>
              <w:rPr>
                <w:color w:val="221F1F"/>
                <w:sz w:val="20"/>
              </w:rPr>
              <w:t>в</w:t>
            </w:r>
            <w:r>
              <w:rPr>
                <w:color w:val="221F1F"/>
                <w:spacing w:val="-2"/>
                <w:sz w:val="20"/>
              </w:rPr>
              <w:t xml:space="preserve"> </w:t>
            </w:r>
            <w:r>
              <w:rPr>
                <w:color w:val="221F1F"/>
                <w:sz w:val="20"/>
              </w:rPr>
              <w:t>профессиональной</w:t>
            </w:r>
            <w:r>
              <w:rPr>
                <w:color w:val="221F1F"/>
                <w:spacing w:val="-4"/>
                <w:sz w:val="20"/>
              </w:rPr>
              <w:t xml:space="preserve"> </w:t>
            </w:r>
            <w:r>
              <w:rPr>
                <w:color w:val="221F1F"/>
                <w:sz w:val="20"/>
              </w:rPr>
              <w:t>деятельности,</w:t>
            </w:r>
            <w:r>
              <w:rPr>
                <w:color w:val="221F1F"/>
                <w:spacing w:val="-3"/>
                <w:sz w:val="20"/>
              </w:rPr>
              <w:t xml:space="preserve"> </w:t>
            </w:r>
            <w:r>
              <w:rPr>
                <w:color w:val="221F1F"/>
                <w:sz w:val="20"/>
              </w:rPr>
              <w:t>при</w:t>
            </w:r>
            <w:r>
              <w:rPr>
                <w:color w:val="221F1F"/>
                <w:spacing w:val="-2"/>
                <w:sz w:val="20"/>
              </w:rPr>
              <w:t xml:space="preserve"> </w:t>
            </w:r>
            <w:r>
              <w:rPr>
                <w:color w:val="221F1F"/>
                <w:sz w:val="20"/>
              </w:rPr>
              <w:t>решении</w:t>
            </w:r>
          </w:p>
          <w:p w:rsidR="00303F2A" w:rsidRDefault="00DF7014">
            <w:pPr>
              <w:pStyle w:val="TableParagraph"/>
              <w:spacing w:before="5" w:line="210" w:lineRule="exact"/>
              <w:ind w:left="105"/>
              <w:jc w:val="both"/>
              <w:rPr>
                <w:sz w:val="20"/>
              </w:rPr>
            </w:pPr>
            <w:r>
              <w:rPr>
                <w:color w:val="221F1F"/>
                <w:sz w:val="20"/>
              </w:rPr>
              <w:t>задач</w:t>
            </w:r>
            <w:r>
              <w:rPr>
                <w:color w:val="221F1F"/>
                <w:spacing w:val="-11"/>
                <w:sz w:val="20"/>
              </w:rPr>
              <w:t xml:space="preserve"> </w:t>
            </w:r>
            <w:r>
              <w:rPr>
                <w:color w:val="221F1F"/>
                <w:sz w:val="20"/>
              </w:rPr>
              <w:t>из</w:t>
            </w:r>
            <w:r>
              <w:rPr>
                <w:color w:val="221F1F"/>
                <w:spacing w:val="-9"/>
                <w:sz w:val="20"/>
              </w:rPr>
              <w:t xml:space="preserve"> </w:t>
            </w:r>
            <w:r>
              <w:rPr>
                <w:color w:val="221F1F"/>
                <w:sz w:val="20"/>
              </w:rPr>
              <w:t>других</w:t>
            </w:r>
            <w:r>
              <w:rPr>
                <w:color w:val="221F1F"/>
                <w:spacing w:val="-10"/>
                <w:sz w:val="20"/>
              </w:rPr>
              <w:t xml:space="preserve"> </w:t>
            </w:r>
            <w:r>
              <w:rPr>
                <w:color w:val="221F1F"/>
                <w:spacing w:val="-2"/>
                <w:sz w:val="20"/>
              </w:rPr>
              <w:t>дисциплин</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234"/>
              <w:rPr>
                <w:sz w:val="20"/>
              </w:rPr>
            </w:pPr>
            <w:r>
              <w:rPr>
                <w:sz w:val="20"/>
              </w:rPr>
              <w:t>Тема</w:t>
            </w:r>
            <w:r>
              <w:rPr>
                <w:spacing w:val="-13"/>
                <w:sz w:val="20"/>
              </w:rPr>
              <w:t xml:space="preserve"> </w:t>
            </w:r>
            <w:r>
              <w:rPr>
                <w:sz w:val="20"/>
              </w:rPr>
              <w:t>1.2.</w:t>
            </w:r>
            <w:r>
              <w:rPr>
                <w:spacing w:val="-13"/>
                <w:sz w:val="20"/>
              </w:rPr>
              <w:t xml:space="preserve"> </w:t>
            </w:r>
            <w:r>
              <w:rPr>
                <w:sz w:val="20"/>
              </w:rPr>
              <w:t>Числа</w:t>
            </w:r>
            <w:r>
              <w:rPr>
                <w:spacing w:val="-13"/>
                <w:sz w:val="20"/>
              </w:rPr>
              <w:t xml:space="preserve"> </w:t>
            </w:r>
            <w:r>
              <w:rPr>
                <w:sz w:val="20"/>
              </w:rPr>
              <w:t xml:space="preserve">и </w:t>
            </w:r>
            <w:r>
              <w:rPr>
                <w:spacing w:val="-2"/>
                <w:sz w:val="20"/>
              </w:rPr>
              <w:t>вычисления</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6"/>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137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ight="106"/>
              <w:jc w:val="both"/>
              <w:rPr>
                <w:sz w:val="20"/>
              </w:rPr>
            </w:pPr>
            <w:r>
              <w:rPr>
                <w:color w:val="221F1F"/>
                <w:sz w:val="20"/>
              </w:rPr>
              <w:t>Натуральные и целые числа. Признаки делимости целых чисел. 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Действительные числа. Рациональные и иррациональные числа. Арифметические операции с действительными</w:t>
            </w:r>
            <w:r>
              <w:rPr>
                <w:color w:val="221F1F"/>
                <w:spacing w:val="68"/>
                <w:sz w:val="20"/>
              </w:rPr>
              <w:t xml:space="preserve"> </w:t>
            </w:r>
            <w:r>
              <w:rPr>
                <w:color w:val="221F1F"/>
                <w:sz w:val="20"/>
              </w:rPr>
              <w:t>числами.</w:t>
            </w:r>
            <w:r>
              <w:rPr>
                <w:color w:val="221F1F"/>
                <w:spacing w:val="68"/>
                <w:sz w:val="20"/>
              </w:rPr>
              <w:t xml:space="preserve"> </w:t>
            </w:r>
            <w:r>
              <w:rPr>
                <w:color w:val="221F1F"/>
                <w:sz w:val="20"/>
              </w:rPr>
              <w:t>Приближённые</w:t>
            </w:r>
            <w:r>
              <w:rPr>
                <w:color w:val="221F1F"/>
                <w:spacing w:val="68"/>
                <w:sz w:val="20"/>
              </w:rPr>
              <w:t xml:space="preserve"> </w:t>
            </w:r>
            <w:r>
              <w:rPr>
                <w:color w:val="221F1F"/>
                <w:sz w:val="20"/>
              </w:rPr>
              <w:t>вычисления,</w:t>
            </w:r>
            <w:r>
              <w:rPr>
                <w:color w:val="221F1F"/>
                <w:spacing w:val="69"/>
                <w:sz w:val="20"/>
              </w:rPr>
              <w:t xml:space="preserve"> </w:t>
            </w:r>
            <w:r>
              <w:rPr>
                <w:color w:val="221F1F"/>
                <w:sz w:val="20"/>
              </w:rPr>
              <w:t>правила</w:t>
            </w:r>
            <w:r>
              <w:rPr>
                <w:color w:val="221F1F"/>
                <w:spacing w:val="68"/>
                <w:sz w:val="20"/>
              </w:rPr>
              <w:t xml:space="preserve"> </w:t>
            </w:r>
            <w:r>
              <w:rPr>
                <w:color w:val="221F1F"/>
                <w:sz w:val="20"/>
              </w:rPr>
              <w:t>округления,</w:t>
            </w:r>
            <w:r>
              <w:rPr>
                <w:color w:val="221F1F"/>
                <w:spacing w:val="68"/>
                <w:sz w:val="20"/>
              </w:rPr>
              <w:t xml:space="preserve"> </w:t>
            </w:r>
            <w:r>
              <w:rPr>
                <w:color w:val="221F1F"/>
                <w:sz w:val="20"/>
              </w:rPr>
              <w:t>прикидка</w:t>
            </w:r>
            <w:r>
              <w:rPr>
                <w:color w:val="221F1F"/>
                <w:spacing w:val="71"/>
                <w:sz w:val="20"/>
              </w:rPr>
              <w:t xml:space="preserve"> </w:t>
            </w:r>
            <w:r>
              <w:rPr>
                <w:color w:val="221F1F"/>
                <w:spacing w:val="-10"/>
                <w:sz w:val="20"/>
              </w:rPr>
              <w:t>и</w:t>
            </w:r>
          </w:p>
          <w:p w:rsidR="00303F2A" w:rsidRDefault="00DF7014">
            <w:pPr>
              <w:pStyle w:val="TableParagraph"/>
              <w:spacing w:line="205" w:lineRule="exact"/>
              <w:ind w:left="105"/>
              <w:jc w:val="both"/>
              <w:rPr>
                <w:sz w:val="20"/>
              </w:rPr>
            </w:pPr>
            <w:r>
              <w:rPr>
                <w:color w:val="221F1F"/>
                <w:spacing w:val="-2"/>
                <w:sz w:val="20"/>
              </w:rPr>
              <w:t>оценка</w:t>
            </w:r>
            <w:r>
              <w:rPr>
                <w:color w:val="221F1F"/>
                <w:spacing w:val="-1"/>
                <w:sz w:val="20"/>
              </w:rPr>
              <w:t xml:space="preserve"> </w:t>
            </w:r>
            <w:r>
              <w:rPr>
                <w:color w:val="221F1F"/>
                <w:spacing w:val="-2"/>
                <w:sz w:val="20"/>
              </w:rPr>
              <w:t>результата</w:t>
            </w:r>
            <w:r>
              <w:rPr>
                <w:color w:val="221F1F"/>
                <w:sz w:val="20"/>
              </w:rPr>
              <w:t xml:space="preserve"> </w:t>
            </w:r>
            <w:r>
              <w:rPr>
                <w:color w:val="221F1F"/>
                <w:spacing w:val="-2"/>
                <w:sz w:val="20"/>
              </w:rPr>
              <w:t>вычислений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234"/>
              <w:rPr>
                <w:sz w:val="20"/>
              </w:rPr>
            </w:pPr>
            <w:r>
              <w:rPr>
                <w:sz w:val="20"/>
              </w:rPr>
              <w:t xml:space="preserve">Тема 1.3. Тождества и </w:t>
            </w:r>
            <w:r>
              <w:rPr>
                <w:spacing w:val="-2"/>
                <w:sz w:val="20"/>
              </w:rPr>
              <w:t xml:space="preserve">тождественные преобразования </w:t>
            </w:r>
            <w:r>
              <w:rPr>
                <w:sz w:val="20"/>
              </w:rPr>
              <w:t>Уравнения,</w:t>
            </w:r>
            <w:r>
              <w:rPr>
                <w:spacing w:val="-14"/>
                <w:sz w:val="20"/>
              </w:rPr>
              <w:t xml:space="preserve"> </w:t>
            </w:r>
            <w:r>
              <w:rPr>
                <w:sz w:val="20"/>
              </w:rPr>
              <w:t>неравенства и их системы</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8"/>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1404"/>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ight="103"/>
              <w:jc w:val="both"/>
              <w:rPr>
                <w:sz w:val="20"/>
              </w:rPr>
            </w:pPr>
            <w:r>
              <w:rPr>
                <w:sz w:val="20"/>
              </w:rPr>
              <w:t>Тождества и тождественные преобразования. Уравнение, корень уравнения. Неравенство, решение неравенства. Метод интервалов. Решение целых и дробно-рациональных уравнений и неравенств. Применение уравнений и неравенств к решению математических задач и задач из различных областей науки и реальной жизни.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Системы</w:t>
            </w:r>
            <w:r>
              <w:rPr>
                <w:spacing w:val="80"/>
                <w:w w:val="150"/>
                <w:sz w:val="20"/>
              </w:rPr>
              <w:t xml:space="preserve"> </w:t>
            </w:r>
            <w:r>
              <w:rPr>
                <w:sz w:val="20"/>
              </w:rPr>
              <w:t>и</w:t>
            </w:r>
            <w:r>
              <w:rPr>
                <w:spacing w:val="80"/>
                <w:sz w:val="20"/>
              </w:rPr>
              <w:t xml:space="preserve"> </w:t>
            </w:r>
            <w:r>
              <w:rPr>
                <w:sz w:val="20"/>
              </w:rPr>
              <w:t>совокупности</w:t>
            </w:r>
            <w:r>
              <w:rPr>
                <w:spacing w:val="80"/>
                <w:sz w:val="20"/>
              </w:rPr>
              <w:t xml:space="preserve"> </w:t>
            </w:r>
            <w:r>
              <w:rPr>
                <w:sz w:val="20"/>
              </w:rPr>
              <w:t>рациональных</w:t>
            </w:r>
            <w:r>
              <w:rPr>
                <w:spacing w:val="80"/>
                <w:w w:val="150"/>
                <w:sz w:val="20"/>
              </w:rPr>
              <w:t xml:space="preserve"> </w:t>
            </w:r>
            <w:r>
              <w:rPr>
                <w:sz w:val="20"/>
              </w:rPr>
              <w:t>уравнений</w:t>
            </w:r>
            <w:r>
              <w:rPr>
                <w:spacing w:val="80"/>
                <w:sz w:val="20"/>
              </w:rPr>
              <w:t xml:space="preserve"> </w:t>
            </w:r>
            <w:r>
              <w:rPr>
                <w:sz w:val="20"/>
              </w:rPr>
              <w:t>и</w:t>
            </w:r>
            <w:r>
              <w:rPr>
                <w:spacing w:val="80"/>
                <w:sz w:val="20"/>
              </w:rPr>
              <w:t xml:space="preserve"> </w:t>
            </w:r>
            <w:r>
              <w:rPr>
                <w:sz w:val="20"/>
              </w:rPr>
              <w:t>неравенств.</w:t>
            </w:r>
            <w:r>
              <w:rPr>
                <w:spacing w:val="80"/>
                <w:sz w:val="20"/>
              </w:rPr>
              <w:t xml:space="preserve"> </w:t>
            </w:r>
            <w:r>
              <w:rPr>
                <w:sz w:val="20"/>
              </w:rPr>
              <w:t>Системы</w:t>
            </w:r>
            <w:r>
              <w:rPr>
                <w:spacing w:val="80"/>
                <w:w w:val="150"/>
                <w:sz w:val="20"/>
              </w:rPr>
              <w:t xml:space="preserve"> </w:t>
            </w:r>
            <w:r>
              <w:rPr>
                <w:sz w:val="20"/>
              </w:rPr>
              <w:t>линейных</w:t>
            </w:r>
            <w:r>
              <w:rPr>
                <w:spacing w:val="40"/>
                <w:sz w:val="20"/>
              </w:rPr>
              <w:t xml:space="preserve"> </w:t>
            </w:r>
            <w:r>
              <w:rPr>
                <w:sz w:val="20"/>
              </w:rPr>
              <w:t>уравнений. Решение прикладных задач с помощью системы линейных уравнений</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9"/>
        </w:trPr>
        <w:tc>
          <w:tcPr>
            <w:tcW w:w="2660" w:type="dxa"/>
            <w:vMerge w:val="restart"/>
          </w:tcPr>
          <w:p w:rsidR="00303F2A" w:rsidRDefault="00DF7014">
            <w:pPr>
              <w:pStyle w:val="TableParagraph"/>
              <w:spacing w:line="244" w:lineRule="auto"/>
              <w:ind w:right="234"/>
              <w:rPr>
                <w:sz w:val="20"/>
              </w:rPr>
            </w:pPr>
            <w:r>
              <w:rPr>
                <w:sz w:val="20"/>
              </w:rPr>
              <w:t>Тема</w:t>
            </w:r>
            <w:r>
              <w:rPr>
                <w:spacing w:val="-14"/>
                <w:sz w:val="20"/>
              </w:rPr>
              <w:t xml:space="preserve"> </w:t>
            </w:r>
            <w:r>
              <w:rPr>
                <w:sz w:val="20"/>
              </w:rPr>
              <w:t>1.4.</w:t>
            </w:r>
            <w:r>
              <w:rPr>
                <w:spacing w:val="-13"/>
                <w:sz w:val="20"/>
              </w:rPr>
              <w:t xml:space="preserve"> </w:t>
            </w:r>
            <w:r>
              <w:rPr>
                <w:sz w:val="20"/>
              </w:rPr>
              <w:t xml:space="preserve">Процентные </w:t>
            </w:r>
            <w:r>
              <w:rPr>
                <w:spacing w:val="-2"/>
                <w:sz w:val="20"/>
              </w:rPr>
              <w:t>вычисления</w:t>
            </w:r>
          </w:p>
        </w:tc>
        <w:tc>
          <w:tcPr>
            <w:tcW w:w="9175" w:type="dxa"/>
          </w:tcPr>
          <w:p w:rsidR="00303F2A" w:rsidRDefault="00DF7014">
            <w:pPr>
              <w:pStyle w:val="TableParagraph"/>
              <w:spacing w:line="210" w:lineRule="exact"/>
              <w:ind w:left="105"/>
              <w:rPr>
                <w:rFonts w:ascii="Arial" w:hAnsi="Arial"/>
                <w:b/>
                <w:sz w:val="20"/>
              </w:rPr>
            </w:pPr>
            <w:r>
              <w:rPr>
                <w:rFonts w:ascii="Arial" w:hAnsi="Arial"/>
                <w:b/>
                <w:color w:val="221F1F"/>
                <w:spacing w:val="-2"/>
                <w:sz w:val="20"/>
              </w:rPr>
              <w:t>Профессионально-ориентированное</w:t>
            </w:r>
            <w:r>
              <w:rPr>
                <w:rFonts w:ascii="Arial" w:hAnsi="Arial"/>
                <w:b/>
                <w:color w:val="221F1F"/>
                <w:spacing w:val="13"/>
                <w:sz w:val="20"/>
              </w:rPr>
              <w:t xml:space="preserve"> </w:t>
            </w:r>
            <w:r>
              <w:rPr>
                <w:rFonts w:ascii="Arial" w:hAnsi="Arial"/>
                <w:b/>
                <w:color w:val="221F1F"/>
                <w:spacing w:val="-2"/>
                <w:sz w:val="20"/>
              </w:rPr>
              <w:t>содержание</w:t>
            </w:r>
            <w:r>
              <w:rPr>
                <w:rFonts w:ascii="Arial" w:hAnsi="Arial"/>
                <w:b/>
                <w:color w:val="221F1F"/>
                <w:spacing w:val="17"/>
                <w:sz w:val="20"/>
              </w:rPr>
              <w:t xml:space="preserve"> </w:t>
            </w:r>
            <w:r>
              <w:rPr>
                <w:rFonts w:ascii="Arial" w:hAnsi="Arial"/>
                <w:b/>
                <w:color w:val="221F1F"/>
                <w:spacing w:val="-2"/>
                <w:sz w:val="20"/>
              </w:rPr>
              <w:t>(содержание</w:t>
            </w:r>
            <w:r>
              <w:rPr>
                <w:rFonts w:ascii="Arial" w:hAnsi="Arial"/>
                <w:b/>
                <w:color w:val="221F1F"/>
                <w:spacing w:val="16"/>
                <w:sz w:val="20"/>
              </w:rPr>
              <w:t xml:space="preserve"> </w:t>
            </w:r>
            <w:r>
              <w:rPr>
                <w:rFonts w:ascii="Arial" w:hAnsi="Arial"/>
                <w:b/>
                <w:color w:val="221F1F"/>
                <w:spacing w:val="-2"/>
                <w:sz w:val="20"/>
              </w:rPr>
              <w:t>прикладного</w:t>
            </w:r>
            <w:r>
              <w:rPr>
                <w:rFonts w:ascii="Arial" w:hAnsi="Arial"/>
                <w:b/>
                <w:color w:val="221F1F"/>
                <w:spacing w:val="15"/>
                <w:sz w:val="20"/>
              </w:rPr>
              <w:t xml:space="preserve"> </w:t>
            </w:r>
            <w:r>
              <w:rPr>
                <w:rFonts w:ascii="Arial" w:hAnsi="Arial"/>
                <w:b/>
                <w:color w:val="221F1F"/>
                <w:spacing w:val="-2"/>
                <w:sz w:val="20"/>
              </w:rPr>
              <w:t>модуля)</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1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2" w:lineRule="auto"/>
              <w:ind w:left="105" w:right="105"/>
              <w:jc w:val="both"/>
              <w:rPr>
                <w:sz w:val="20"/>
              </w:rPr>
            </w:pPr>
            <w:r>
              <w:rPr>
                <w:color w:val="221F1F"/>
                <w:sz w:val="20"/>
              </w:rPr>
              <w:t>Применение дробей и процентов для решения прикладных задач из различных отраслей знаний</w:t>
            </w:r>
            <w:r>
              <w:rPr>
                <w:color w:val="221F1F"/>
                <w:spacing w:val="-5"/>
                <w:sz w:val="20"/>
              </w:rPr>
              <w:t xml:space="preserve"> </w:t>
            </w:r>
            <w:r>
              <w:rPr>
                <w:color w:val="221F1F"/>
                <w:sz w:val="20"/>
              </w:rPr>
              <w:t>и</w:t>
            </w:r>
            <w:r>
              <w:rPr>
                <w:color w:val="221F1F"/>
                <w:spacing w:val="-8"/>
                <w:sz w:val="20"/>
              </w:rPr>
              <w:t xml:space="preserve"> </w:t>
            </w:r>
            <w:r>
              <w:rPr>
                <w:color w:val="221F1F"/>
                <w:sz w:val="20"/>
              </w:rPr>
              <w:t>реальной</w:t>
            </w:r>
            <w:r>
              <w:rPr>
                <w:color w:val="221F1F"/>
                <w:spacing w:val="-8"/>
                <w:sz w:val="20"/>
              </w:rPr>
              <w:t xml:space="preserve"> </w:t>
            </w:r>
            <w:r>
              <w:rPr>
                <w:color w:val="221F1F"/>
                <w:sz w:val="20"/>
              </w:rPr>
              <w:t>жизни.</w:t>
            </w:r>
            <w:r>
              <w:rPr>
                <w:color w:val="221F1F"/>
                <w:spacing w:val="-5"/>
                <w:sz w:val="20"/>
              </w:rPr>
              <w:t xml:space="preserve"> </w:t>
            </w:r>
            <w:r>
              <w:rPr>
                <w:color w:val="221F1F"/>
                <w:sz w:val="20"/>
              </w:rPr>
              <w:t>Приближённые</w:t>
            </w:r>
            <w:r>
              <w:rPr>
                <w:color w:val="221F1F"/>
                <w:spacing w:val="-5"/>
                <w:sz w:val="20"/>
              </w:rPr>
              <w:t xml:space="preserve"> </w:t>
            </w:r>
            <w:r>
              <w:rPr>
                <w:color w:val="221F1F"/>
                <w:sz w:val="20"/>
              </w:rPr>
              <w:t>вычисления,</w:t>
            </w:r>
            <w:r>
              <w:rPr>
                <w:color w:val="221F1F"/>
                <w:spacing w:val="-7"/>
                <w:sz w:val="20"/>
              </w:rPr>
              <w:t xml:space="preserve"> </w:t>
            </w:r>
            <w:r>
              <w:rPr>
                <w:color w:val="221F1F"/>
                <w:sz w:val="20"/>
              </w:rPr>
              <w:t>правила</w:t>
            </w:r>
            <w:r>
              <w:rPr>
                <w:color w:val="221F1F"/>
                <w:spacing w:val="-7"/>
                <w:sz w:val="20"/>
              </w:rPr>
              <w:t xml:space="preserve"> </w:t>
            </w:r>
            <w:r>
              <w:rPr>
                <w:color w:val="221F1F"/>
                <w:sz w:val="20"/>
              </w:rPr>
              <w:t>округления,</w:t>
            </w:r>
            <w:r>
              <w:rPr>
                <w:color w:val="221F1F"/>
                <w:spacing w:val="-5"/>
                <w:sz w:val="20"/>
              </w:rPr>
              <w:t xml:space="preserve"> </w:t>
            </w:r>
            <w:r>
              <w:rPr>
                <w:color w:val="221F1F"/>
                <w:sz w:val="20"/>
              </w:rPr>
              <w:t>прикидка</w:t>
            </w:r>
            <w:r>
              <w:rPr>
                <w:color w:val="221F1F"/>
                <w:spacing w:val="-5"/>
                <w:sz w:val="20"/>
              </w:rPr>
              <w:t xml:space="preserve"> </w:t>
            </w:r>
            <w:r>
              <w:rPr>
                <w:color w:val="221F1F"/>
                <w:sz w:val="20"/>
              </w:rPr>
              <w:t>и</w:t>
            </w:r>
            <w:r>
              <w:rPr>
                <w:color w:val="221F1F"/>
                <w:spacing w:val="-6"/>
                <w:sz w:val="20"/>
              </w:rPr>
              <w:t xml:space="preserve"> </w:t>
            </w:r>
            <w:r>
              <w:rPr>
                <w:color w:val="221F1F"/>
                <w:sz w:val="20"/>
              </w:rPr>
              <w:t>оценка результата</w:t>
            </w:r>
            <w:r>
              <w:rPr>
                <w:color w:val="221F1F"/>
                <w:spacing w:val="20"/>
                <w:sz w:val="20"/>
              </w:rPr>
              <w:t xml:space="preserve"> </w:t>
            </w:r>
            <w:r>
              <w:rPr>
                <w:color w:val="221F1F"/>
                <w:sz w:val="20"/>
              </w:rPr>
              <w:t>вычислений.</w:t>
            </w:r>
            <w:r>
              <w:rPr>
                <w:color w:val="221F1F"/>
                <w:spacing w:val="23"/>
                <w:sz w:val="20"/>
              </w:rPr>
              <w:t xml:space="preserve"> </w:t>
            </w:r>
            <w:r>
              <w:rPr>
                <w:color w:val="221F1F"/>
                <w:sz w:val="20"/>
              </w:rPr>
              <w:t>Разные</w:t>
            </w:r>
            <w:r>
              <w:rPr>
                <w:color w:val="221F1F"/>
                <w:spacing w:val="22"/>
                <w:sz w:val="20"/>
              </w:rPr>
              <w:t xml:space="preserve"> </w:t>
            </w:r>
            <w:r>
              <w:rPr>
                <w:color w:val="221F1F"/>
                <w:sz w:val="20"/>
              </w:rPr>
              <w:t>способы</w:t>
            </w:r>
            <w:r>
              <w:rPr>
                <w:color w:val="221F1F"/>
                <w:spacing w:val="21"/>
                <w:sz w:val="20"/>
              </w:rPr>
              <w:t xml:space="preserve"> </w:t>
            </w:r>
            <w:r>
              <w:rPr>
                <w:color w:val="221F1F"/>
                <w:sz w:val="20"/>
              </w:rPr>
              <w:t>вычисления</w:t>
            </w:r>
            <w:r>
              <w:rPr>
                <w:color w:val="221F1F"/>
                <w:spacing w:val="24"/>
                <w:sz w:val="20"/>
              </w:rPr>
              <w:t xml:space="preserve"> </w:t>
            </w:r>
            <w:r>
              <w:rPr>
                <w:color w:val="221F1F"/>
                <w:sz w:val="20"/>
              </w:rPr>
              <w:t>процентов.</w:t>
            </w:r>
            <w:r>
              <w:rPr>
                <w:color w:val="221F1F"/>
                <w:spacing w:val="20"/>
                <w:sz w:val="20"/>
              </w:rPr>
              <w:t xml:space="preserve"> </w:t>
            </w:r>
            <w:r>
              <w:rPr>
                <w:color w:val="221F1F"/>
                <w:sz w:val="20"/>
              </w:rPr>
              <w:t>Процентные</w:t>
            </w:r>
            <w:r>
              <w:rPr>
                <w:color w:val="221F1F"/>
                <w:spacing w:val="21"/>
                <w:sz w:val="20"/>
              </w:rPr>
              <w:t xml:space="preserve"> </w:t>
            </w:r>
            <w:r>
              <w:rPr>
                <w:color w:val="221F1F"/>
                <w:sz w:val="20"/>
              </w:rPr>
              <w:t>вычисления</w:t>
            </w:r>
            <w:r>
              <w:rPr>
                <w:color w:val="221F1F"/>
                <w:spacing w:val="23"/>
                <w:sz w:val="20"/>
              </w:rPr>
              <w:t xml:space="preserve"> </w:t>
            </w:r>
            <w:r>
              <w:rPr>
                <w:color w:val="221F1F"/>
                <w:spacing w:val="-10"/>
                <w:sz w:val="20"/>
              </w:rPr>
              <w:t>в</w:t>
            </w:r>
          </w:p>
          <w:p w:rsidR="00303F2A" w:rsidRDefault="00DF7014">
            <w:pPr>
              <w:pStyle w:val="TableParagraph"/>
              <w:spacing w:before="3" w:line="210" w:lineRule="exact"/>
              <w:ind w:left="105"/>
              <w:jc w:val="both"/>
              <w:rPr>
                <w:sz w:val="20"/>
              </w:rPr>
            </w:pPr>
            <w:r>
              <w:rPr>
                <w:color w:val="221F1F"/>
                <w:sz w:val="20"/>
              </w:rPr>
              <w:t>профессиональных</w:t>
            </w:r>
            <w:r>
              <w:rPr>
                <w:color w:val="221F1F"/>
                <w:spacing w:val="-2"/>
                <w:sz w:val="20"/>
              </w:rPr>
              <w:t xml:space="preserve"> </w:t>
            </w:r>
            <w:r>
              <w:rPr>
                <w:color w:val="221F1F"/>
                <w:sz w:val="20"/>
              </w:rPr>
              <w:t>задачах.</w:t>
            </w:r>
            <w:r>
              <w:rPr>
                <w:color w:val="221F1F"/>
                <w:spacing w:val="-2"/>
                <w:sz w:val="20"/>
              </w:rPr>
              <w:t xml:space="preserve"> </w:t>
            </w:r>
            <w:r>
              <w:rPr>
                <w:color w:val="221F1F"/>
                <w:sz w:val="20"/>
              </w:rPr>
              <w:t>Применение</w:t>
            </w:r>
            <w:r>
              <w:rPr>
                <w:color w:val="221F1F"/>
                <w:spacing w:val="1"/>
                <w:sz w:val="20"/>
              </w:rPr>
              <w:t xml:space="preserve"> </w:t>
            </w:r>
            <w:r>
              <w:rPr>
                <w:color w:val="221F1F"/>
                <w:sz w:val="20"/>
              </w:rPr>
              <w:t>уравнений</w:t>
            </w:r>
            <w:r>
              <w:rPr>
                <w:color w:val="221F1F"/>
                <w:spacing w:val="-3"/>
                <w:sz w:val="20"/>
              </w:rPr>
              <w:t xml:space="preserve"> </w:t>
            </w:r>
            <w:r>
              <w:rPr>
                <w:color w:val="221F1F"/>
                <w:sz w:val="20"/>
              </w:rPr>
              <w:t>и</w:t>
            </w:r>
            <w:r>
              <w:rPr>
                <w:color w:val="221F1F"/>
                <w:spacing w:val="-2"/>
                <w:sz w:val="20"/>
              </w:rPr>
              <w:t xml:space="preserve"> </w:t>
            </w:r>
            <w:r>
              <w:rPr>
                <w:color w:val="221F1F"/>
                <w:sz w:val="20"/>
              </w:rPr>
              <w:t>неравенств</w:t>
            </w:r>
            <w:r>
              <w:rPr>
                <w:color w:val="221F1F"/>
                <w:spacing w:val="-1"/>
                <w:sz w:val="20"/>
              </w:rPr>
              <w:t xml:space="preserve"> </w:t>
            </w:r>
            <w:r>
              <w:rPr>
                <w:color w:val="221F1F"/>
                <w:sz w:val="20"/>
              </w:rPr>
              <w:t>к</w:t>
            </w:r>
            <w:r>
              <w:rPr>
                <w:color w:val="221F1F"/>
                <w:spacing w:val="-3"/>
                <w:sz w:val="20"/>
              </w:rPr>
              <w:t xml:space="preserve"> </w:t>
            </w:r>
            <w:r>
              <w:rPr>
                <w:color w:val="221F1F"/>
                <w:sz w:val="20"/>
              </w:rPr>
              <w:t>решению</w:t>
            </w:r>
            <w:r>
              <w:rPr>
                <w:color w:val="221F1F"/>
                <w:spacing w:val="-3"/>
                <w:sz w:val="20"/>
              </w:rPr>
              <w:t xml:space="preserve"> </w:t>
            </w:r>
            <w:r>
              <w:rPr>
                <w:color w:val="221F1F"/>
                <w:spacing w:val="-2"/>
                <w:sz w:val="20"/>
              </w:rPr>
              <w:t>математических</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footerReference w:type="default" r:id="rId10"/>
          <w:pgSz w:w="16840" w:h="11910" w:orient="landscape"/>
          <w:pgMar w:top="1060" w:right="141" w:bottom="540" w:left="1559" w:header="0" w:footer="352" w:gutter="0"/>
          <w:pgNumType w:start="16"/>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330"/>
        </w:trPr>
        <w:tc>
          <w:tcPr>
            <w:tcW w:w="2660" w:type="dxa"/>
            <w:vMerge w:val="restart"/>
          </w:tcPr>
          <w:p w:rsidR="00303F2A" w:rsidRDefault="00303F2A">
            <w:pPr>
              <w:pStyle w:val="TableParagraph"/>
              <w:ind w:left="0"/>
              <w:rPr>
                <w:rFonts w:ascii="Times New Roman"/>
                <w:sz w:val="18"/>
              </w:rPr>
            </w:pPr>
          </w:p>
        </w:tc>
        <w:tc>
          <w:tcPr>
            <w:tcW w:w="9175" w:type="dxa"/>
          </w:tcPr>
          <w:p w:rsidR="00303F2A" w:rsidRDefault="00DF7014">
            <w:pPr>
              <w:pStyle w:val="TableParagraph"/>
              <w:ind w:left="105"/>
              <w:rPr>
                <w:sz w:val="20"/>
              </w:rPr>
            </w:pPr>
            <w:r>
              <w:rPr>
                <w:color w:val="221F1F"/>
                <w:sz w:val="20"/>
              </w:rPr>
              <w:t>задач</w:t>
            </w:r>
            <w:r>
              <w:rPr>
                <w:color w:val="221F1F"/>
                <w:spacing w:val="-9"/>
                <w:sz w:val="20"/>
              </w:rPr>
              <w:t xml:space="preserve"> </w:t>
            </w:r>
            <w:r>
              <w:rPr>
                <w:color w:val="221F1F"/>
                <w:sz w:val="20"/>
              </w:rPr>
              <w:t>и</w:t>
            </w:r>
            <w:r>
              <w:rPr>
                <w:color w:val="221F1F"/>
                <w:spacing w:val="-9"/>
                <w:sz w:val="20"/>
              </w:rPr>
              <w:t xml:space="preserve"> </w:t>
            </w:r>
            <w:r>
              <w:rPr>
                <w:color w:val="221F1F"/>
                <w:sz w:val="20"/>
              </w:rPr>
              <w:t>задач</w:t>
            </w:r>
            <w:r>
              <w:rPr>
                <w:color w:val="221F1F"/>
                <w:spacing w:val="-10"/>
                <w:sz w:val="20"/>
              </w:rPr>
              <w:t xml:space="preserve"> </w:t>
            </w:r>
            <w:r>
              <w:rPr>
                <w:color w:val="221F1F"/>
                <w:sz w:val="20"/>
              </w:rPr>
              <w:t>из</w:t>
            </w:r>
            <w:r>
              <w:rPr>
                <w:color w:val="221F1F"/>
                <w:spacing w:val="-9"/>
                <w:sz w:val="20"/>
              </w:rPr>
              <w:t xml:space="preserve"> </w:t>
            </w:r>
            <w:r>
              <w:rPr>
                <w:color w:val="221F1F"/>
                <w:sz w:val="20"/>
              </w:rPr>
              <w:t>различных</w:t>
            </w:r>
            <w:r>
              <w:rPr>
                <w:color w:val="221F1F"/>
                <w:spacing w:val="-8"/>
                <w:sz w:val="20"/>
              </w:rPr>
              <w:t xml:space="preserve"> </w:t>
            </w:r>
            <w:r>
              <w:rPr>
                <w:color w:val="221F1F"/>
                <w:sz w:val="20"/>
              </w:rPr>
              <w:t>областей</w:t>
            </w:r>
            <w:r>
              <w:rPr>
                <w:color w:val="221F1F"/>
                <w:spacing w:val="-9"/>
                <w:sz w:val="20"/>
              </w:rPr>
              <w:t xml:space="preserve"> </w:t>
            </w:r>
            <w:r>
              <w:rPr>
                <w:color w:val="221F1F"/>
                <w:sz w:val="20"/>
              </w:rPr>
              <w:t>науки</w:t>
            </w:r>
            <w:r>
              <w:rPr>
                <w:color w:val="221F1F"/>
                <w:spacing w:val="-10"/>
                <w:sz w:val="20"/>
              </w:rPr>
              <w:t xml:space="preserve"> </w:t>
            </w:r>
            <w:r>
              <w:rPr>
                <w:color w:val="221F1F"/>
                <w:sz w:val="20"/>
              </w:rPr>
              <w:t>и</w:t>
            </w:r>
            <w:r>
              <w:rPr>
                <w:color w:val="221F1F"/>
                <w:spacing w:val="-8"/>
                <w:sz w:val="20"/>
              </w:rPr>
              <w:t xml:space="preserve"> </w:t>
            </w:r>
            <w:r>
              <w:rPr>
                <w:color w:val="221F1F"/>
                <w:sz w:val="20"/>
              </w:rPr>
              <w:t>реальной</w:t>
            </w:r>
            <w:r>
              <w:rPr>
                <w:color w:val="221F1F"/>
                <w:spacing w:val="-8"/>
                <w:sz w:val="20"/>
              </w:rPr>
              <w:t xml:space="preserve"> </w:t>
            </w:r>
            <w:r>
              <w:rPr>
                <w:color w:val="221F1F"/>
                <w:spacing w:val="-2"/>
                <w:sz w:val="20"/>
              </w:rPr>
              <w:t>жизни</w:t>
            </w:r>
          </w:p>
        </w:tc>
        <w:tc>
          <w:tcPr>
            <w:tcW w:w="1133" w:type="dxa"/>
          </w:tcPr>
          <w:p w:rsidR="00303F2A" w:rsidRDefault="00303F2A">
            <w:pPr>
              <w:pStyle w:val="TableParagraph"/>
              <w:ind w:left="0"/>
              <w:rPr>
                <w:rFonts w:ascii="Times New Roman"/>
                <w:sz w:val="18"/>
              </w:rPr>
            </w:pPr>
          </w:p>
        </w:tc>
        <w:tc>
          <w:tcPr>
            <w:tcW w:w="2019" w:type="dxa"/>
          </w:tcPr>
          <w:p w:rsidR="00303F2A" w:rsidRDefault="00303F2A">
            <w:pPr>
              <w:pStyle w:val="TableParagraph"/>
              <w:ind w:left="0"/>
              <w:rPr>
                <w:rFonts w:ascii="Times New Roman"/>
                <w:sz w:val="18"/>
              </w:rPr>
            </w:pPr>
          </w:p>
        </w:tc>
      </w:tr>
      <w:tr w:rsidR="00303F2A">
        <w:trPr>
          <w:trHeight w:val="263"/>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6"/>
                <w:sz w:val="20"/>
              </w:rPr>
              <w:t xml:space="preserve"> </w:t>
            </w:r>
            <w:r>
              <w:rPr>
                <w:rFonts w:ascii="Arial" w:hAnsi="Arial"/>
                <w:b/>
                <w:spacing w:val="-2"/>
                <w:sz w:val="20"/>
              </w:rPr>
              <w:t>прикладного</w:t>
            </w:r>
            <w:r>
              <w:rPr>
                <w:rFonts w:ascii="Arial" w:hAnsi="Arial"/>
                <w:b/>
                <w:spacing w:val="21"/>
                <w:sz w:val="20"/>
              </w:rPr>
              <w:t xml:space="preserve"> </w:t>
            </w:r>
            <w:r>
              <w:rPr>
                <w:rFonts w:ascii="Arial" w:hAnsi="Arial"/>
                <w:b/>
                <w:spacing w:val="-2"/>
                <w:sz w:val="20"/>
              </w:rPr>
              <w:t>модуля)</w:t>
            </w:r>
          </w:p>
        </w:tc>
        <w:tc>
          <w:tcPr>
            <w:tcW w:w="1133"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3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val="restart"/>
          </w:tcPr>
          <w:p w:rsidR="00303F2A" w:rsidRDefault="00303F2A">
            <w:pPr>
              <w:pStyle w:val="TableParagraph"/>
              <w:ind w:left="0"/>
              <w:rPr>
                <w:rFonts w:ascii="Times New Roman"/>
                <w:sz w:val="18"/>
              </w:rPr>
            </w:pPr>
          </w:p>
        </w:tc>
      </w:tr>
      <w:tr w:rsidR="00303F2A">
        <w:trPr>
          <w:trHeight w:val="18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1" w:line="244" w:lineRule="auto"/>
              <w:ind w:left="105" w:right="107"/>
              <w:jc w:val="both"/>
              <w:rPr>
                <w:sz w:val="20"/>
              </w:rPr>
            </w:pPr>
            <w:r>
              <w:rPr>
                <w:color w:val="221F1F"/>
                <w:sz w:val="20"/>
              </w:rPr>
              <w:t xml:space="preserve">Практическое занятие № 1. Простые проценты, разные способы их вычисления. Сложные </w:t>
            </w:r>
            <w:r>
              <w:rPr>
                <w:color w:val="221F1F"/>
                <w:spacing w:val="-2"/>
                <w:sz w:val="20"/>
              </w:rPr>
              <w:t>проценты</w:t>
            </w:r>
          </w:p>
          <w:p w:rsidR="00303F2A" w:rsidRDefault="00DF7014">
            <w:pPr>
              <w:pStyle w:val="TableParagraph"/>
              <w:spacing w:line="244" w:lineRule="auto"/>
              <w:ind w:left="105" w:right="104"/>
              <w:jc w:val="both"/>
              <w:rPr>
                <w:sz w:val="20"/>
              </w:rPr>
            </w:pPr>
            <w:r>
              <w:rPr>
                <w:rFonts w:ascii="Arial" w:hAnsi="Arial"/>
                <w:b/>
                <w:color w:val="221F1F"/>
                <w:sz w:val="20"/>
              </w:rPr>
              <w:t>Кейс</w:t>
            </w:r>
            <w:r>
              <w:rPr>
                <w:rFonts w:ascii="Arial" w:hAnsi="Arial"/>
                <w:b/>
                <w:color w:val="221F1F"/>
                <w:spacing w:val="-2"/>
                <w:sz w:val="20"/>
              </w:rPr>
              <w:t xml:space="preserve"> </w:t>
            </w:r>
            <w:r>
              <w:rPr>
                <w:rFonts w:ascii="Arial" w:hAnsi="Arial"/>
                <w:b/>
                <w:color w:val="221F1F"/>
                <w:sz w:val="20"/>
              </w:rPr>
              <w:t xml:space="preserve">№1. </w:t>
            </w:r>
            <w:r>
              <w:rPr>
                <w:color w:val="221F1F"/>
                <w:sz w:val="20"/>
              </w:rPr>
              <w:t>В начале отчетного года организацией получен в банке кредит на сумму 1 млн. руб. сроком на 3 года под 20% годовых для строительства цеха. Цех введен в эксплуатацию в декабре этого же года. Проценты по кредиту выплачиваются в конце каждого месяца. Задание: Рассчитать сумму ежемесячных процентов и определить сумму процентов, включенных</w:t>
            </w:r>
            <w:r>
              <w:rPr>
                <w:color w:val="221F1F"/>
                <w:spacing w:val="33"/>
                <w:sz w:val="20"/>
              </w:rPr>
              <w:t xml:space="preserve"> </w:t>
            </w:r>
            <w:r>
              <w:rPr>
                <w:color w:val="221F1F"/>
                <w:sz w:val="20"/>
              </w:rPr>
              <w:t>в</w:t>
            </w:r>
            <w:r>
              <w:rPr>
                <w:color w:val="221F1F"/>
                <w:spacing w:val="33"/>
                <w:sz w:val="20"/>
              </w:rPr>
              <w:t xml:space="preserve"> </w:t>
            </w:r>
            <w:r>
              <w:rPr>
                <w:color w:val="221F1F"/>
                <w:sz w:val="20"/>
              </w:rPr>
              <w:t>себестоимость</w:t>
            </w:r>
            <w:r>
              <w:rPr>
                <w:color w:val="221F1F"/>
                <w:spacing w:val="33"/>
                <w:sz w:val="20"/>
              </w:rPr>
              <w:t xml:space="preserve"> </w:t>
            </w:r>
            <w:r>
              <w:rPr>
                <w:color w:val="221F1F"/>
                <w:sz w:val="20"/>
              </w:rPr>
              <w:t>цеха.</w:t>
            </w:r>
            <w:r>
              <w:rPr>
                <w:color w:val="221F1F"/>
                <w:spacing w:val="34"/>
                <w:sz w:val="20"/>
              </w:rPr>
              <w:t xml:space="preserve"> </w:t>
            </w:r>
            <w:r>
              <w:rPr>
                <w:color w:val="221F1F"/>
                <w:sz w:val="20"/>
              </w:rPr>
              <w:t>Составить</w:t>
            </w:r>
            <w:r>
              <w:rPr>
                <w:color w:val="221F1F"/>
                <w:spacing w:val="35"/>
                <w:sz w:val="20"/>
              </w:rPr>
              <w:t xml:space="preserve"> </w:t>
            </w:r>
            <w:r>
              <w:rPr>
                <w:color w:val="221F1F"/>
                <w:sz w:val="20"/>
              </w:rPr>
              <w:t>проводки,</w:t>
            </w:r>
            <w:r>
              <w:rPr>
                <w:color w:val="221F1F"/>
                <w:spacing w:val="35"/>
                <w:sz w:val="20"/>
              </w:rPr>
              <w:t xml:space="preserve"> </w:t>
            </w:r>
            <w:r>
              <w:rPr>
                <w:color w:val="221F1F"/>
                <w:sz w:val="20"/>
              </w:rPr>
              <w:t>отражающие</w:t>
            </w:r>
            <w:r>
              <w:rPr>
                <w:color w:val="221F1F"/>
                <w:spacing w:val="33"/>
                <w:sz w:val="20"/>
              </w:rPr>
              <w:t xml:space="preserve"> </w:t>
            </w:r>
            <w:r>
              <w:rPr>
                <w:color w:val="221F1F"/>
                <w:sz w:val="20"/>
              </w:rPr>
              <w:t>получение</w:t>
            </w:r>
            <w:r>
              <w:rPr>
                <w:color w:val="221F1F"/>
                <w:spacing w:val="34"/>
                <w:sz w:val="20"/>
              </w:rPr>
              <w:t xml:space="preserve"> </w:t>
            </w:r>
            <w:r>
              <w:rPr>
                <w:color w:val="221F1F"/>
                <w:sz w:val="20"/>
              </w:rPr>
              <w:t>и</w:t>
            </w:r>
            <w:r>
              <w:rPr>
                <w:color w:val="221F1F"/>
                <w:spacing w:val="35"/>
                <w:sz w:val="20"/>
              </w:rPr>
              <w:t xml:space="preserve"> </w:t>
            </w:r>
            <w:r>
              <w:rPr>
                <w:color w:val="221F1F"/>
                <w:spacing w:val="-2"/>
                <w:sz w:val="20"/>
              </w:rPr>
              <w:t>возврат</w:t>
            </w:r>
          </w:p>
          <w:p w:rsidR="00303F2A" w:rsidRDefault="00DF7014">
            <w:pPr>
              <w:pStyle w:val="TableParagraph"/>
              <w:spacing w:line="223" w:lineRule="exact"/>
              <w:ind w:left="105"/>
              <w:jc w:val="both"/>
              <w:rPr>
                <w:sz w:val="20"/>
              </w:rPr>
            </w:pPr>
            <w:r>
              <w:rPr>
                <w:color w:val="221F1F"/>
                <w:sz w:val="20"/>
              </w:rPr>
              <w:t>кредита,</w:t>
            </w:r>
            <w:r>
              <w:rPr>
                <w:color w:val="221F1F"/>
                <w:spacing w:val="-10"/>
                <w:sz w:val="20"/>
              </w:rPr>
              <w:t xml:space="preserve"> </w:t>
            </w:r>
            <w:r>
              <w:rPr>
                <w:color w:val="221F1F"/>
                <w:sz w:val="20"/>
              </w:rPr>
              <w:t>начисление</w:t>
            </w:r>
            <w:r>
              <w:rPr>
                <w:color w:val="221F1F"/>
                <w:spacing w:val="-7"/>
                <w:sz w:val="20"/>
              </w:rPr>
              <w:t xml:space="preserve"> </w:t>
            </w:r>
            <w:r>
              <w:rPr>
                <w:color w:val="221F1F"/>
                <w:sz w:val="20"/>
              </w:rPr>
              <w:t>и</w:t>
            </w:r>
            <w:r>
              <w:rPr>
                <w:color w:val="221F1F"/>
                <w:spacing w:val="-6"/>
                <w:sz w:val="20"/>
              </w:rPr>
              <w:t xml:space="preserve"> </w:t>
            </w:r>
            <w:r>
              <w:rPr>
                <w:color w:val="221F1F"/>
                <w:sz w:val="20"/>
              </w:rPr>
              <w:t>уплату</w:t>
            </w:r>
            <w:r>
              <w:rPr>
                <w:color w:val="221F1F"/>
                <w:spacing w:val="-12"/>
                <w:sz w:val="20"/>
              </w:rPr>
              <w:t xml:space="preserve"> </w:t>
            </w:r>
            <w:r>
              <w:rPr>
                <w:color w:val="221F1F"/>
                <w:spacing w:val="-2"/>
                <w:sz w:val="20"/>
              </w:rPr>
              <w:t>процентов.</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63"/>
        </w:trPr>
        <w:tc>
          <w:tcPr>
            <w:tcW w:w="2660" w:type="dxa"/>
            <w:vMerge w:val="restart"/>
          </w:tcPr>
          <w:p w:rsidR="00303F2A" w:rsidRDefault="00DF7014">
            <w:pPr>
              <w:pStyle w:val="TableParagraph"/>
              <w:spacing w:line="244" w:lineRule="auto"/>
              <w:ind w:right="515"/>
              <w:rPr>
                <w:sz w:val="20"/>
              </w:rPr>
            </w:pPr>
            <w:r>
              <w:rPr>
                <w:sz w:val="20"/>
              </w:rPr>
              <w:t xml:space="preserve">Тема 1.5. </w:t>
            </w:r>
            <w:r>
              <w:rPr>
                <w:spacing w:val="-2"/>
                <w:sz w:val="20"/>
              </w:rPr>
              <w:t xml:space="preserve">Последовательности </w:t>
            </w:r>
            <w:r>
              <w:rPr>
                <w:sz w:val="20"/>
              </w:rPr>
              <w:t>и прогрессии</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137"/>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114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ight="107"/>
              <w:jc w:val="both"/>
              <w:rPr>
                <w:sz w:val="20"/>
              </w:rPr>
            </w:pPr>
            <w:r>
              <w:rPr>
                <w:sz w:val="20"/>
              </w:rPr>
              <w:t>Последовательности, способы задания последовательностей. Монотонные последовательности. Арифметическая и геометрическая прогрессии. Бесконечно убывающая геометрическая</w:t>
            </w:r>
            <w:r>
              <w:rPr>
                <w:spacing w:val="56"/>
                <w:w w:val="150"/>
                <w:sz w:val="20"/>
              </w:rPr>
              <w:t xml:space="preserve"> </w:t>
            </w:r>
            <w:r>
              <w:rPr>
                <w:sz w:val="20"/>
              </w:rPr>
              <w:t>прогрессия.</w:t>
            </w:r>
            <w:r>
              <w:rPr>
                <w:spacing w:val="55"/>
                <w:w w:val="150"/>
                <w:sz w:val="20"/>
              </w:rPr>
              <w:t xml:space="preserve"> </w:t>
            </w:r>
            <w:r>
              <w:rPr>
                <w:sz w:val="20"/>
              </w:rPr>
              <w:t>Сумма</w:t>
            </w:r>
            <w:r>
              <w:rPr>
                <w:spacing w:val="54"/>
                <w:w w:val="150"/>
                <w:sz w:val="20"/>
              </w:rPr>
              <w:t xml:space="preserve"> </w:t>
            </w:r>
            <w:r>
              <w:rPr>
                <w:sz w:val="20"/>
              </w:rPr>
              <w:t>бесконечно</w:t>
            </w:r>
            <w:r>
              <w:rPr>
                <w:spacing w:val="58"/>
                <w:w w:val="150"/>
                <w:sz w:val="20"/>
              </w:rPr>
              <w:t xml:space="preserve"> </w:t>
            </w:r>
            <w:r>
              <w:rPr>
                <w:sz w:val="20"/>
              </w:rPr>
              <w:t>убывающей</w:t>
            </w:r>
            <w:r>
              <w:rPr>
                <w:spacing w:val="56"/>
                <w:w w:val="150"/>
                <w:sz w:val="20"/>
              </w:rPr>
              <w:t xml:space="preserve"> </w:t>
            </w:r>
            <w:r>
              <w:rPr>
                <w:sz w:val="20"/>
              </w:rPr>
              <w:t>геометрической</w:t>
            </w:r>
            <w:r>
              <w:rPr>
                <w:spacing w:val="56"/>
                <w:w w:val="150"/>
                <w:sz w:val="20"/>
              </w:rPr>
              <w:t xml:space="preserve"> </w:t>
            </w:r>
            <w:r>
              <w:rPr>
                <w:spacing w:val="-2"/>
                <w:sz w:val="20"/>
              </w:rPr>
              <w:t>прогрессии.</w:t>
            </w:r>
          </w:p>
          <w:p w:rsidR="00303F2A" w:rsidRDefault="00DF7014">
            <w:pPr>
              <w:pStyle w:val="TableParagraph"/>
              <w:spacing w:line="228" w:lineRule="exact"/>
              <w:ind w:left="105" w:right="107"/>
              <w:jc w:val="both"/>
              <w:rPr>
                <w:sz w:val="20"/>
              </w:rPr>
            </w:pPr>
            <w:r>
              <w:rPr>
                <w:sz w:val="20"/>
              </w:rPr>
              <w:t>Формула сложных процентов. Использование прогрессии для решения реальных задач прикладного характера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1.6.</w:t>
            </w:r>
          </w:p>
          <w:p w:rsidR="00303F2A" w:rsidRDefault="00DF7014">
            <w:pPr>
              <w:pStyle w:val="TableParagraph"/>
              <w:spacing w:before="4"/>
              <w:rPr>
                <w:sz w:val="20"/>
              </w:rPr>
            </w:pPr>
            <w:r>
              <w:rPr>
                <w:spacing w:val="-2"/>
                <w:sz w:val="20"/>
              </w:rPr>
              <w:t>Функции</w:t>
            </w:r>
            <w:r>
              <w:rPr>
                <w:spacing w:val="-11"/>
                <w:sz w:val="20"/>
              </w:rPr>
              <w:t xml:space="preserve"> </w:t>
            </w:r>
            <w:r>
              <w:rPr>
                <w:spacing w:val="-2"/>
                <w:sz w:val="20"/>
              </w:rPr>
              <w:t>и</w:t>
            </w:r>
            <w:r>
              <w:rPr>
                <w:spacing w:val="-10"/>
                <w:sz w:val="20"/>
              </w:rPr>
              <w:t xml:space="preserve"> </w:t>
            </w:r>
            <w:r>
              <w:rPr>
                <w:spacing w:val="-2"/>
                <w:sz w:val="20"/>
              </w:rPr>
              <w:t>графики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44"/>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75"/>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pacing w:val="-2"/>
                <w:sz w:val="20"/>
              </w:rPr>
              <w:t>Функция,</w:t>
            </w:r>
            <w:r>
              <w:rPr>
                <w:spacing w:val="-4"/>
                <w:sz w:val="20"/>
              </w:rPr>
              <w:t xml:space="preserve"> </w:t>
            </w:r>
            <w:r>
              <w:rPr>
                <w:spacing w:val="-2"/>
                <w:sz w:val="20"/>
              </w:rPr>
              <w:t>способы</w:t>
            </w:r>
            <w:r>
              <w:rPr>
                <w:spacing w:val="-4"/>
                <w:sz w:val="20"/>
              </w:rPr>
              <w:t xml:space="preserve"> </w:t>
            </w:r>
            <w:r>
              <w:rPr>
                <w:spacing w:val="-2"/>
                <w:sz w:val="20"/>
              </w:rPr>
              <w:t>задания</w:t>
            </w:r>
            <w:r>
              <w:rPr>
                <w:spacing w:val="-4"/>
                <w:sz w:val="20"/>
              </w:rPr>
              <w:t xml:space="preserve"> </w:t>
            </w:r>
            <w:r>
              <w:rPr>
                <w:spacing w:val="-2"/>
                <w:sz w:val="20"/>
              </w:rPr>
              <w:t>функции.</w:t>
            </w:r>
            <w:r>
              <w:rPr>
                <w:spacing w:val="-4"/>
                <w:sz w:val="20"/>
              </w:rPr>
              <w:t xml:space="preserve"> </w:t>
            </w:r>
            <w:r>
              <w:rPr>
                <w:spacing w:val="-2"/>
                <w:sz w:val="20"/>
              </w:rPr>
              <w:t>График</w:t>
            </w:r>
            <w:r>
              <w:rPr>
                <w:spacing w:val="-5"/>
                <w:sz w:val="20"/>
              </w:rPr>
              <w:t xml:space="preserve"> </w:t>
            </w:r>
            <w:r>
              <w:rPr>
                <w:spacing w:val="-2"/>
                <w:sz w:val="20"/>
              </w:rPr>
              <w:t>функции.</w:t>
            </w:r>
            <w:r>
              <w:rPr>
                <w:spacing w:val="-3"/>
                <w:sz w:val="20"/>
              </w:rPr>
              <w:t xml:space="preserve"> </w:t>
            </w:r>
            <w:r>
              <w:rPr>
                <w:spacing w:val="-2"/>
                <w:sz w:val="20"/>
              </w:rPr>
              <w:t>Взаимно</w:t>
            </w:r>
            <w:r>
              <w:rPr>
                <w:spacing w:val="-4"/>
                <w:sz w:val="20"/>
              </w:rPr>
              <w:t xml:space="preserve"> </w:t>
            </w:r>
            <w:r>
              <w:rPr>
                <w:spacing w:val="-2"/>
                <w:sz w:val="20"/>
              </w:rPr>
              <w:t>обратные</w:t>
            </w:r>
            <w:r>
              <w:rPr>
                <w:spacing w:val="-3"/>
                <w:sz w:val="20"/>
              </w:rPr>
              <w:t xml:space="preserve"> </w:t>
            </w:r>
            <w:r>
              <w:rPr>
                <w:spacing w:val="-2"/>
                <w:sz w:val="20"/>
              </w:rPr>
              <w:t>функции.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tabs>
                <w:tab w:val="left" w:pos="1099"/>
                <w:tab w:val="left" w:pos="2531"/>
                <w:tab w:val="left" w:pos="2845"/>
                <w:tab w:val="left" w:pos="4059"/>
                <w:tab w:val="left" w:pos="5126"/>
                <w:tab w:val="left" w:pos="6181"/>
                <w:tab w:val="left" w:pos="6857"/>
                <w:tab w:val="left" w:pos="7915"/>
              </w:tabs>
              <w:spacing w:line="220" w:lineRule="atLeast"/>
              <w:ind w:left="105" w:right="110"/>
              <w:rPr>
                <w:sz w:val="20"/>
              </w:rPr>
            </w:pPr>
            <w:r>
              <w:rPr>
                <w:spacing w:val="-2"/>
                <w:sz w:val="20"/>
              </w:rPr>
              <w:t>Область</w:t>
            </w:r>
            <w:r>
              <w:rPr>
                <w:sz w:val="20"/>
              </w:rPr>
              <w:tab/>
            </w:r>
            <w:r>
              <w:rPr>
                <w:spacing w:val="-2"/>
                <w:sz w:val="20"/>
              </w:rPr>
              <w:t>определения</w:t>
            </w:r>
            <w:r>
              <w:rPr>
                <w:sz w:val="20"/>
              </w:rPr>
              <w:tab/>
            </w:r>
            <w:r>
              <w:rPr>
                <w:spacing w:val="-10"/>
                <w:sz w:val="20"/>
              </w:rPr>
              <w:t>и</w:t>
            </w:r>
            <w:r>
              <w:rPr>
                <w:sz w:val="20"/>
              </w:rPr>
              <w:tab/>
            </w:r>
            <w:r>
              <w:rPr>
                <w:spacing w:val="-2"/>
                <w:sz w:val="20"/>
              </w:rPr>
              <w:t>множество</w:t>
            </w:r>
            <w:r>
              <w:rPr>
                <w:sz w:val="20"/>
              </w:rPr>
              <w:tab/>
            </w:r>
            <w:r>
              <w:rPr>
                <w:spacing w:val="-2"/>
                <w:sz w:val="20"/>
              </w:rPr>
              <w:t>значений</w:t>
            </w:r>
            <w:r>
              <w:rPr>
                <w:sz w:val="20"/>
              </w:rPr>
              <w:tab/>
            </w:r>
            <w:r>
              <w:rPr>
                <w:spacing w:val="-2"/>
                <w:sz w:val="20"/>
              </w:rPr>
              <w:t>функции.</w:t>
            </w:r>
            <w:r>
              <w:rPr>
                <w:sz w:val="20"/>
              </w:rPr>
              <w:tab/>
            </w:r>
            <w:r>
              <w:rPr>
                <w:spacing w:val="-4"/>
                <w:sz w:val="20"/>
              </w:rPr>
              <w:t>Нули</w:t>
            </w:r>
            <w:r>
              <w:rPr>
                <w:sz w:val="20"/>
              </w:rPr>
              <w:tab/>
            </w:r>
            <w:r>
              <w:rPr>
                <w:spacing w:val="-2"/>
                <w:sz w:val="20"/>
              </w:rPr>
              <w:t>функции.</w:t>
            </w:r>
            <w:r>
              <w:rPr>
                <w:sz w:val="20"/>
              </w:rPr>
              <w:tab/>
            </w:r>
            <w:r>
              <w:rPr>
                <w:spacing w:val="-4"/>
                <w:sz w:val="20"/>
              </w:rPr>
              <w:t xml:space="preserve">Промежутки </w:t>
            </w:r>
            <w:proofErr w:type="spellStart"/>
            <w:r>
              <w:rPr>
                <w:sz w:val="20"/>
              </w:rPr>
              <w:t>знакопостоянства</w:t>
            </w:r>
            <w:proofErr w:type="spellEnd"/>
            <w:r>
              <w:rPr>
                <w:sz w:val="20"/>
              </w:rPr>
              <w:t>. Чётные и нечётные функции</w:t>
            </w:r>
          </w:p>
        </w:tc>
        <w:tc>
          <w:tcPr>
            <w:tcW w:w="1133" w:type="dxa"/>
          </w:tcPr>
          <w:p w:rsidR="00303F2A" w:rsidRDefault="00DF7014">
            <w:pPr>
              <w:pStyle w:val="TableParagraph"/>
              <w:spacing w:before="118"/>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30" w:lineRule="exact"/>
              <w:ind w:right="234"/>
              <w:rPr>
                <w:sz w:val="20"/>
              </w:rPr>
            </w:pPr>
            <w:r>
              <w:rPr>
                <w:sz w:val="20"/>
              </w:rPr>
              <w:t>Тема</w:t>
            </w:r>
            <w:r>
              <w:rPr>
                <w:spacing w:val="-14"/>
                <w:sz w:val="20"/>
              </w:rPr>
              <w:t xml:space="preserve"> </w:t>
            </w:r>
            <w:r>
              <w:rPr>
                <w:sz w:val="20"/>
              </w:rPr>
              <w:t>1.7.</w:t>
            </w:r>
            <w:r>
              <w:rPr>
                <w:spacing w:val="-13"/>
                <w:sz w:val="20"/>
              </w:rPr>
              <w:t xml:space="preserve"> </w:t>
            </w:r>
            <w:r>
              <w:rPr>
                <w:sz w:val="20"/>
              </w:rPr>
              <w:t xml:space="preserve">Входной </w:t>
            </w:r>
            <w:r>
              <w:rPr>
                <w:spacing w:val="-2"/>
                <w:sz w:val="20"/>
              </w:rPr>
              <w:t>контроль</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pacing w:val="-2"/>
                <w:sz w:val="20"/>
              </w:rPr>
              <w:t>Контрольная</w:t>
            </w:r>
            <w:r>
              <w:rPr>
                <w:color w:val="221F1F"/>
                <w:spacing w:val="4"/>
                <w:sz w:val="20"/>
              </w:rPr>
              <w:t xml:space="preserve"> </w:t>
            </w:r>
            <w:r>
              <w:rPr>
                <w:color w:val="221F1F"/>
                <w:spacing w:val="-2"/>
                <w:sz w:val="20"/>
              </w:rPr>
              <w:t>работа</w:t>
            </w:r>
            <w:r>
              <w:rPr>
                <w:color w:val="221F1F"/>
                <w:spacing w:val="3"/>
                <w:sz w:val="20"/>
              </w:rPr>
              <w:t xml:space="preserve"> </w:t>
            </w:r>
            <w:r>
              <w:rPr>
                <w:color w:val="221F1F"/>
                <w:spacing w:val="-2"/>
                <w:sz w:val="20"/>
              </w:rPr>
              <w:t>«Входной</w:t>
            </w:r>
            <w:r>
              <w:rPr>
                <w:color w:val="221F1F"/>
                <w:spacing w:val="2"/>
                <w:sz w:val="20"/>
              </w:rPr>
              <w:t xml:space="preserve"> </w:t>
            </w:r>
            <w:r>
              <w:rPr>
                <w:color w:val="221F1F"/>
                <w:spacing w:val="-2"/>
                <w:sz w:val="20"/>
              </w:rPr>
              <w:t>контроль»</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z w:val="20"/>
              </w:rPr>
              <w:t>Раздел</w:t>
            </w:r>
            <w:r>
              <w:rPr>
                <w:rFonts w:ascii="Arial" w:hAnsi="Arial"/>
                <w:b/>
                <w:spacing w:val="-10"/>
                <w:sz w:val="20"/>
              </w:rPr>
              <w:t xml:space="preserve"> </w:t>
            </w:r>
            <w:r>
              <w:rPr>
                <w:rFonts w:ascii="Arial" w:hAnsi="Arial"/>
                <w:b/>
                <w:sz w:val="20"/>
              </w:rPr>
              <w:t>2.</w:t>
            </w:r>
            <w:r>
              <w:rPr>
                <w:rFonts w:ascii="Arial" w:hAnsi="Arial"/>
                <w:b/>
                <w:spacing w:val="-7"/>
                <w:sz w:val="20"/>
              </w:rPr>
              <w:t xml:space="preserve"> </w:t>
            </w:r>
            <w:r>
              <w:rPr>
                <w:rFonts w:ascii="Arial" w:hAnsi="Arial"/>
                <w:b/>
                <w:sz w:val="20"/>
              </w:rPr>
              <w:t>Степени</w:t>
            </w:r>
            <w:r>
              <w:rPr>
                <w:rFonts w:ascii="Arial" w:hAnsi="Arial"/>
                <w:b/>
                <w:spacing w:val="-10"/>
                <w:sz w:val="20"/>
              </w:rPr>
              <w:t xml:space="preserve"> </w:t>
            </w:r>
            <w:r>
              <w:rPr>
                <w:rFonts w:ascii="Arial" w:hAnsi="Arial"/>
                <w:b/>
                <w:sz w:val="20"/>
              </w:rPr>
              <w:t>и</w:t>
            </w:r>
            <w:r>
              <w:rPr>
                <w:rFonts w:ascii="Arial" w:hAnsi="Arial"/>
                <w:b/>
                <w:spacing w:val="-6"/>
                <w:sz w:val="20"/>
              </w:rPr>
              <w:t xml:space="preserve"> </w:t>
            </w:r>
            <w:r>
              <w:rPr>
                <w:rFonts w:ascii="Arial" w:hAnsi="Arial"/>
                <w:b/>
                <w:sz w:val="20"/>
              </w:rPr>
              <w:t>корни.</w:t>
            </w:r>
            <w:r>
              <w:rPr>
                <w:rFonts w:ascii="Arial" w:hAnsi="Arial"/>
                <w:b/>
                <w:spacing w:val="-10"/>
                <w:sz w:val="20"/>
              </w:rPr>
              <w:t xml:space="preserve"> </w:t>
            </w:r>
            <w:r>
              <w:rPr>
                <w:rFonts w:ascii="Arial" w:hAnsi="Arial"/>
                <w:b/>
                <w:sz w:val="20"/>
              </w:rPr>
              <w:t>Степенная,</w:t>
            </w:r>
            <w:r>
              <w:rPr>
                <w:rFonts w:ascii="Arial" w:hAnsi="Arial"/>
                <w:b/>
                <w:spacing w:val="-9"/>
                <w:sz w:val="20"/>
              </w:rPr>
              <w:t xml:space="preserve"> </w:t>
            </w:r>
            <w:r>
              <w:rPr>
                <w:rFonts w:ascii="Arial" w:hAnsi="Arial"/>
                <w:b/>
                <w:sz w:val="20"/>
              </w:rPr>
              <w:t>показательная</w:t>
            </w:r>
            <w:r>
              <w:rPr>
                <w:rFonts w:ascii="Arial" w:hAnsi="Arial"/>
                <w:b/>
                <w:spacing w:val="-8"/>
                <w:sz w:val="20"/>
              </w:rPr>
              <w:t xml:space="preserve"> </w:t>
            </w:r>
            <w:r>
              <w:rPr>
                <w:rFonts w:ascii="Arial" w:hAnsi="Arial"/>
                <w:b/>
                <w:sz w:val="20"/>
              </w:rPr>
              <w:t>и</w:t>
            </w:r>
            <w:r>
              <w:rPr>
                <w:rFonts w:ascii="Arial" w:hAnsi="Arial"/>
                <w:b/>
                <w:spacing w:val="-10"/>
                <w:sz w:val="20"/>
              </w:rPr>
              <w:t xml:space="preserve"> </w:t>
            </w:r>
            <w:r>
              <w:rPr>
                <w:rFonts w:ascii="Arial" w:hAnsi="Arial"/>
                <w:b/>
                <w:sz w:val="20"/>
              </w:rPr>
              <w:t>логарифмическая</w:t>
            </w:r>
            <w:r>
              <w:rPr>
                <w:rFonts w:ascii="Arial" w:hAnsi="Arial"/>
                <w:b/>
                <w:spacing w:val="-6"/>
                <w:sz w:val="20"/>
              </w:rPr>
              <w:t xml:space="preserve"> </w:t>
            </w:r>
            <w:r>
              <w:rPr>
                <w:rFonts w:ascii="Arial" w:hAnsi="Arial"/>
                <w:b/>
                <w:spacing w:val="-2"/>
                <w:sz w:val="20"/>
              </w:rPr>
              <w:t>функция</w:t>
            </w:r>
          </w:p>
        </w:tc>
        <w:tc>
          <w:tcPr>
            <w:tcW w:w="1133" w:type="dxa"/>
          </w:tcPr>
          <w:p w:rsidR="00303F2A" w:rsidRDefault="00DF7014">
            <w:pPr>
              <w:pStyle w:val="TableParagraph"/>
              <w:spacing w:line="210" w:lineRule="exact"/>
              <w:ind w:left="34" w:right="34"/>
              <w:jc w:val="center"/>
              <w:rPr>
                <w:rFonts w:ascii="Arial"/>
                <w:b/>
                <w:sz w:val="20"/>
              </w:rPr>
            </w:pPr>
            <w:r>
              <w:rPr>
                <w:rFonts w:ascii="Arial"/>
                <w:b/>
                <w:spacing w:val="-5"/>
                <w:sz w:val="20"/>
              </w:rPr>
              <w:t>56</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50"/>
              <w:ind w:left="0"/>
              <w:rPr>
                <w:rFonts w:ascii="Arial"/>
                <w:b/>
                <w:sz w:val="20"/>
              </w:rPr>
            </w:pPr>
          </w:p>
          <w:p w:rsidR="00303F2A" w:rsidRDefault="00DF7014">
            <w:pPr>
              <w:pStyle w:val="TableParagraph"/>
              <w:spacing w:before="1"/>
              <w:ind w:left="6" w:right="5"/>
              <w:jc w:val="center"/>
              <w:rPr>
                <w:sz w:val="20"/>
              </w:rPr>
            </w:pPr>
            <w:r>
              <w:rPr>
                <w:spacing w:val="-2"/>
                <w:sz w:val="20"/>
              </w:rPr>
              <w:t>ОК-01,</w:t>
            </w:r>
            <w:r>
              <w:rPr>
                <w:spacing w:val="-12"/>
                <w:sz w:val="20"/>
              </w:rPr>
              <w:t xml:space="preserve"> </w:t>
            </w:r>
            <w:r>
              <w:rPr>
                <w:spacing w:val="-2"/>
                <w:sz w:val="20"/>
              </w:rPr>
              <w:t>ОК-02,</w:t>
            </w:r>
            <w:r>
              <w:rPr>
                <w:spacing w:val="-11"/>
                <w:sz w:val="20"/>
              </w:rPr>
              <w:t xml:space="preserve"> </w:t>
            </w:r>
            <w:r>
              <w:rPr>
                <w:spacing w:val="-5"/>
                <w:sz w:val="20"/>
              </w:rPr>
              <w:t>ОК-</w:t>
            </w:r>
          </w:p>
          <w:p w:rsidR="00303F2A" w:rsidRDefault="00DF7014">
            <w:pPr>
              <w:pStyle w:val="TableParagraph"/>
              <w:spacing w:before="4" w:line="244" w:lineRule="auto"/>
              <w:ind w:left="195" w:right="191"/>
              <w:jc w:val="center"/>
              <w:rPr>
                <w:sz w:val="20"/>
              </w:rPr>
            </w:pPr>
            <w:r>
              <w:rPr>
                <w:spacing w:val="-2"/>
                <w:sz w:val="20"/>
              </w:rPr>
              <w:t>03,</w:t>
            </w:r>
            <w:r>
              <w:rPr>
                <w:spacing w:val="-12"/>
                <w:sz w:val="20"/>
              </w:rPr>
              <w:t xml:space="preserve"> </w:t>
            </w:r>
            <w:r>
              <w:rPr>
                <w:spacing w:val="-2"/>
                <w:sz w:val="20"/>
              </w:rPr>
              <w:t>ОК-04,</w:t>
            </w:r>
            <w:r>
              <w:rPr>
                <w:spacing w:val="-11"/>
                <w:sz w:val="20"/>
              </w:rPr>
              <w:t xml:space="preserve"> </w:t>
            </w:r>
            <w:r>
              <w:rPr>
                <w:spacing w:val="-2"/>
                <w:sz w:val="20"/>
              </w:rPr>
              <w:t>ОК-05, ОК-06,</w:t>
            </w:r>
          </w:p>
          <w:p w:rsidR="00303F2A" w:rsidRDefault="00DF7014">
            <w:pPr>
              <w:pStyle w:val="TableParagraph"/>
              <w:spacing w:line="225" w:lineRule="exact"/>
              <w:ind w:left="6" w:right="4"/>
              <w:jc w:val="center"/>
              <w:rPr>
                <w:sz w:val="20"/>
              </w:rPr>
            </w:pPr>
            <w:r>
              <w:rPr>
                <w:w w:val="90"/>
                <w:sz w:val="20"/>
              </w:rPr>
              <w:t>ОК-</w:t>
            </w:r>
            <w:r>
              <w:rPr>
                <w:spacing w:val="-5"/>
                <w:sz w:val="20"/>
              </w:rPr>
              <w:t>07</w:t>
            </w:r>
          </w:p>
        </w:tc>
      </w:tr>
      <w:tr w:rsidR="00303F2A">
        <w:trPr>
          <w:trHeight w:val="237"/>
        </w:trPr>
        <w:tc>
          <w:tcPr>
            <w:tcW w:w="2660" w:type="dxa"/>
            <w:vMerge w:val="restart"/>
          </w:tcPr>
          <w:p w:rsidR="00303F2A" w:rsidRDefault="00DF7014">
            <w:pPr>
              <w:pStyle w:val="TableParagraph"/>
              <w:spacing w:line="244" w:lineRule="auto"/>
              <w:ind w:right="234"/>
              <w:rPr>
                <w:sz w:val="20"/>
              </w:rPr>
            </w:pPr>
            <w:r>
              <w:rPr>
                <w:w w:val="105"/>
                <w:sz w:val="20"/>
              </w:rPr>
              <w:t xml:space="preserve">Тема 2.1. </w:t>
            </w:r>
            <w:r>
              <w:rPr>
                <w:spacing w:val="-2"/>
                <w:sz w:val="20"/>
              </w:rPr>
              <w:t>Арифметический</w:t>
            </w:r>
            <w:r>
              <w:rPr>
                <w:spacing w:val="-12"/>
                <w:sz w:val="20"/>
              </w:rPr>
              <w:t xml:space="preserve"> </w:t>
            </w:r>
            <w:r>
              <w:rPr>
                <w:spacing w:val="-2"/>
                <w:sz w:val="20"/>
              </w:rPr>
              <w:t xml:space="preserve">корень </w:t>
            </w:r>
            <w:r>
              <w:rPr>
                <w:w w:val="105"/>
                <w:sz w:val="20"/>
              </w:rPr>
              <w:t>n–ой степени</w:t>
            </w:r>
          </w:p>
        </w:tc>
        <w:tc>
          <w:tcPr>
            <w:tcW w:w="9175" w:type="dxa"/>
          </w:tcPr>
          <w:p w:rsidR="00303F2A" w:rsidRDefault="00DF7014">
            <w:pPr>
              <w:pStyle w:val="TableParagraph"/>
              <w:spacing w:line="218"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0"/>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2"/>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Арифметический</w:t>
            </w:r>
            <w:r>
              <w:rPr>
                <w:spacing w:val="37"/>
                <w:sz w:val="20"/>
              </w:rPr>
              <w:t xml:space="preserve"> </w:t>
            </w:r>
            <w:r>
              <w:rPr>
                <w:sz w:val="20"/>
              </w:rPr>
              <w:t>корень</w:t>
            </w:r>
            <w:r>
              <w:rPr>
                <w:spacing w:val="40"/>
                <w:sz w:val="20"/>
              </w:rPr>
              <w:t xml:space="preserve"> </w:t>
            </w:r>
            <w:r>
              <w:rPr>
                <w:sz w:val="20"/>
              </w:rPr>
              <w:t>натуральной</w:t>
            </w:r>
            <w:r>
              <w:rPr>
                <w:spacing w:val="37"/>
                <w:sz w:val="20"/>
              </w:rPr>
              <w:t xml:space="preserve"> </w:t>
            </w:r>
            <w:r>
              <w:rPr>
                <w:sz w:val="20"/>
              </w:rPr>
              <w:t>степени.</w:t>
            </w:r>
            <w:r>
              <w:rPr>
                <w:spacing w:val="38"/>
                <w:sz w:val="20"/>
              </w:rPr>
              <w:t xml:space="preserve"> </w:t>
            </w:r>
            <w:r>
              <w:rPr>
                <w:sz w:val="20"/>
              </w:rPr>
              <w:t>Действия</w:t>
            </w:r>
            <w:r>
              <w:rPr>
                <w:spacing w:val="38"/>
                <w:sz w:val="20"/>
              </w:rPr>
              <w:t xml:space="preserve"> </w:t>
            </w:r>
            <w:r>
              <w:rPr>
                <w:sz w:val="20"/>
              </w:rPr>
              <w:t>с</w:t>
            </w:r>
            <w:r>
              <w:rPr>
                <w:spacing w:val="39"/>
                <w:sz w:val="20"/>
              </w:rPr>
              <w:t xml:space="preserve"> </w:t>
            </w:r>
            <w:r>
              <w:rPr>
                <w:sz w:val="20"/>
              </w:rPr>
              <w:t>арифметическими</w:t>
            </w:r>
            <w:r>
              <w:rPr>
                <w:spacing w:val="37"/>
                <w:sz w:val="20"/>
              </w:rPr>
              <w:t xml:space="preserve"> </w:t>
            </w:r>
            <w:r>
              <w:rPr>
                <w:sz w:val="20"/>
              </w:rPr>
              <w:t>корнями</w:t>
            </w:r>
            <w:r>
              <w:rPr>
                <w:spacing w:val="37"/>
                <w:sz w:val="20"/>
              </w:rPr>
              <w:t xml:space="preserve"> </w:t>
            </w:r>
            <w:r>
              <w:rPr>
                <w:sz w:val="20"/>
              </w:rPr>
              <w:t xml:space="preserve">n–ой </w:t>
            </w:r>
            <w:r>
              <w:rPr>
                <w:spacing w:val="-2"/>
                <w:sz w:val="20"/>
              </w:rPr>
              <w:t>степени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1"/>
                <w:sz w:val="20"/>
              </w:rPr>
              <w:t xml:space="preserve"> </w:t>
            </w:r>
            <w:r>
              <w:rPr>
                <w:sz w:val="20"/>
              </w:rPr>
              <w:t>занятие</w:t>
            </w:r>
            <w:r>
              <w:rPr>
                <w:spacing w:val="-10"/>
                <w:sz w:val="20"/>
              </w:rPr>
              <w:t xml:space="preserve"> </w:t>
            </w:r>
            <w:r>
              <w:rPr>
                <w:sz w:val="20"/>
              </w:rPr>
              <w:t>№</w:t>
            </w:r>
            <w:r>
              <w:rPr>
                <w:spacing w:val="-8"/>
                <w:sz w:val="20"/>
              </w:rPr>
              <w:t xml:space="preserve"> </w:t>
            </w:r>
            <w:r>
              <w:rPr>
                <w:sz w:val="20"/>
              </w:rPr>
              <w:t>2.</w:t>
            </w:r>
            <w:r>
              <w:rPr>
                <w:spacing w:val="-11"/>
                <w:sz w:val="20"/>
              </w:rPr>
              <w:t xml:space="preserve"> </w:t>
            </w:r>
            <w:r>
              <w:rPr>
                <w:sz w:val="20"/>
              </w:rPr>
              <w:t>Преобразование</w:t>
            </w:r>
            <w:r>
              <w:rPr>
                <w:spacing w:val="-9"/>
                <w:sz w:val="20"/>
              </w:rPr>
              <w:t xml:space="preserve"> </w:t>
            </w:r>
            <w:r>
              <w:rPr>
                <w:sz w:val="20"/>
              </w:rPr>
              <w:t>выражений</w:t>
            </w:r>
            <w:r>
              <w:rPr>
                <w:spacing w:val="-11"/>
                <w:sz w:val="20"/>
              </w:rPr>
              <w:t xml:space="preserve"> </w:t>
            </w:r>
            <w:r>
              <w:rPr>
                <w:sz w:val="20"/>
              </w:rPr>
              <w:t>с</w:t>
            </w:r>
            <w:r>
              <w:rPr>
                <w:spacing w:val="-10"/>
                <w:sz w:val="20"/>
              </w:rPr>
              <w:t xml:space="preserve"> </w:t>
            </w:r>
            <w:r>
              <w:rPr>
                <w:sz w:val="20"/>
              </w:rPr>
              <w:t>корнями</w:t>
            </w:r>
            <w:r>
              <w:rPr>
                <w:spacing w:val="-12"/>
                <w:sz w:val="20"/>
              </w:rPr>
              <w:t xml:space="preserve"> </w:t>
            </w:r>
            <w:r>
              <w:rPr>
                <w:sz w:val="20"/>
              </w:rPr>
              <w:t>n-ой</w:t>
            </w:r>
            <w:r>
              <w:rPr>
                <w:spacing w:val="-12"/>
                <w:sz w:val="20"/>
              </w:rPr>
              <w:t xml:space="preserve"> </w:t>
            </w:r>
            <w:r>
              <w:rPr>
                <w:spacing w:val="-2"/>
                <w:sz w:val="20"/>
              </w:rPr>
              <w:t>степени</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9"/>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2.2.</w:t>
            </w:r>
          </w:p>
          <w:p w:rsidR="00303F2A" w:rsidRDefault="00DF7014">
            <w:pPr>
              <w:pStyle w:val="TableParagraph"/>
              <w:spacing w:before="4" w:line="242" w:lineRule="auto"/>
              <w:ind w:right="357"/>
              <w:rPr>
                <w:sz w:val="20"/>
              </w:rPr>
            </w:pPr>
            <w:r>
              <w:rPr>
                <w:sz w:val="20"/>
              </w:rPr>
              <w:t>Степени. Стандартная форма записи действительного</w:t>
            </w:r>
            <w:r>
              <w:rPr>
                <w:spacing w:val="-14"/>
                <w:sz w:val="20"/>
              </w:rPr>
              <w:t xml:space="preserve"> </w:t>
            </w:r>
            <w:r>
              <w:rPr>
                <w:sz w:val="20"/>
              </w:rPr>
              <w:t>числа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1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Степень</w:t>
            </w:r>
            <w:r>
              <w:rPr>
                <w:spacing w:val="80"/>
                <w:w w:val="150"/>
                <w:sz w:val="20"/>
              </w:rPr>
              <w:t xml:space="preserve"> </w:t>
            </w:r>
            <w:r>
              <w:rPr>
                <w:sz w:val="20"/>
              </w:rPr>
              <w:t>с</w:t>
            </w:r>
            <w:r>
              <w:rPr>
                <w:spacing w:val="80"/>
                <w:w w:val="150"/>
                <w:sz w:val="20"/>
              </w:rPr>
              <w:t xml:space="preserve"> </w:t>
            </w:r>
            <w:r>
              <w:rPr>
                <w:sz w:val="20"/>
              </w:rPr>
              <w:t>целым</w:t>
            </w:r>
            <w:r>
              <w:rPr>
                <w:spacing w:val="80"/>
                <w:w w:val="150"/>
                <w:sz w:val="20"/>
              </w:rPr>
              <w:t xml:space="preserve"> </w:t>
            </w:r>
            <w:r>
              <w:rPr>
                <w:sz w:val="20"/>
              </w:rPr>
              <w:t>показателем.</w:t>
            </w:r>
            <w:r>
              <w:rPr>
                <w:spacing w:val="80"/>
                <w:w w:val="150"/>
                <w:sz w:val="20"/>
              </w:rPr>
              <w:t xml:space="preserve"> </w:t>
            </w:r>
            <w:r>
              <w:rPr>
                <w:sz w:val="20"/>
              </w:rPr>
              <w:t>Стандартная</w:t>
            </w:r>
            <w:r>
              <w:rPr>
                <w:spacing w:val="80"/>
                <w:w w:val="150"/>
                <w:sz w:val="20"/>
              </w:rPr>
              <w:t xml:space="preserve"> </w:t>
            </w:r>
            <w:r>
              <w:rPr>
                <w:sz w:val="20"/>
              </w:rPr>
              <w:t>форма</w:t>
            </w:r>
            <w:r>
              <w:rPr>
                <w:spacing w:val="80"/>
                <w:w w:val="150"/>
                <w:sz w:val="20"/>
              </w:rPr>
              <w:t xml:space="preserve"> </w:t>
            </w:r>
            <w:r>
              <w:rPr>
                <w:sz w:val="20"/>
              </w:rPr>
              <w:t>записи</w:t>
            </w:r>
            <w:r>
              <w:rPr>
                <w:spacing w:val="80"/>
                <w:w w:val="150"/>
                <w:sz w:val="20"/>
              </w:rPr>
              <w:t xml:space="preserve"> </w:t>
            </w:r>
            <w:r>
              <w:rPr>
                <w:sz w:val="20"/>
              </w:rPr>
              <w:t>действительного</w:t>
            </w:r>
            <w:r>
              <w:rPr>
                <w:spacing w:val="80"/>
                <w:w w:val="150"/>
                <w:sz w:val="20"/>
              </w:rPr>
              <w:t xml:space="preserve"> </w:t>
            </w:r>
            <w:r>
              <w:rPr>
                <w:sz w:val="20"/>
              </w:rPr>
              <w:t>числа. Использование</w:t>
            </w:r>
            <w:r>
              <w:rPr>
                <w:spacing w:val="7"/>
                <w:sz w:val="20"/>
              </w:rPr>
              <w:t xml:space="preserve"> </w:t>
            </w:r>
            <w:r>
              <w:rPr>
                <w:sz w:val="20"/>
              </w:rPr>
              <w:t>подходящей</w:t>
            </w:r>
            <w:r>
              <w:rPr>
                <w:spacing w:val="6"/>
                <w:sz w:val="20"/>
              </w:rPr>
              <w:t xml:space="preserve"> </w:t>
            </w:r>
            <w:r>
              <w:rPr>
                <w:sz w:val="20"/>
              </w:rPr>
              <w:t>формы</w:t>
            </w:r>
            <w:r>
              <w:rPr>
                <w:spacing w:val="7"/>
                <w:sz w:val="20"/>
              </w:rPr>
              <w:t xml:space="preserve"> </w:t>
            </w:r>
            <w:r>
              <w:rPr>
                <w:sz w:val="20"/>
              </w:rPr>
              <w:t>записи</w:t>
            </w:r>
            <w:r>
              <w:rPr>
                <w:spacing w:val="9"/>
                <w:sz w:val="20"/>
              </w:rPr>
              <w:t xml:space="preserve"> </w:t>
            </w:r>
            <w:r>
              <w:rPr>
                <w:sz w:val="20"/>
              </w:rPr>
              <w:t>действительных</w:t>
            </w:r>
            <w:r>
              <w:rPr>
                <w:spacing w:val="7"/>
                <w:sz w:val="20"/>
              </w:rPr>
              <w:t xml:space="preserve"> </w:t>
            </w:r>
            <w:r>
              <w:rPr>
                <w:sz w:val="20"/>
              </w:rPr>
              <w:t>чисел</w:t>
            </w:r>
            <w:r>
              <w:rPr>
                <w:spacing w:val="6"/>
                <w:sz w:val="20"/>
              </w:rPr>
              <w:t xml:space="preserve"> </w:t>
            </w:r>
            <w:r>
              <w:rPr>
                <w:sz w:val="20"/>
              </w:rPr>
              <w:t>для</w:t>
            </w:r>
            <w:r>
              <w:rPr>
                <w:spacing w:val="7"/>
                <w:sz w:val="20"/>
              </w:rPr>
              <w:t xml:space="preserve"> </w:t>
            </w:r>
            <w:r>
              <w:rPr>
                <w:sz w:val="20"/>
              </w:rPr>
              <w:t>решения</w:t>
            </w:r>
            <w:r>
              <w:rPr>
                <w:spacing w:val="9"/>
                <w:sz w:val="20"/>
              </w:rPr>
              <w:t xml:space="preserve"> </w:t>
            </w:r>
            <w:r>
              <w:rPr>
                <w:spacing w:val="-2"/>
                <w:sz w:val="20"/>
              </w:rPr>
              <w:t>практических</w:t>
            </w:r>
          </w:p>
          <w:p w:rsidR="00303F2A" w:rsidRDefault="00DF7014">
            <w:pPr>
              <w:pStyle w:val="TableParagraph"/>
              <w:spacing w:line="228" w:lineRule="exact"/>
              <w:ind w:left="105"/>
              <w:rPr>
                <w:sz w:val="20"/>
              </w:rPr>
            </w:pPr>
            <w:r>
              <w:rPr>
                <w:sz w:val="20"/>
              </w:rPr>
              <w:t>задач</w:t>
            </w:r>
            <w:r>
              <w:rPr>
                <w:spacing w:val="39"/>
                <w:sz w:val="20"/>
              </w:rPr>
              <w:t xml:space="preserve"> </w:t>
            </w:r>
            <w:r>
              <w:rPr>
                <w:sz w:val="20"/>
              </w:rPr>
              <w:t>и</w:t>
            </w:r>
            <w:r>
              <w:rPr>
                <w:spacing w:val="39"/>
                <w:sz w:val="20"/>
              </w:rPr>
              <w:t xml:space="preserve"> </w:t>
            </w:r>
            <w:r>
              <w:rPr>
                <w:sz w:val="20"/>
              </w:rPr>
              <w:t>представления</w:t>
            </w:r>
            <w:r>
              <w:rPr>
                <w:spacing w:val="40"/>
                <w:sz w:val="20"/>
              </w:rPr>
              <w:t xml:space="preserve"> </w:t>
            </w:r>
            <w:r>
              <w:rPr>
                <w:sz w:val="20"/>
              </w:rPr>
              <w:t>данных.</w:t>
            </w:r>
            <w:r>
              <w:rPr>
                <w:spacing w:val="39"/>
                <w:sz w:val="20"/>
              </w:rPr>
              <w:t xml:space="preserve"> </w:t>
            </w:r>
            <w:r>
              <w:rPr>
                <w:sz w:val="20"/>
              </w:rPr>
              <w:t>Степень</w:t>
            </w:r>
            <w:r>
              <w:rPr>
                <w:spacing w:val="39"/>
                <w:sz w:val="20"/>
              </w:rPr>
              <w:t xml:space="preserve"> </w:t>
            </w:r>
            <w:r>
              <w:rPr>
                <w:sz w:val="20"/>
              </w:rPr>
              <w:t>с</w:t>
            </w:r>
            <w:r>
              <w:rPr>
                <w:spacing w:val="40"/>
                <w:sz w:val="20"/>
              </w:rPr>
              <w:t xml:space="preserve"> </w:t>
            </w:r>
            <w:r>
              <w:rPr>
                <w:sz w:val="20"/>
              </w:rPr>
              <w:t>рациональным</w:t>
            </w:r>
            <w:r>
              <w:rPr>
                <w:spacing w:val="40"/>
                <w:sz w:val="20"/>
              </w:rPr>
              <w:t xml:space="preserve"> </w:t>
            </w:r>
            <w:r>
              <w:rPr>
                <w:sz w:val="20"/>
              </w:rPr>
              <w:t>показателем.</w:t>
            </w:r>
            <w:r>
              <w:rPr>
                <w:spacing w:val="40"/>
                <w:sz w:val="20"/>
              </w:rPr>
              <w:t xml:space="preserve"> </w:t>
            </w:r>
            <w:r>
              <w:rPr>
                <w:sz w:val="20"/>
              </w:rPr>
              <w:t>Свойства</w:t>
            </w:r>
            <w:r>
              <w:rPr>
                <w:spacing w:val="39"/>
                <w:sz w:val="20"/>
              </w:rPr>
              <w:t xml:space="preserve"> </w:t>
            </w:r>
            <w:r>
              <w:rPr>
                <w:sz w:val="20"/>
              </w:rPr>
              <w:t>степени. Преобразование выражений, содержащих степени с рациональным показателем</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230"/>
        </w:trPr>
        <w:tc>
          <w:tcPr>
            <w:tcW w:w="2660" w:type="dxa"/>
            <w:vMerge w:val="restart"/>
          </w:tcPr>
          <w:p w:rsidR="00303F2A" w:rsidRDefault="00303F2A">
            <w:pPr>
              <w:pStyle w:val="TableParagraph"/>
              <w:ind w:left="0"/>
              <w:rPr>
                <w:rFonts w:ascii="Times New Roman"/>
                <w:sz w:val="18"/>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val="restart"/>
          </w:tcPr>
          <w:p w:rsidR="00303F2A" w:rsidRDefault="00303F2A">
            <w:pPr>
              <w:pStyle w:val="TableParagraph"/>
              <w:ind w:left="0"/>
              <w:rPr>
                <w:rFonts w:ascii="Times New Roman"/>
                <w:sz w:val="18"/>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Практическое</w:t>
            </w:r>
            <w:r>
              <w:rPr>
                <w:spacing w:val="80"/>
                <w:w w:val="150"/>
                <w:sz w:val="20"/>
              </w:rPr>
              <w:t xml:space="preserve"> </w:t>
            </w:r>
            <w:r>
              <w:rPr>
                <w:sz w:val="20"/>
              </w:rPr>
              <w:t>занятие</w:t>
            </w:r>
            <w:r>
              <w:rPr>
                <w:spacing w:val="80"/>
                <w:w w:val="150"/>
                <w:sz w:val="20"/>
              </w:rPr>
              <w:t xml:space="preserve"> </w:t>
            </w:r>
            <w:r>
              <w:rPr>
                <w:sz w:val="20"/>
              </w:rPr>
              <w:t>№</w:t>
            </w:r>
            <w:r>
              <w:rPr>
                <w:spacing w:val="80"/>
                <w:w w:val="150"/>
                <w:sz w:val="20"/>
              </w:rPr>
              <w:t xml:space="preserve"> </w:t>
            </w:r>
            <w:r>
              <w:rPr>
                <w:sz w:val="20"/>
              </w:rPr>
              <w:t>3.</w:t>
            </w:r>
            <w:r>
              <w:rPr>
                <w:spacing w:val="80"/>
                <w:w w:val="150"/>
                <w:sz w:val="20"/>
              </w:rPr>
              <w:t xml:space="preserve"> </w:t>
            </w:r>
            <w:r>
              <w:rPr>
                <w:sz w:val="20"/>
              </w:rPr>
              <w:t>Свойства</w:t>
            </w:r>
            <w:r>
              <w:rPr>
                <w:spacing w:val="80"/>
                <w:w w:val="150"/>
                <w:sz w:val="20"/>
              </w:rPr>
              <w:t xml:space="preserve"> </w:t>
            </w:r>
            <w:r>
              <w:rPr>
                <w:sz w:val="20"/>
              </w:rPr>
              <w:t>степени</w:t>
            </w:r>
            <w:r>
              <w:rPr>
                <w:spacing w:val="80"/>
                <w:w w:val="150"/>
                <w:sz w:val="20"/>
              </w:rPr>
              <w:t xml:space="preserve"> </w:t>
            </w:r>
            <w:r>
              <w:rPr>
                <w:sz w:val="20"/>
              </w:rPr>
              <w:t>с</w:t>
            </w:r>
            <w:r>
              <w:rPr>
                <w:spacing w:val="80"/>
                <w:w w:val="150"/>
                <w:sz w:val="20"/>
              </w:rPr>
              <w:t xml:space="preserve"> </w:t>
            </w:r>
            <w:r>
              <w:rPr>
                <w:sz w:val="20"/>
              </w:rPr>
              <w:t>рациональным</w:t>
            </w:r>
            <w:r>
              <w:rPr>
                <w:spacing w:val="80"/>
                <w:w w:val="150"/>
                <w:sz w:val="20"/>
              </w:rPr>
              <w:t xml:space="preserve"> </w:t>
            </w:r>
            <w:r>
              <w:rPr>
                <w:sz w:val="20"/>
              </w:rPr>
              <w:t>и</w:t>
            </w:r>
            <w:r>
              <w:rPr>
                <w:spacing w:val="80"/>
                <w:w w:val="150"/>
                <w:sz w:val="20"/>
              </w:rPr>
              <w:t xml:space="preserve"> </w:t>
            </w:r>
            <w:r>
              <w:rPr>
                <w:sz w:val="20"/>
              </w:rPr>
              <w:t>действительным</w:t>
            </w:r>
            <w:r>
              <w:rPr>
                <w:spacing w:val="40"/>
                <w:sz w:val="20"/>
              </w:rPr>
              <w:t xml:space="preserve"> </w:t>
            </w:r>
            <w:r>
              <w:rPr>
                <w:spacing w:val="-2"/>
                <w:sz w:val="20"/>
              </w:rPr>
              <w:t>показателями</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before="1" w:line="244" w:lineRule="auto"/>
              <w:ind w:right="683"/>
              <w:rPr>
                <w:sz w:val="20"/>
              </w:rPr>
            </w:pPr>
            <w:r>
              <w:rPr>
                <w:sz w:val="20"/>
              </w:rPr>
              <w:t xml:space="preserve">Тема 2.3. </w:t>
            </w:r>
            <w:r>
              <w:rPr>
                <w:spacing w:val="-2"/>
                <w:sz w:val="20"/>
              </w:rPr>
              <w:t>Степенная</w:t>
            </w:r>
            <w:r>
              <w:rPr>
                <w:spacing w:val="-12"/>
                <w:sz w:val="20"/>
              </w:rPr>
              <w:t xml:space="preserve"> </w:t>
            </w:r>
            <w:r>
              <w:rPr>
                <w:spacing w:val="-2"/>
                <w:sz w:val="20"/>
              </w:rPr>
              <w:t>функция</w:t>
            </w:r>
          </w:p>
        </w:tc>
        <w:tc>
          <w:tcPr>
            <w:tcW w:w="9175" w:type="dxa"/>
          </w:tcPr>
          <w:p w:rsidR="00303F2A" w:rsidRDefault="00DF7014">
            <w:pPr>
              <w:pStyle w:val="TableParagraph"/>
              <w:spacing w:line="211"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6"/>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5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Степенная функция с натуральным и целым показателем. Её свойства и график. Свойства и график корня n-ой степени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28"/>
        </w:trPr>
        <w:tc>
          <w:tcPr>
            <w:tcW w:w="2660" w:type="dxa"/>
            <w:vMerge w:val="restart"/>
          </w:tcPr>
          <w:p w:rsidR="00303F2A" w:rsidRDefault="00DF7014">
            <w:pPr>
              <w:pStyle w:val="TableParagraph"/>
              <w:spacing w:line="242" w:lineRule="auto"/>
              <w:ind w:right="234"/>
              <w:rPr>
                <w:sz w:val="20"/>
              </w:rPr>
            </w:pPr>
            <w:r>
              <w:rPr>
                <w:sz w:val="20"/>
              </w:rPr>
              <w:t xml:space="preserve">Тема 2.4. </w:t>
            </w:r>
            <w:r>
              <w:rPr>
                <w:spacing w:val="-2"/>
                <w:sz w:val="20"/>
              </w:rPr>
              <w:t>Иррациональные уравнения</w:t>
            </w:r>
          </w:p>
          <w:p w:rsidR="00303F2A" w:rsidRDefault="00DF7014">
            <w:pPr>
              <w:pStyle w:val="TableParagraph"/>
              <w:spacing w:before="3"/>
              <w:rPr>
                <w:sz w:val="20"/>
              </w:rPr>
            </w:pPr>
            <w:r>
              <w:rPr>
                <w:sz w:val="20"/>
              </w:rPr>
              <w:t>и</w:t>
            </w:r>
            <w:r>
              <w:rPr>
                <w:spacing w:val="-1"/>
                <w:sz w:val="20"/>
              </w:rPr>
              <w:t xml:space="preserve"> </w:t>
            </w:r>
            <w:r>
              <w:rPr>
                <w:spacing w:val="-2"/>
                <w:sz w:val="20"/>
              </w:rPr>
              <w:t>неравенства</w:t>
            </w:r>
          </w:p>
        </w:tc>
        <w:tc>
          <w:tcPr>
            <w:tcW w:w="9175" w:type="dxa"/>
          </w:tcPr>
          <w:p w:rsidR="00303F2A" w:rsidRDefault="00DF7014">
            <w:pPr>
              <w:pStyle w:val="TableParagraph"/>
              <w:spacing w:line="208"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z w:val="20"/>
              </w:rPr>
              <w:t>Решение</w:t>
            </w:r>
            <w:r>
              <w:rPr>
                <w:spacing w:val="-9"/>
                <w:sz w:val="20"/>
              </w:rPr>
              <w:t xml:space="preserve"> </w:t>
            </w:r>
            <w:r>
              <w:rPr>
                <w:sz w:val="20"/>
              </w:rPr>
              <w:t>иррациональных</w:t>
            </w:r>
            <w:r>
              <w:rPr>
                <w:spacing w:val="-8"/>
                <w:sz w:val="20"/>
              </w:rPr>
              <w:t xml:space="preserve"> </w:t>
            </w:r>
            <w:r>
              <w:rPr>
                <w:spacing w:val="-2"/>
                <w:sz w:val="20"/>
              </w:rPr>
              <w:t>уравнений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z w:val="20"/>
              </w:rPr>
              <w:t>Решение</w:t>
            </w:r>
            <w:r>
              <w:rPr>
                <w:spacing w:val="-6"/>
                <w:sz w:val="20"/>
              </w:rPr>
              <w:t xml:space="preserve"> </w:t>
            </w:r>
            <w:r>
              <w:rPr>
                <w:sz w:val="20"/>
              </w:rPr>
              <w:t>иррациональных</w:t>
            </w:r>
            <w:r>
              <w:rPr>
                <w:spacing w:val="42"/>
                <w:sz w:val="20"/>
              </w:rPr>
              <w:t xml:space="preserve"> </w:t>
            </w:r>
            <w:r>
              <w:rPr>
                <w:spacing w:val="-2"/>
                <w:sz w:val="20"/>
              </w:rPr>
              <w:t>неравенств</w:t>
            </w:r>
          </w:p>
        </w:tc>
        <w:tc>
          <w:tcPr>
            <w:tcW w:w="1133" w:type="dxa"/>
          </w:tcPr>
          <w:p w:rsidR="00303F2A" w:rsidRDefault="00DF7014">
            <w:pPr>
              <w:pStyle w:val="TableParagraph"/>
              <w:spacing w:before="2" w:line="207"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z w:val="20"/>
              </w:rPr>
              <w:t>Практическое</w:t>
            </w:r>
            <w:r>
              <w:rPr>
                <w:spacing w:val="-8"/>
                <w:sz w:val="20"/>
              </w:rPr>
              <w:t xml:space="preserve"> </w:t>
            </w:r>
            <w:r>
              <w:rPr>
                <w:sz w:val="20"/>
              </w:rPr>
              <w:t>занятие</w:t>
            </w:r>
            <w:r>
              <w:rPr>
                <w:spacing w:val="-7"/>
                <w:sz w:val="20"/>
              </w:rPr>
              <w:t xml:space="preserve"> </w:t>
            </w:r>
            <w:r>
              <w:rPr>
                <w:sz w:val="20"/>
              </w:rPr>
              <w:t>№</w:t>
            </w:r>
            <w:r>
              <w:rPr>
                <w:spacing w:val="-4"/>
                <w:sz w:val="20"/>
              </w:rPr>
              <w:t xml:space="preserve"> </w:t>
            </w:r>
            <w:r>
              <w:rPr>
                <w:sz w:val="20"/>
              </w:rPr>
              <w:t>4.</w:t>
            </w:r>
            <w:r>
              <w:rPr>
                <w:spacing w:val="-9"/>
                <w:sz w:val="20"/>
              </w:rPr>
              <w:t xml:space="preserve"> </w:t>
            </w:r>
            <w:r>
              <w:rPr>
                <w:sz w:val="20"/>
              </w:rPr>
              <w:t>Решение</w:t>
            </w:r>
            <w:r>
              <w:rPr>
                <w:spacing w:val="-8"/>
                <w:sz w:val="20"/>
              </w:rPr>
              <w:t xml:space="preserve"> </w:t>
            </w:r>
            <w:r>
              <w:rPr>
                <w:sz w:val="20"/>
              </w:rPr>
              <w:t>иррациональных</w:t>
            </w:r>
            <w:r>
              <w:rPr>
                <w:spacing w:val="-5"/>
                <w:sz w:val="20"/>
              </w:rPr>
              <w:t xml:space="preserve"> </w:t>
            </w:r>
            <w:r>
              <w:rPr>
                <w:sz w:val="20"/>
              </w:rPr>
              <w:t>уравнений</w:t>
            </w:r>
            <w:r>
              <w:rPr>
                <w:spacing w:val="-8"/>
                <w:sz w:val="20"/>
              </w:rPr>
              <w:t xml:space="preserve"> </w:t>
            </w:r>
            <w:r>
              <w:rPr>
                <w:sz w:val="20"/>
              </w:rPr>
              <w:t>и</w:t>
            </w:r>
            <w:r>
              <w:rPr>
                <w:spacing w:val="-8"/>
                <w:sz w:val="20"/>
              </w:rPr>
              <w:t xml:space="preserve"> </w:t>
            </w:r>
            <w:r>
              <w:rPr>
                <w:spacing w:val="-2"/>
                <w:sz w:val="20"/>
              </w:rPr>
              <w:t>неравенств</w:t>
            </w:r>
          </w:p>
        </w:tc>
        <w:tc>
          <w:tcPr>
            <w:tcW w:w="1133" w:type="dxa"/>
          </w:tcPr>
          <w:p w:rsidR="00303F2A" w:rsidRDefault="00DF7014">
            <w:pPr>
              <w:pStyle w:val="TableParagraph"/>
              <w:spacing w:before="2" w:line="207"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20" w:lineRule="atLeast"/>
              <w:ind w:right="402"/>
              <w:rPr>
                <w:sz w:val="20"/>
              </w:rPr>
            </w:pPr>
            <w:r>
              <w:rPr>
                <w:sz w:val="20"/>
              </w:rPr>
              <w:t>Тема</w:t>
            </w:r>
            <w:r>
              <w:rPr>
                <w:spacing w:val="-14"/>
                <w:sz w:val="20"/>
              </w:rPr>
              <w:t xml:space="preserve"> </w:t>
            </w:r>
            <w:r>
              <w:rPr>
                <w:sz w:val="20"/>
              </w:rPr>
              <w:t>2.5.</w:t>
            </w:r>
            <w:r>
              <w:rPr>
                <w:spacing w:val="-13"/>
                <w:sz w:val="20"/>
              </w:rPr>
              <w:t xml:space="preserve"> </w:t>
            </w:r>
            <w:r>
              <w:rPr>
                <w:sz w:val="20"/>
              </w:rPr>
              <w:t>Контрольная работа по темам</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z w:val="20"/>
              </w:rPr>
              <w:t>Контрольная</w:t>
            </w:r>
            <w:r>
              <w:rPr>
                <w:spacing w:val="-10"/>
                <w:sz w:val="20"/>
              </w:rPr>
              <w:t xml:space="preserve"> </w:t>
            </w:r>
            <w:r>
              <w:rPr>
                <w:sz w:val="20"/>
              </w:rPr>
              <w:t>работа</w:t>
            </w:r>
            <w:r>
              <w:rPr>
                <w:spacing w:val="-10"/>
                <w:sz w:val="20"/>
              </w:rPr>
              <w:t xml:space="preserve"> </w:t>
            </w:r>
            <w:r>
              <w:rPr>
                <w:sz w:val="20"/>
              </w:rPr>
              <w:t>по</w:t>
            </w:r>
            <w:r>
              <w:rPr>
                <w:spacing w:val="-9"/>
                <w:sz w:val="20"/>
              </w:rPr>
              <w:t xml:space="preserve"> </w:t>
            </w:r>
            <w:r>
              <w:rPr>
                <w:sz w:val="20"/>
              </w:rPr>
              <w:t>теме</w:t>
            </w:r>
            <w:r>
              <w:rPr>
                <w:spacing w:val="-9"/>
                <w:sz w:val="20"/>
              </w:rPr>
              <w:t xml:space="preserve"> </w:t>
            </w:r>
            <w:r>
              <w:rPr>
                <w:sz w:val="20"/>
              </w:rPr>
              <w:t>«Степени</w:t>
            </w:r>
            <w:r>
              <w:rPr>
                <w:spacing w:val="-9"/>
                <w:sz w:val="20"/>
              </w:rPr>
              <w:t xml:space="preserve"> </w:t>
            </w:r>
            <w:r>
              <w:rPr>
                <w:sz w:val="20"/>
              </w:rPr>
              <w:t>и</w:t>
            </w:r>
            <w:r>
              <w:rPr>
                <w:spacing w:val="-11"/>
                <w:sz w:val="20"/>
              </w:rPr>
              <w:t xml:space="preserve"> </w:t>
            </w:r>
            <w:r>
              <w:rPr>
                <w:spacing w:val="-2"/>
                <w:sz w:val="20"/>
              </w:rPr>
              <w:t>корни»</w:t>
            </w:r>
          </w:p>
        </w:tc>
        <w:tc>
          <w:tcPr>
            <w:tcW w:w="1133" w:type="dxa"/>
          </w:tcPr>
          <w:p w:rsidR="00303F2A" w:rsidRDefault="00DF7014">
            <w:pPr>
              <w:pStyle w:val="TableParagraph"/>
              <w:spacing w:before="2" w:line="207"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before="2" w:line="242" w:lineRule="auto"/>
              <w:ind w:right="225"/>
              <w:rPr>
                <w:sz w:val="20"/>
              </w:rPr>
            </w:pPr>
            <w:r>
              <w:rPr>
                <w:sz w:val="20"/>
              </w:rPr>
              <w:t>Тема 2.6.</w:t>
            </w:r>
            <w:r>
              <w:rPr>
                <w:spacing w:val="40"/>
                <w:sz w:val="20"/>
              </w:rPr>
              <w:t xml:space="preserve"> </w:t>
            </w:r>
            <w:r>
              <w:rPr>
                <w:spacing w:val="-2"/>
                <w:sz w:val="20"/>
              </w:rPr>
              <w:t>Показательная</w:t>
            </w:r>
            <w:r>
              <w:rPr>
                <w:spacing w:val="-12"/>
                <w:sz w:val="20"/>
              </w:rPr>
              <w:t xml:space="preserve"> </w:t>
            </w:r>
            <w:r>
              <w:rPr>
                <w:spacing w:val="-2"/>
                <w:sz w:val="20"/>
              </w:rPr>
              <w:t>функция,</w:t>
            </w:r>
          </w:p>
          <w:p w:rsidR="00303F2A" w:rsidRDefault="00DF7014">
            <w:pPr>
              <w:pStyle w:val="TableParagraph"/>
              <w:spacing w:before="2" w:line="210" w:lineRule="exact"/>
              <w:rPr>
                <w:sz w:val="20"/>
              </w:rPr>
            </w:pPr>
            <w:r>
              <w:rPr>
                <w:sz w:val="20"/>
              </w:rPr>
              <w:t>ее</w:t>
            </w:r>
            <w:r>
              <w:rPr>
                <w:spacing w:val="-3"/>
                <w:sz w:val="20"/>
              </w:rPr>
              <w:t xml:space="preserve"> </w:t>
            </w:r>
            <w:r>
              <w:rPr>
                <w:spacing w:val="-2"/>
                <w:sz w:val="20"/>
              </w:rPr>
              <w:t>свойства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3"/>
              <w:ind w:left="105"/>
              <w:rPr>
                <w:sz w:val="20"/>
              </w:rPr>
            </w:pPr>
            <w:r>
              <w:rPr>
                <w:sz w:val="20"/>
              </w:rPr>
              <w:t>Показательная</w:t>
            </w:r>
            <w:r>
              <w:rPr>
                <w:spacing w:val="-14"/>
                <w:sz w:val="20"/>
              </w:rPr>
              <w:t xml:space="preserve"> </w:t>
            </w:r>
            <w:r>
              <w:rPr>
                <w:sz w:val="20"/>
              </w:rPr>
              <w:t>функция,</w:t>
            </w:r>
            <w:r>
              <w:rPr>
                <w:spacing w:val="-12"/>
                <w:sz w:val="20"/>
              </w:rPr>
              <w:t xml:space="preserve"> </w:t>
            </w:r>
            <w:r>
              <w:rPr>
                <w:sz w:val="20"/>
              </w:rPr>
              <w:t>её</w:t>
            </w:r>
            <w:r>
              <w:rPr>
                <w:spacing w:val="-14"/>
                <w:sz w:val="20"/>
              </w:rPr>
              <w:t xml:space="preserve"> </w:t>
            </w:r>
            <w:r>
              <w:rPr>
                <w:sz w:val="20"/>
              </w:rPr>
              <w:t>свойства</w:t>
            </w:r>
            <w:r>
              <w:rPr>
                <w:spacing w:val="-12"/>
                <w:sz w:val="20"/>
              </w:rPr>
              <w:t xml:space="preserve"> </w:t>
            </w:r>
            <w:r>
              <w:rPr>
                <w:sz w:val="20"/>
              </w:rPr>
              <w:t>и</w:t>
            </w:r>
            <w:r>
              <w:rPr>
                <w:spacing w:val="-13"/>
                <w:sz w:val="20"/>
              </w:rPr>
              <w:t xml:space="preserve"> </w:t>
            </w:r>
            <w:r>
              <w:rPr>
                <w:spacing w:val="-2"/>
                <w:sz w:val="20"/>
              </w:rPr>
              <w:t>график</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515"/>
              <w:rPr>
                <w:sz w:val="20"/>
              </w:rPr>
            </w:pPr>
            <w:r>
              <w:rPr>
                <w:sz w:val="20"/>
              </w:rPr>
              <w:t xml:space="preserve">Тема 2.7. </w:t>
            </w:r>
            <w:r>
              <w:rPr>
                <w:spacing w:val="-4"/>
                <w:sz w:val="20"/>
              </w:rPr>
              <w:t xml:space="preserve">Показательные </w:t>
            </w:r>
            <w:r>
              <w:rPr>
                <w:spacing w:val="-2"/>
                <w:sz w:val="20"/>
              </w:rPr>
              <w:t>уравнения</w:t>
            </w:r>
          </w:p>
          <w:p w:rsidR="00303F2A" w:rsidRDefault="00DF7014">
            <w:pPr>
              <w:pStyle w:val="TableParagraph"/>
              <w:spacing w:line="225" w:lineRule="exact"/>
              <w:rPr>
                <w:sz w:val="20"/>
              </w:rPr>
            </w:pPr>
            <w:r>
              <w:rPr>
                <w:sz w:val="20"/>
              </w:rPr>
              <w:t>и</w:t>
            </w:r>
            <w:r>
              <w:rPr>
                <w:spacing w:val="-1"/>
                <w:sz w:val="20"/>
              </w:rPr>
              <w:t xml:space="preserve"> </w:t>
            </w:r>
            <w:r>
              <w:rPr>
                <w:spacing w:val="-2"/>
                <w:sz w:val="20"/>
              </w:rPr>
              <w:t>неравенства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pacing w:val="-2"/>
                <w:sz w:val="20"/>
              </w:rPr>
              <w:t>Показательные</w:t>
            </w:r>
            <w:r>
              <w:rPr>
                <w:spacing w:val="-7"/>
                <w:sz w:val="20"/>
              </w:rPr>
              <w:t xml:space="preserve"> </w:t>
            </w:r>
            <w:r>
              <w:rPr>
                <w:spacing w:val="-2"/>
                <w:sz w:val="20"/>
              </w:rPr>
              <w:t>уравнения</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Показательные</w:t>
            </w:r>
            <w:r>
              <w:rPr>
                <w:spacing w:val="20"/>
                <w:sz w:val="20"/>
              </w:rPr>
              <w:t xml:space="preserve"> </w:t>
            </w:r>
            <w:r>
              <w:rPr>
                <w:spacing w:val="-2"/>
                <w:sz w:val="20"/>
              </w:rPr>
              <w:t>неравенства</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3"/>
                <w:sz w:val="20"/>
              </w:rPr>
              <w:t xml:space="preserve"> </w:t>
            </w:r>
            <w:r>
              <w:rPr>
                <w:sz w:val="20"/>
              </w:rPr>
              <w:t>занятие</w:t>
            </w:r>
            <w:r>
              <w:rPr>
                <w:spacing w:val="-12"/>
                <w:sz w:val="20"/>
              </w:rPr>
              <w:t xml:space="preserve"> </w:t>
            </w:r>
            <w:r>
              <w:rPr>
                <w:sz w:val="20"/>
              </w:rPr>
              <w:t>№</w:t>
            </w:r>
            <w:r>
              <w:rPr>
                <w:spacing w:val="-10"/>
                <w:sz w:val="20"/>
              </w:rPr>
              <w:t xml:space="preserve"> </w:t>
            </w:r>
            <w:r>
              <w:rPr>
                <w:sz w:val="20"/>
              </w:rPr>
              <w:t>5.</w:t>
            </w:r>
            <w:r>
              <w:rPr>
                <w:spacing w:val="-13"/>
                <w:sz w:val="20"/>
              </w:rPr>
              <w:t xml:space="preserve"> </w:t>
            </w:r>
            <w:r>
              <w:rPr>
                <w:sz w:val="20"/>
              </w:rPr>
              <w:t>Решение</w:t>
            </w:r>
            <w:r>
              <w:rPr>
                <w:spacing w:val="-13"/>
                <w:sz w:val="20"/>
              </w:rPr>
              <w:t xml:space="preserve"> </w:t>
            </w:r>
            <w:r>
              <w:rPr>
                <w:sz w:val="20"/>
              </w:rPr>
              <w:t>показательных</w:t>
            </w:r>
            <w:r>
              <w:rPr>
                <w:spacing w:val="-9"/>
                <w:sz w:val="20"/>
              </w:rPr>
              <w:t xml:space="preserve"> </w:t>
            </w:r>
            <w:r>
              <w:rPr>
                <w:spacing w:val="-2"/>
                <w:sz w:val="20"/>
              </w:rPr>
              <w:t>уравнений</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3"/>
                <w:sz w:val="20"/>
              </w:rPr>
              <w:t xml:space="preserve"> </w:t>
            </w:r>
            <w:r>
              <w:rPr>
                <w:sz w:val="20"/>
              </w:rPr>
              <w:t>занятие</w:t>
            </w:r>
            <w:r>
              <w:rPr>
                <w:spacing w:val="-12"/>
                <w:sz w:val="20"/>
              </w:rPr>
              <w:t xml:space="preserve"> </w:t>
            </w:r>
            <w:r>
              <w:rPr>
                <w:sz w:val="20"/>
              </w:rPr>
              <w:t>№</w:t>
            </w:r>
            <w:r>
              <w:rPr>
                <w:spacing w:val="-10"/>
                <w:sz w:val="20"/>
              </w:rPr>
              <w:t xml:space="preserve"> </w:t>
            </w:r>
            <w:r>
              <w:rPr>
                <w:sz w:val="20"/>
              </w:rPr>
              <w:t>6.</w:t>
            </w:r>
            <w:r>
              <w:rPr>
                <w:spacing w:val="-13"/>
                <w:sz w:val="20"/>
              </w:rPr>
              <w:t xml:space="preserve"> </w:t>
            </w:r>
            <w:r>
              <w:rPr>
                <w:sz w:val="20"/>
              </w:rPr>
              <w:t>Решение</w:t>
            </w:r>
            <w:r>
              <w:rPr>
                <w:spacing w:val="-13"/>
                <w:sz w:val="20"/>
              </w:rPr>
              <w:t xml:space="preserve"> </w:t>
            </w:r>
            <w:r>
              <w:rPr>
                <w:sz w:val="20"/>
              </w:rPr>
              <w:t>показательных</w:t>
            </w:r>
            <w:r>
              <w:rPr>
                <w:spacing w:val="-9"/>
                <w:sz w:val="20"/>
              </w:rPr>
              <w:t xml:space="preserve"> </w:t>
            </w:r>
            <w:r>
              <w:rPr>
                <w:spacing w:val="-2"/>
                <w:sz w:val="20"/>
              </w:rPr>
              <w:t>уравнений</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3"/>
                <w:sz w:val="20"/>
              </w:rPr>
              <w:t xml:space="preserve"> </w:t>
            </w:r>
            <w:r>
              <w:rPr>
                <w:sz w:val="20"/>
              </w:rPr>
              <w:t>занятие</w:t>
            </w:r>
            <w:r>
              <w:rPr>
                <w:spacing w:val="-13"/>
                <w:sz w:val="20"/>
              </w:rPr>
              <w:t xml:space="preserve"> </w:t>
            </w:r>
            <w:r>
              <w:rPr>
                <w:sz w:val="20"/>
              </w:rPr>
              <w:t>№</w:t>
            </w:r>
            <w:r>
              <w:rPr>
                <w:spacing w:val="-10"/>
                <w:sz w:val="20"/>
              </w:rPr>
              <w:t xml:space="preserve"> </w:t>
            </w:r>
            <w:r>
              <w:rPr>
                <w:sz w:val="20"/>
              </w:rPr>
              <w:t>7.</w:t>
            </w:r>
            <w:r>
              <w:rPr>
                <w:spacing w:val="-13"/>
                <w:sz w:val="20"/>
              </w:rPr>
              <w:t xml:space="preserve"> </w:t>
            </w:r>
            <w:r>
              <w:rPr>
                <w:sz w:val="20"/>
              </w:rPr>
              <w:t>Решение</w:t>
            </w:r>
            <w:r>
              <w:rPr>
                <w:spacing w:val="-13"/>
                <w:sz w:val="20"/>
              </w:rPr>
              <w:t xml:space="preserve"> </w:t>
            </w:r>
            <w:r>
              <w:rPr>
                <w:sz w:val="20"/>
              </w:rPr>
              <w:t>показательных</w:t>
            </w:r>
            <w:r>
              <w:rPr>
                <w:spacing w:val="-11"/>
                <w:sz w:val="20"/>
              </w:rPr>
              <w:t xml:space="preserve"> </w:t>
            </w:r>
            <w:r>
              <w:rPr>
                <w:spacing w:val="-2"/>
                <w:sz w:val="20"/>
              </w:rPr>
              <w:t>неравенств</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799"/>
              <w:rPr>
                <w:sz w:val="20"/>
              </w:rPr>
            </w:pPr>
            <w:r>
              <w:rPr>
                <w:sz w:val="20"/>
              </w:rPr>
              <w:t xml:space="preserve">Тема 2.9. </w:t>
            </w:r>
            <w:r>
              <w:rPr>
                <w:spacing w:val="-2"/>
                <w:sz w:val="20"/>
              </w:rPr>
              <w:t>Логарифм</w:t>
            </w:r>
            <w:r>
              <w:rPr>
                <w:spacing w:val="-12"/>
                <w:sz w:val="20"/>
              </w:rPr>
              <w:t xml:space="preserve"> </w:t>
            </w:r>
            <w:r>
              <w:rPr>
                <w:spacing w:val="-2"/>
                <w:sz w:val="20"/>
              </w:rPr>
              <w:t>числа.</w:t>
            </w:r>
          </w:p>
          <w:p w:rsidR="00303F2A" w:rsidRDefault="00DF7014">
            <w:pPr>
              <w:pStyle w:val="TableParagraph"/>
              <w:spacing w:line="226" w:lineRule="exact"/>
              <w:rPr>
                <w:sz w:val="20"/>
              </w:rPr>
            </w:pPr>
            <w:r>
              <w:rPr>
                <w:spacing w:val="-2"/>
                <w:sz w:val="20"/>
              </w:rPr>
              <w:t>Десятичный</w:t>
            </w:r>
          </w:p>
          <w:p w:rsidR="00303F2A" w:rsidRDefault="00DF7014">
            <w:pPr>
              <w:pStyle w:val="TableParagraph"/>
              <w:spacing w:line="230" w:lineRule="atLeast"/>
              <w:ind w:right="1149"/>
              <w:rPr>
                <w:sz w:val="20"/>
              </w:rPr>
            </w:pPr>
            <w:r>
              <w:rPr>
                <w:sz w:val="20"/>
              </w:rPr>
              <w:t>и</w:t>
            </w:r>
            <w:r>
              <w:rPr>
                <w:spacing w:val="-14"/>
                <w:sz w:val="20"/>
              </w:rPr>
              <w:t xml:space="preserve"> </w:t>
            </w:r>
            <w:r>
              <w:rPr>
                <w:sz w:val="20"/>
              </w:rPr>
              <w:t xml:space="preserve">натуральный </w:t>
            </w:r>
            <w:r>
              <w:rPr>
                <w:spacing w:val="-2"/>
                <w:sz w:val="20"/>
              </w:rPr>
              <w:t>логарифмы</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9"/>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1" w:line="210" w:lineRule="exact"/>
              <w:ind w:left="105"/>
              <w:rPr>
                <w:sz w:val="20"/>
              </w:rPr>
            </w:pPr>
            <w:r>
              <w:rPr>
                <w:spacing w:val="-4"/>
                <w:sz w:val="20"/>
              </w:rPr>
              <w:t>Логарифм</w:t>
            </w:r>
            <w:r>
              <w:rPr>
                <w:spacing w:val="3"/>
                <w:sz w:val="20"/>
              </w:rPr>
              <w:t xml:space="preserve"> </w:t>
            </w:r>
            <w:r>
              <w:rPr>
                <w:spacing w:val="-2"/>
                <w:sz w:val="20"/>
              </w:rPr>
              <w:t>числа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66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pacing w:val="-2"/>
                <w:sz w:val="20"/>
              </w:rPr>
              <w:t>Десятичный</w:t>
            </w:r>
            <w:r>
              <w:rPr>
                <w:spacing w:val="2"/>
                <w:sz w:val="20"/>
              </w:rPr>
              <w:t xml:space="preserve"> </w:t>
            </w:r>
            <w:r>
              <w:rPr>
                <w:spacing w:val="-2"/>
                <w:sz w:val="20"/>
              </w:rPr>
              <w:t>и</w:t>
            </w:r>
            <w:r>
              <w:rPr>
                <w:sz w:val="20"/>
              </w:rPr>
              <w:t xml:space="preserve"> </w:t>
            </w:r>
            <w:r>
              <w:rPr>
                <w:spacing w:val="-2"/>
                <w:sz w:val="20"/>
              </w:rPr>
              <w:t>натуральный</w:t>
            </w:r>
            <w:r>
              <w:rPr>
                <w:spacing w:val="1"/>
                <w:sz w:val="20"/>
              </w:rPr>
              <w:t xml:space="preserve"> </w:t>
            </w:r>
            <w:r>
              <w:rPr>
                <w:spacing w:val="-2"/>
                <w:sz w:val="20"/>
              </w:rPr>
              <w:t>логарифмы</w:t>
            </w:r>
          </w:p>
        </w:tc>
        <w:tc>
          <w:tcPr>
            <w:tcW w:w="1133" w:type="dxa"/>
          </w:tcPr>
          <w:p w:rsidR="00303F2A" w:rsidRDefault="00DF7014">
            <w:pPr>
              <w:pStyle w:val="TableParagraph"/>
              <w:spacing w:before="221"/>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2"/>
                <w:sz w:val="20"/>
              </w:rPr>
              <w:t>2.10.</w:t>
            </w:r>
          </w:p>
          <w:p w:rsidR="00303F2A" w:rsidRDefault="00DF7014">
            <w:pPr>
              <w:pStyle w:val="TableParagraph"/>
              <w:spacing w:before="4"/>
              <w:rPr>
                <w:sz w:val="20"/>
              </w:rPr>
            </w:pPr>
            <w:r>
              <w:rPr>
                <w:sz w:val="20"/>
              </w:rPr>
              <w:t>Свойства</w:t>
            </w:r>
            <w:r>
              <w:rPr>
                <w:spacing w:val="-7"/>
                <w:sz w:val="20"/>
              </w:rPr>
              <w:t xml:space="preserve"> </w:t>
            </w:r>
            <w:r>
              <w:rPr>
                <w:spacing w:val="-2"/>
                <w:sz w:val="20"/>
              </w:rPr>
              <w:t>логарифмов</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pacing w:val="-2"/>
                <w:sz w:val="20"/>
              </w:rPr>
              <w:t>Преобразование</w:t>
            </w:r>
            <w:r>
              <w:rPr>
                <w:spacing w:val="4"/>
                <w:sz w:val="20"/>
              </w:rPr>
              <w:t xml:space="preserve"> </w:t>
            </w:r>
            <w:r>
              <w:rPr>
                <w:spacing w:val="-2"/>
                <w:sz w:val="20"/>
              </w:rPr>
              <w:t>выражений,</w:t>
            </w:r>
            <w:r>
              <w:rPr>
                <w:spacing w:val="3"/>
                <w:sz w:val="20"/>
              </w:rPr>
              <w:t xml:space="preserve"> </w:t>
            </w:r>
            <w:r>
              <w:rPr>
                <w:spacing w:val="-2"/>
                <w:sz w:val="20"/>
              </w:rPr>
              <w:t>содержащих</w:t>
            </w:r>
            <w:r>
              <w:rPr>
                <w:spacing w:val="4"/>
                <w:sz w:val="20"/>
              </w:rPr>
              <w:t xml:space="preserve"> </w:t>
            </w:r>
            <w:r>
              <w:rPr>
                <w:spacing w:val="-2"/>
                <w:sz w:val="20"/>
              </w:rPr>
              <w:t>логарифмы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7"/>
                <w:sz w:val="20"/>
              </w:rPr>
              <w:t xml:space="preserve"> </w:t>
            </w:r>
            <w:r>
              <w:rPr>
                <w:sz w:val="20"/>
              </w:rPr>
              <w:t>занятие</w:t>
            </w:r>
            <w:r>
              <w:rPr>
                <w:spacing w:val="-7"/>
                <w:sz w:val="20"/>
              </w:rPr>
              <w:t xml:space="preserve"> </w:t>
            </w:r>
            <w:r>
              <w:rPr>
                <w:sz w:val="20"/>
              </w:rPr>
              <w:t>№</w:t>
            </w:r>
            <w:r>
              <w:rPr>
                <w:spacing w:val="-4"/>
                <w:sz w:val="20"/>
              </w:rPr>
              <w:t xml:space="preserve"> </w:t>
            </w:r>
            <w:r>
              <w:rPr>
                <w:sz w:val="20"/>
              </w:rPr>
              <w:t>8.</w:t>
            </w:r>
            <w:r>
              <w:rPr>
                <w:spacing w:val="-9"/>
                <w:sz w:val="20"/>
              </w:rPr>
              <w:t xml:space="preserve"> </w:t>
            </w:r>
            <w:r>
              <w:rPr>
                <w:sz w:val="20"/>
              </w:rPr>
              <w:t>Вычисление</w:t>
            </w:r>
            <w:r>
              <w:rPr>
                <w:spacing w:val="-7"/>
                <w:sz w:val="20"/>
              </w:rPr>
              <w:t xml:space="preserve"> </w:t>
            </w:r>
            <w:r>
              <w:rPr>
                <w:sz w:val="20"/>
              </w:rPr>
              <w:t>и</w:t>
            </w:r>
            <w:r>
              <w:rPr>
                <w:spacing w:val="-7"/>
                <w:sz w:val="20"/>
              </w:rPr>
              <w:t xml:space="preserve"> </w:t>
            </w:r>
            <w:r>
              <w:rPr>
                <w:sz w:val="20"/>
              </w:rPr>
              <w:t>сравнение</w:t>
            </w:r>
            <w:r>
              <w:rPr>
                <w:spacing w:val="-7"/>
                <w:sz w:val="20"/>
              </w:rPr>
              <w:t xml:space="preserve"> </w:t>
            </w:r>
            <w:r>
              <w:rPr>
                <w:spacing w:val="-2"/>
                <w:sz w:val="20"/>
              </w:rPr>
              <w:t>логарифмов</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30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Практическое</w:t>
            </w:r>
            <w:r>
              <w:rPr>
                <w:spacing w:val="-10"/>
                <w:sz w:val="20"/>
              </w:rPr>
              <w:t xml:space="preserve"> </w:t>
            </w:r>
            <w:r>
              <w:rPr>
                <w:sz w:val="20"/>
              </w:rPr>
              <w:t>занятие</w:t>
            </w:r>
            <w:r>
              <w:rPr>
                <w:spacing w:val="-9"/>
                <w:sz w:val="20"/>
              </w:rPr>
              <w:t xml:space="preserve"> </w:t>
            </w:r>
            <w:r>
              <w:rPr>
                <w:sz w:val="20"/>
              </w:rPr>
              <w:t>№</w:t>
            </w:r>
            <w:r>
              <w:rPr>
                <w:spacing w:val="-7"/>
                <w:sz w:val="20"/>
              </w:rPr>
              <w:t xml:space="preserve"> </w:t>
            </w:r>
            <w:r>
              <w:rPr>
                <w:sz w:val="20"/>
              </w:rPr>
              <w:t>9.</w:t>
            </w:r>
            <w:r>
              <w:rPr>
                <w:spacing w:val="-10"/>
                <w:sz w:val="20"/>
              </w:rPr>
              <w:t xml:space="preserve"> </w:t>
            </w:r>
            <w:r>
              <w:rPr>
                <w:sz w:val="20"/>
              </w:rPr>
              <w:t>Вычисление</w:t>
            </w:r>
            <w:r>
              <w:rPr>
                <w:spacing w:val="-10"/>
                <w:sz w:val="20"/>
              </w:rPr>
              <w:t xml:space="preserve"> </w:t>
            </w:r>
            <w:r>
              <w:rPr>
                <w:sz w:val="20"/>
              </w:rPr>
              <w:t>логарифмов.</w:t>
            </w:r>
            <w:r>
              <w:rPr>
                <w:spacing w:val="-11"/>
                <w:sz w:val="20"/>
              </w:rPr>
              <w:t xml:space="preserve"> </w:t>
            </w:r>
            <w:r>
              <w:rPr>
                <w:sz w:val="20"/>
              </w:rPr>
              <w:t>Свойства</w:t>
            </w:r>
            <w:r>
              <w:rPr>
                <w:spacing w:val="-9"/>
                <w:sz w:val="20"/>
              </w:rPr>
              <w:t xml:space="preserve"> </w:t>
            </w:r>
            <w:r>
              <w:rPr>
                <w:spacing w:val="-2"/>
                <w:sz w:val="20"/>
              </w:rPr>
              <w:t>логарифмов</w:t>
            </w:r>
          </w:p>
        </w:tc>
        <w:tc>
          <w:tcPr>
            <w:tcW w:w="1133" w:type="dxa"/>
          </w:tcPr>
          <w:p w:rsidR="00303F2A" w:rsidRDefault="00DF7014">
            <w:pPr>
              <w:pStyle w:val="TableParagraph"/>
              <w:spacing w:before="41"/>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230"/>
        </w:trPr>
        <w:tc>
          <w:tcPr>
            <w:tcW w:w="2660" w:type="dxa"/>
            <w:vMerge w:val="restart"/>
          </w:tcPr>
          <w:p w:rsidR="00303F2A" w:rsidRDefault="00DF7014">
            <w:pPr>
              <w:pStyle w:val="TableParagraph"/>
              <w:spacing w:line="230" w:lineRule="exact"/>
              <w:ind w:right="515"/>
              <w:rPr>
                <w:sz w:val="20"/>
              </w:rPr>
            </w:pPr>
            <w:r>
              <w:rPr>
                <w:sz w:val="20"/>
              </w:rPr>
              <w:t xml:space="preserve">Тема 2.11. </w:t>
            </w:r>
            <w:r>
              <w:rPr>
                <w:spacing w:val="-2"/>
                <w:sz w:val="20"/>
              </w:rPr>
              <w:t xml:space="preserve">Логарифмическая </w:t>
            </w:r>
            <w:r>
              <w:rPr>
                <w:sz w:val="20"/>
              </w:rPr>
              <w:t>функция,</w:t>
            </w:r>
            <w:r>
              <w:rPr>
                <w:spacing w:val="-14"/>
                <w:sz w:val="20"/>
              </w:rPr>
              <w:t xml:space="preserve"> </w:t>
            </w:r>
            <w:r>
              <w:rPr>
                <w:sz w:val="20"/>
              </w:rPr>
              <w:t>ее</w:t>
            </w:r>
            <w:r>
              <w:rPr>
                <w:spacing w:val="-13"/>
                <w:sz w:val="20"/>
              </w:rPr>
              <w:t xml:space="preserve"> </w:t>
            </w:r>
            <w:r>
              <w:rPr>
                <w:sz w:val="20"/>
              </w:rPr>
              <w:t>свойства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val="restart"/>
          </w:tcPr>
          <w:p w:rsidR="00303F2A" w:rsidRDefault="00303F2A">
            <w:pPr>
              <w:pStyle w:val="TableParagraph"/>
              <w:ind w:left="0"/>
              <w:rPr>
                <w:rFonts w:ascii="Times New Roman"/>
                <w:sz w:val="18"/>
              </w:rPr>
            </w:pPr>
          </w:p>
        </w:tc>
      </w:tr>
      <w:tr w:rsidR="00303F2A">
        <w:trPr>
          <w:trHeight w:val="44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pacing w:val="-2"/>
                <w:sz w:val="20"/>
              </w:rPr>
              <w:t>Логарифмическая</w:t>
            </w:r>
            <w:r>
              <w:rPr>
                <w:sz w:val="20"/>
              </w:rPr>
              <w:t xml:space="preserve"> </w:t>
            </w:r>
            <w:r>
              <w:rPr>
                <w:spacing w:val="-2"/>
                <w:sz w:val="20"/>
              </w:rPr>
              <w:t>функция, её</w:t>
            </w:r>
            <w:r>
              <w:rPr>
                <w:spacing w:val="-1"/>
                <w:sz w:val="20"/>
              </w:rPr>
              <w:t xml:space="preserve"> </w:t>
            </w:r>
            <w:r>
              <w:rPr>
                <w:spacing w:val="-2"/>
                <w:sz w:val="20"/>
              </w:rPr>
              <w:t>свойства и</w:t>
            </w:r>
            <w:r>
              <w:rPr>
                <w:spacing w:val="-1"/>
                <w:sz w:val="20"/>
              </w:rPr>
              <w:t xml:space="preserve"> </w:t>
            </w:r>
            <w:r>
              <w:rPr>
                <w:spacing w:val="-2"/>
                <w:sz w:val="20"/>
              </w:rPr>
              <w:t>график</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28"/>
        </w:trPr>
        <w:tc>
          <w:tcPr>
            <w:tcW w:w="2660" w:type="dxa"/>
            <w:vMerge w:val="restart"/>
          </w:tcPr>
          <w:p w:rsidR="00303F2A" w:rsidRDefault="00DF7014">
            <w:pPr>
              <w:pStyle w:val="TableParagraph"/>
              <w:spacing w:before="1" w:line="242" w:lineRule="auto"/>
              <w:rPr>
                <w:sz w:val="20"/>
              </w:rPr>
            </w:pPr>
            <w:r>
              <w:rPr>
                <w:sz w:val="20"/>
              </w:rPr>
              <w:t xml:space="preserve">Тема 2.12. </w:t>
            </w:r>
            <w:r>
              <w:rPr>
                <w:spacing w:val="-2"/>
                <w:sz w:val="20"/>
              </w:rPr>
              <w:t xml:space="preserve">Логарифмические </w:t>
            </w:r>
            <w:r>
              <w:rPr>
                <w:sz w:val="20"/>
              </w:rPr>
              <w:t>уравнения</w:t>
            </w:r>
            <w:r>
              <w:rPr>
                <w:spacing w:val="-14"/>
                <w:sz w:val="20"/>
              </w:rPr>
              <w:t xml:space="preserve"> </w:t>
            </w:r>
            <w:r>
              <w:rPr>
                <w:sz w:val="20"/>
              </w:rPr>
              <w:t>и</w:t>
            </w:r>
            <w:r>
              <w:rPr>
                <w:spacing w:val="-13"/>
                <w:sz w:val="20"/>
              </w:rPr>
              <w:t xml:space="preserve"> </w:t>
            </w:r>
            <w:r>
              <w:rPr>
                <w:sz w:val="20"/>
              </w:rPr>
              <w:t>неравенства</w:t>
            </w:r>
          </w:p>
        </w:tc>
        <w:tc>
          <w:tcPr>
            <w:tcW w:w="9175" w:type="dxa"/>
          </w:tcPr>
          <w:p w:rsidR="00303F2A" w:rsidRDefault="00DF7014">
            <w:pPr>
              <w:pStyle w:val="TableParagraph"/>
              <w:spacing w:line="209"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pacing w:val="-4"/>
                <w:sz w:val="20"/>
              </w:rPr>
              <w:t>Логарифмические</w:t>
            </w:r>
            <w:r>
              <w:rPr>
                <w:spacing w:val="13"/>
                <w:sz w:val="20"/>
              </w:rPr>
              <w:t xml:space="preserve"> </w:t>
            </w:r>
            <w:r>
              <w:rPr>
                <w:spacing w:val="-2"/>
                <w:sz w:val="20"/>
              </w:rPr>
              <w:t>уравнения</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pacing w:val="-4"/>
                <w:sz w:val="20"/>
              </w:rPr>
              <w:t>Логарифмические</w:t>
            </w:r>
            <w:r>
              <w:rPr>
                <w:spacing w:val="9"/>
                <w:sz w:val="20"/>
              </w:rPr>
              <w:t xml:space="preserve"> </w:t>
            </w:r>
            <w:r>
              <w:rPr>
                <w:spacing w:val="-2"/>
                <w:sz w:val="20"/>
              </w:rPr>
              <w:t>неравенства</w:t>
            </w:r>
          </w:p>
        </w:tc>
        <w:tc>
          <w:tcPr>
            <w:tcW w:w="1133" w:type="dxa"/>
          </w:tcPr>
          <w:p w:rsidR="00303F2A" w:rsidRDefault="00DF7014">
            <w:pPr>
              <w:pStyle w:val="TableParagraph"/>
              <w:spacing w:before="2" w:line="207"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z w:val="20"/>
              </w:rPr>
              <w:t>Практическое</w:t>
            </w:r>
            <w:r>
              <w:rPr>
                <w:spacing w:val="-14"/>
                <w:sz w:val="20"/>
              </w:rPr>
              <w:t xml:space="preserve"> </w:t>
            </w:r>
            <w:r>
              <w:rPr>
                <w:sz w:val="20"/>
              </w:rPr>
              <w:t>занятие</w:t>
            </w:r>
            <w:r>
              <w:rPr>
                <w:spacing w:val="-13"/>
                <w:sz w:val="20"/>
              </w:rPr>
              <w:t xml:space="preserve"> </w:t>
            </w:r>
            <w:r>
              <w:rPr>
                <w:sz w:val="20"/>
              </w:rPr>
              <w:t>№</w:t>
            </w:r>
            <w:r>
              <w:rPr>
                <w:spacing w:val="-11"/>
                <w:sz w:val="20"/>
              </w:rPr>
              <w:t xml:space="preserve"> </w:t>
            </w:r>
            <w:r>
              <w:rPr>
                <w:sz w:val="20"/>
              </w:rPr>
              <w:t>10.</w:t>
            </w:r>
            <w:r>
              <w:rPr>
                <w:spacing w:val="-13"/>
                <w:sz w:val="20"/>
              </w:rPr>
              <w:t xml:space="preserve"> </w:t>
            </w:r>
            <w:r>
              <w:rPr>
                <w:sz w:val="20"/>
              </w:rPr>
              <w:t>Решение</w:t>
            </w:r>
            <w:r>
              <w:rPr>
                <w:spacing w:val="-13"/>
                <w:sz w:val="20"/>
              </w:rPr>
              <w:t xml:space="preserve"> </w:t>
            </w:r>
            <w:r>
              <w:rPr>
                <w:sz w:val="20"/>
              </w:rPr>
              <w:t>логарифмических</w:t>
            </w:r>
            <w:r>
              <w:rPr>
                <w:spacing w:val="-11"/>
                <w:sz w:val="20"/>
              </w:rPr>
              <w:t xml:space="preserve"> </w:t>
            </w:r>
            <w:r>
              <w:rPr>
                <w:spacing w:val="-2"/>
                <w:sz w:val="20"/>
              </w:rPr>
              <w:t>уравнений</w:t>
            </w:r>
          </w:p>
        </w:tc>
        <w:tc>
          <w:tcPr>
            <w:tcW w:w="1133" w:type="dxa"/>
          </w:tcPr>
          <w:p w:rsidR="00303F2A" w:rsidRDefault="00DF7014">
            <w:pPr>
              <w:pStyle w:val="TableParagraph"/>
              <w:spacing w:before="2" w:line="207"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07" w:lineRule="exact"/>
              <w:ind w:left="105"/>
              <w:rPr>
                <w:sz w:val="20"/>
              </w:rPr>
            </w:pPr>
            <w:r>
              <w:rPr>
                <w:sz w:val="20"/>
              </w:rPr>
              <w:t>Практическое</w:t>
            </w:r>
            <w:r>
              <w:rPr>
                <w:spacing w:val="-14"/>
                <w:sz w:val="20"/>
              </w:rPr>
              <w:t xml:space="preserve"> </w:t>
            </w:r>
            <w:r>
              <w:rPr>
                <w:sz w:val="20"/>
              </w:rPr>
              <w:t>занятие</w:t>
            </w:r>
            <w:r>
              <w:rPr>
                <w:spacing w:val="-13"/>
                <w:sz w:val="20"/>
              </w:rPr>
              <w:t xml:space="preserve"> </w:t>
            </w:r>
            <w:r>
              <w:rPr>
                <w:sz w:val="20"/>
              </w:rPr>
              <w:t>№</w:t>
            </w:r>
            <w:r>
              <w:rPr>
                <w:spacing w:val="-12"/>
                <w:sz w:val="20"/>
              </w:rPr>
              <w:t xml:space="preserve"> </w:t>
            </w:r>
            <w:r>
              <w:rPr>
                <w:sz w:val="20"/>
              </w:rPr>
              <w:t>11.</w:t>
            </w:r>
            <w:r>
              <w:rPr>
                <w:spacing w:val="-13"/>
                <w:sz w:val="20"/>
              </w:rPr>
              <w:t xml:space="preserve"> </w:t>
            </w:r>
            <w:r>
              <w:rPr>
                <w:sz w:val="20"/>
              </w:rPr>
              <w:t>Решение</w:t>
            </w:r>
            <w:r>
              <w:rPr>
                <w:spacing w:val="-13"/>
                <w:sz w:val="20"/>
              </w:rPr>
              <w:t xml:space="preserve"> </w:t>
            </w:r>
            <w:r>
              <w:rPr>
                <w:sz w:val="20"/>
              </w:rPr>
              <w:t>логарифмических</w:t>
            </w:r>
            <w:r>
              <w:rPr>
                <w:spacing w:val="-14"/>
                <w:sz w:val="20"/>
              </w:rPr>
              <w:t xml:space="preserve"> </w:t>
            </w:r>
            <w:r>
              <w:rPr>
                <w:spacing w:val="-2"/>
                <w:sz w:val="20"/>
              </w:rPr>
              <w:t>неравенств</w:t>
            </w:r>
          </w:p>
        </w:tc>
        <w:tc>
          <w:tcPr>
            <w:tcW w:w="1133" w:type="dxa"/>
          </w:tcPr>
          <w:p w:rsidR="00303F2A" w:rsidRDefault="00DF7014">
            <w:pPr>
              <w:pStyle w:val="TableParagraph"/>
              <w:spacing w:before="2" w:line="207"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before="2"/>
              <w:rPr>
                <w:sz w:val="20"/>
              </w:rPr>
            </w:pPr>
            <w:r>
              <w:rPr>
                <w:sz w:val="20"/>
              </w:rPr>
              <w:t>Тема</w:t>
            </w:r>
            <w:r>
              <w:rPr>
                <w:spacing w:val="-6"/>
                <w:sz w:val="20"/>
              </w:rPr>
              <w:t xml:space="preserve"> </w:t>
            </w:r>
            <w:r>
              <w:rPr>
                <w:spacing w:val="-2"/>
                <w:sz w:val="20"/>
              </w:rPr>
              <w:t>2.13.</w:t>
            </w:r>
          </w:p>
          <w:p w:rsidR="00303F2A" w:rsidRDefault="00DF7014">
            <w:pPr>
              <w:pStyle w:val="TableParagraph"/>
              <w:spacing w:before="2" w:line="244" w:lineRule="auto"/>
              <w:ind w:right="234"/>
              <w:rPr>
                <w:sz w:val="20"/>
              </w:rPr>
            </w:pPr>
            <w:r>
              <w:rPr>
                <w:sz w:val="20"/>
              </w:rPr>
              <w:t>Логарифмы</w:t>
            </w:r>
            <w:r>
              <w:rPr>
                <w:spacing w:val="-14"/>
                <w:sz w:val="20"/>
              </w:rPr>
              <w:t xml:space="preserve"> </w:t>
            </w:r>
            <w:r>
              <w:rPr>
                <w:sz w:val="20"/>
              </w:rPr>
              <w:t>в</w:t>
            </w:r>
            <w:r>
              <w:rPr>
                <w:spacing w:val="-13"/>
                <w:sz w:val="20"/>
              </w:rPr>
              <w:t xml:space="preserve"> </w:t>
            </w:r>
            <w:r>
              <w:rPr>
                <w:sz w:val="20"/>
              </w:rPr>
              <w:t>природе</w:t>
            </w:r>
            <w:r>
              <w:rPr>
                <w:spacing w:val="-13"/>
                <w:sz w:val="20"/>
              </w:rPr>
              <w:t xml:space="preserve"> </w:t>
            </w:r>
            <w:r>
              <w:rPr>
                <w:sz w:val="20"/>
              </w:rPr>
              <w:t xml:space="preserve">и </w:t>
            </w:r>
            <w:r>
              <w:rPr>
                <w:spacing w:val="-2"/>
                <w:sz w:val="20"/>
              </w:rPr>
              <w:t>технике</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7"/>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0" w:lineRule="atLeast"/>
              <w:ind w:left="105"/>
              <w:rPr>
                <w:sz w:val="20"/>
              </w:rPr>
            </w:pPr>
            <w:r>
              <w:rPr>
                <w:sz w:val="20"/>
              </w:rPr>
              <w:t>Применение</w:t>
            </w:r>
            <w:r>
              <w:rPr>
                <w:spacing w:val="-6"/>
                <w:sz w:val="20"/>
              </w:rPr>
              <w:t xml:space="preserve"> </w:t>
            </w:r>
            <w:r>
              <w:rPr>
                <w:sz w:val="20"/>
              </w:rPr>
              <w:t>логарифма.</w:t>
            </w:r>
            <w:r>
              <w:rPr>
                <w:spacing w:val="-5"/>
                <w:sz w:val="20"/>
              </w:rPr>
              <w:t xml:space="preserve"> </w:t>
            </w:r>
            <w:r>
              <w:rPr>
                <w:sz w:val="20"/>
              </w:rPr>
              <w:t>История</w:t>
            </w:r>
            <w:r>
              <w:rPr>
                <w:spacing w:val="-6"/>
                <w:sz w:val="20"/>
              </w:rPr>
              <w:t xml:space="preserve"> </w:t>
            </w:r>
            <w:r>
              <w:rPr>
                <w:sz w:val="20"/>
              </w:rPr>
              <w:t>развития</w:t>
            </w:r>
            <w:r>
              <w:rPr>
                <w:spacing w:val="-6"/>
                <w:sz w:val="20"/>
              </w:rPr>
              <w:t xml:space="preserve"> </w:t>
            </w:r>
            <w:r>
              <w:rPr>
                <w:sz w:val="20"/>
              </w:rPr>
              <w:t>математики.</w:t>
            </w:r>
            <w:r>
              <w:rPr>
                <w:spacing w:val="-6"/>
                <w:sz w:val="20"/>
              </w:rPr>
              <w:t xml:space="preserve"> </w:t>
            </w:r>
            <w:r>
              <w:rPr>
                <w:sz w:val="20"/>
              </w:rPr>
              <w:t>Логарифмическая</w:t>
            </w:r>
            <w:r>
              <w:rPr>
                <w:spacing w:val="-6"/>
                <w:sz w:val="20"/>
              </w:rPr>
              <w:t xml:space="preserve"> </w:t>
            </w:r>
            <w:r>
              <w:rPr>
                <w:sz w:val="20"/>
              </w:rPr>
              <w:t>спираль</w:t>
            </w:r>
            <w:r>
              <w:rPr>
                <w:spacing w:val="-7"/>
                <w:sz w:val="20"/>
              </w:rPr>
              <w:t xml:space="preserve"> </w:t>
            </w:r>
            <w:r>
              <w:rPr>
                <w:sz w:val="20"/>
              </w:rPr>
              <w:t>в</w:t>
            </w:r>
            <w:r>
              <w:rPr>
                <w:spacing w:val="-6"/>
                <w:sz w:val="20"/>
              </w:rPr>
              <w:t xml:space="preserve"> </w:t>
            </w:r>
            <w:r>
              <w:rPr>
                <w:sz w:val="20"/>
              </w:rPr>
              <w:t>природе. Ее математические свойства.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Использование</w:t>
            </w:r>
            <w:r>
              <w:rPr>
                <w:spacing w:val="40"/>
                <w:sz w:val="20"/>
              </w:rPr>
              <w:t xml:space="preserve"> </w:t>
            </w:r>
            <w:r>
              <w:rPr>
                <w:sz w:val="20"/>
              </w:rPr>
              <w:t>графиков</w:t>
            </w:r>
            <w:r>
              <w:rPr>
                <w:spacing w:val="40"/>
                <w:sz w:val="20"/>
              </w:rPr>
              <w:t xml:space="preserve"> </w:t>
            </w:r>
            <w:r>
              <w:rPr>
                <w:sz w:val="20"/>
              </w:rPr>
              <w:t>функций</w:t>
            </w:r>
            <w:r>
              <w:rPr>
                <w:spacing w:val="40"/>
                <w:sz w:val="20"/>
              </w:rPr>
              <w:t xml:space="preserve"> </w:t>
            </w:r>
            <w:r>
              <w:rPr>
                <w:sz w:val="20"/>
              </w:rPr>
              <w:t>для</w:t>
            </w:r>
            <w:r>
              <w:rPr>
                <w:spacing w:val="40"/>
                <w:sz w:val="20"/>
              </w:rPr>
              <w:t xml:space="preserve"> </w:t>
            </w:r>
            <w:r>
              <w:rPr>
                <w:sz w:val="20"/>
              </w:rPr>
              <w:t>исследования</w:t>
            </w:r>
            <w:r>
              <w:rPr>
                <w:spacing w:val="40"/>
                <w:sz w:val="20"/>
              </w:rPr>
              <w:t xml:space="preserve"> </w:t>
            </w:r>
            <w:r>
              <w:rPr>
                <w:sz w:val="20"/>
              </w:rPr>
              <w:t>процессов</w:t>
            </w:r>
            <w:r>
              <w:rPr>
                <w:spacing w:val="40"/>
                <w:sz w:val="20"/>
              </w:rPr>
              <w:t xml:space="preserve"> </w:t>
            </w:r>
            <w:r>
              <w:rPr>
                <w:sz w:val="20"/>
              </w:rPr>
              <w:t>и</w:t>
            </w:r>
            <w:r>
              <w:rPr>
                <w:spacing w:val="40"/>
                <w:sz w:val="20"/>
              </w:rPr>
              <w:t xml:space="preserve"> </w:t>
            </w:r>
            <w:r>
              <w:rPr>
                <w:sz w:val="20"/>
              </w:rPr>
              <w:t>зависимостей,</w:t>
            </w:r>
            <w:r>
              <w:rPr>
                <w:spacing w:val="40"/>
                <w:sz w:val="20"/>
              </w:rPr>
              <w:t xml:space="preserve"> </w:t>
            </w:r>
            <w:r>
              <w:rPr>
                <w:sz w:val="20"/>
              </w:rPr>
              <w:t>которые возникают при решении задач из различных областей науки и реальной жизни</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2"/>
                <w:sz w:val="20"/>
              </w:rPr>
              <w:t>2.14.</w:t>
            </w:r>
          </w:p>
          <w:p w:rsidR="00303F2A" w:rsidRDefault="00DF7014">
            <w:pPr>
              <w:pStyle w:val="TableParagraph"/>
              <w:spacing w:line="230" w:lineRule="atLeast"/>
              <w:ind w:right="315"/>
              <w:rPr>
                <w:sz w:val="20"/>
              </w:rPr>
            </w:pPr>
            <w:r>
              <w:rPr>
                <w:spacing w:val="-2"/>
                <w:sz w:val="20"/>
              </w:rPr>
              <w:t xml:space="preserve">Применение </w:t>
            </w:r>
            <w:r>
              <w:rPr>
                <w:sz w:val="20"/>
              </w:rPr>
              <w:t>логарифмов</w:t>
            </w:r>
            <w:r>
              <w:rPr>
                <w:spacing w:val="-14"/>
                <w:sz w:val="20"/>
              </w:rPr>
              <w:t xml:space="preserve"> </w:t>
            </w:r>
            <w:r>
              <w:rPr>
                <w:sz w:val="20"/>
              </w:rPr>
              <w:t>к</w:t>
            </w:r>
            <w:r>
              <w:rPr>
                <w:spacing w:val="-13"/>
                <w:sz w:val="20"/>
              </w:rPr>
              <w:t xml:space="preserve"> </w:t>
            </w:r>
            <w:r>
              <w:rPr>
                <w:sz w:val="20"/>
              </w:rPr>
              <w:t xml:space="preserve">решению </w:t>
            </w:r>
            <w:r>
              <w:rPr>
                <w:spacing w:val="-4"/>
                <w:sz w:val="20"/>
              </w:rPr>
              <w:t>задач</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68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pacing w:val="-2"/>
                <w:sz w:val="20"/>
              </w:rPr>
              <w:t>Контрольная</w:t>
            </w:r>
            <w:r>
              <w:rPr>
                <w:sz w:val="20"/>
              </w:rPr>
              <w:t xml:space="preserve"> </w:t>
            </w:r>
            <w:r>
              <w:rPr>
                <w:spacing w:val="-2"/>
                <w:sz w:val="20"/>
              </w:rPr>
              <w:t>работа</w:t>
            </w:r>
            <w:r>
              <w:rPr>
                <w:sz w:val="20"/>
              </w:rPr>
              <w:t xml:space="preserve"> </w:t>
            </w:r>
            <w:r>
              <w:rPr>
                <w:spacing w:val="-2"/>
                <w:sz w:val="20"/>
              </w:rPr>
              <w:t>по</w:t>
            </w:r>
            <w:r>
              <w:rPr>
                <w:spacing w:val="1"/>
                <w:sz w:val="20"/>
              </w:rPr>
              <w:t xml:space="preserve"> </w:t>
            </w:r>
            <w:r>
              <w:rPr>
                <w:spacing w:val="-2"/>
                <w:sz w:val="20"/>
              </w:rPr>
              <w:t>теме «Логарифм.</w:t>
            </w:r>
            <w:r>
              <w:rPr>
                <w:spacing w:val="-1"/>
                <w:sz w:val="20"/>
              </w:rPr>
              <w:t xml:space="preserve"> </w:t>
            </w:r>
            <w:r>
              <w:rPr>
                <w:spacing w:val="-2"/>
                <w:sz w:val="20"/>
              </w:rPr>
              <w:t>Свойства</w:t>
            </w:r>
            <w:r>
              <w:rPr>
                <w:spacing w:val="1"/>
                <w:sz w:val="20"/>
              </w:rPr>
              <w:t xml:space="preserve"> </w:t>
            </w:r>
            <w:r>
              <w:rPr>
                <w:spacing w:val="-2"/>
                <w:sz w:val="20"/>
              </w:rPr>
              <w:t>логарифмов»</w:t>
            </w:r>
          </w:p>
        </w:tc>
        <w:tc>
          <w:tcPr>
            <w:tcW w:w="1133" w:type="dxa"/>
          </w:tcPr>
          <w:p w:rsidR="00303F2A" w:rsidRDefault="00DF7014">
            <w:pPr>
              <w:pStyle w:val="TableParagraph"/>
              <w:spacing w:before="226"/>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z w:val="20"/>
              </w:rPr>
              <w:t>Раздел</w:t>
            </w:r>
            <w:r>
              <w:rPr>
                <w:rFonts w:ascii="Arial" w:hAnsi="Arial"/>
                <w:b/>
                <w:spacing w:val="-7"/>
                <w:sz w:val="20"/>
              </w:rPr>
              <w:t xml:space="preserve"> </w:t>
            </w:r>
            <w:r>
              <w:rPr>
                <w:rFonts w:ascii="Arial" w:hAnsi="Arial"/>
                <w:b/>
                <w:sz w:val="20"/>
              </w:rPr>
              <w:t>3.</w:t>
            </w:r>
            <w:r>
              <w:rPr>
                <w:rFonts w:ascii="Arial" w:hAnsi="Arial"/>
                <w:b/>
                <w:spacing w:val="-6"/>
                <w:sz w:val="20"/>
              </w:rPr>
              <w:t xml:space="preserve"> </w:t>
            </w:r>
            <w:r>
              <w:rPr>
                <w:rFonts w:ascii="Arial" w:hAnsi="Arial"/>
                <w:b/>
                <w:sz w:val="20"/>
              </w:rPr>
              <w:t>Прямые</w:t>
            </w:r>
            <w:r>
              <w:rPr>
                <w:rFonts w:ascii="Arial" w:hAnsi="Arial"/>
                <w:b/>
                <w:spacing w:val="-6"/>
                <w:sz w:val="20"/>
              </w:rPr>
              <w:t xml:space="preserve"> </w:t>
            </w:r>
            <w:r>
              <w:rPr>
                <w:rFonts w:ascii="Arial" w:hAnsi="Arial"/>
                <w:b/>
                <w:sz w:val="20"/>
              </w:rPr>
              <w:t>и</w:t>
            </w:r>
            <w:r>
              <w:rPr>
                <w:rFonts w:ascii="Arial" w:hAnsi="Arial"/>
                <w:b/>
                <w:spacing w:val="-4"/>
                <w:sz w:val="20"/>
              </w:rPr>
              <w:t xml:space="preserve"> </w:t>
            </w:r>
            <w:r>
              <w:rPr>
                <w:rFonts w:ascii="Arial" w:hAnsi="Arial"/>
                <w:b/>
                <w:sz w:val="20"/>
              </w:rPr>
              <w:t>плоскости</w:t>
            </w:r>
            <w:r>
              <w:rPr>
                <w:rFonts w:ascii="Arial" w:hAnsi="Arial"/>
                <w:b/>
                <w:spacing w:val="-4"/>
                <w:sz w:val="20"/>
              </w:rPr>
              <w:t xml:space="preserve"> </w:t>
            </w:r>
            <w:r>
              <w:rPr>
                <w:rFonts w:ascii="Arial" w:hAnsi="Arial"/>
                <w:b/>
                <w:sz w:val="20"/>
              </w:rPr>
              <w:t>в</w:t>
            </w:r>
            <w:r>
              <w:rPr>
                <w:rFonts w:ascii="Arial" w:hAnsi="Arial"/>
                <w:b/>
                <w:spacing w:val="-6"/>
                <w:sz w:val="20"/>
              </w:rPr>
              <w:t xml:space="preserve"> </w:t>
            </w:r>
            <w:r>
              <w:rPr>
                <w:rFonts w:ascii="Arial" w:hAnsi="Arial"/>
                <w:b/>
                <w:spacing w:val="-2"/>
                <w:sz w:val="20"/>
              </w:rPr>
              <w:t>пространстве</w:t>
            </w:r>
          </w:p>
        </w:tc>
        <w:tc>
          <w:tcPr>
            <w:tcW w:w="1133" w:type="dxa"/>
          </w:tcPr>
          <w:p w:rsidR="00303F2A" w:rsidRDefault="00DF7014">
            <w:pPr>
              <w:pStyle w:val="TableParagraph"/>
              <w:spacing w:line="210" w:lineRule="exact"/>
              <w:ind w:left="34" w:right="34"/>
              <w:jc w:val="center"/>
              <w:rPr>
                <w:rFonts w:ascii="Arial"/>
                <w:b/>
                <w:sz w:val="20"/>
              </w:rPr>
            </w:pPr>
            <w:r>
              <w:rPr>
                <w:rFonts w:ascii="Arial"/>
                <w:b/>
                <w:spacing w:val="-5"/>
                <w:sz w:val="20"/>
              </w:rPr>
              <w:t>20</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9"/>
              <w:ind w:left="0"/>
              <w:rPr>
                <w:rFonts w:ascii="Arial"/>
                <w:b/>
                <w:sz w:val="20"/>
              </w:rPr>
            </w:pPr>
          </w:p>
          <w:p w:rsidR="00303F2A" w:rsidRDefault="00DF7014">
            <w:pPr>
              <w:pStyle w:val="TableParagraph"/>
              <w:ind w:left="6" w:right="5"/>
              <w:jc w:val="center"/>
              <w:rPr>
                <w:sz w:val="20"/>
              </w:rPr>
            </w:pPr>
            <w:r>
              <w:rPr>
                <w:spacing w:val="-2"/>
                <w:sz w:val="20"/>
              </w:rPr>
              <w:t>ОК-01,</w:t>
            </w:r>
            <w:r>
              <w:rPr>
                <w:spacing w:val="-12"/>
                <w:sz w:val="20"/>
              </w:rPr>
              <w:t xml:space="preserve"> </w:t>
            </w:r>
            <w:r>
              <w:rPr>
                <w:spacing w:val="-2"/>
                <w:sz w:val="20"/>
              </w:rPr>
              <w:t>ОК-03,</w:t>
            </w:r>
            <w:r>
              <w:rPr>
                <w:spacing w:val="-11"/>
                <w:sz w:val="20"/>
              </w:rPr>
              <w:t xml:space="preserve"> </w:t>
            </w:r>
            <w:r>
              <w:rPr>
                <w:spacing w:val="-5"/>
                <w:sz w:val="20"/>
              </w:rPr>
              <w:t>ОК-</w:t>
            </w:r>
          </w:p>
          <w:p w:rsidR="00303F2A" w:rsidRDefault="00DF7014">
            <w:pPr>
              <w:pStyle w:val="TableParagraph"/>
              <w:spacing w:before="5"/>
              <w:ind w:left="6" w:right="4"/>
              <w:jc w:val="center"/>
              <w:rPr>
                <w:sz w:val="20"/>
              </w:rPr>
            </w:pPr>
            <w:r>
              <w:rPr>
                <w:spacing w:val="-2"/>
                <w:sz w:val="20"/>
              </w:rPr>
              <w:t>04,</w:t>
            </w:r>
            <w:r>
              <w:rPr>
                <w:spacing w:val="-6"/>
                <w:sz w:val="20"/>
              </w:rPr>
              <w:t xml:space="preserve"> </w:t>
            </w:r>
            <w:r>
              <w:rPr>
                <w:spacing w:val="-2"/>
                <w:sz w:val="20"/>
              </w:rPr>
              <w:t>ОК-07,</w:t>
            </w:r>
            <w:r>
              <w:rPr>
                <w:spacing w:val="-7"/>
                <w:sz w:val="20"/>
              </w:rPr>
              <w:t xml:space="preserve"> </w:t>
            </w:r>
            <w:r>
              <w:rPr>
                <w:spacing w:val="-2"/>
                <w:sz w:val="20"/>
              </w:rPr>
              <w:t>ПК</w:t>
            </w:r>
            <w:r w:rsidR="00F12002">
              <w:rPr>
                <w:spacing w:val="-4"/>
                <w:sz w:val="20"/>
              </w:rPr>
              <w:t>3.3</w:t>
            </w:r>
            <w:r>
              <w:rPr>
                <w:spacing w:val="-4"/>
                <w:sz w:val="20"/>
              </w:rPr>
              <w:t>,</w:t>
            </w:r>
          </w:p>
          <w:p w:rsidR="00303F2A" w:rsidRDefault="00DF7014">
            <w:pPr>
              <w:pStyle w:val="TableParagraph"/>
              <w:spacing w:before="4"/>
              <w:ind w:left="6" w:right="4"/>
              <w:jc w:val="center"/>
              <w:rPr>
                <w:sz w:val="20"/>
              </w:rPr>
            </w:pPr>
            <w:r>
              <w:rPr>
                <w:sz w:val="20"/>
              </w:rPr>
              <w:t>ПК</w:t>
            </w:r>
            <w:r>
              <w:rPr>
                <w:spacing w:val="-8"/>
                <w:sz w:val="20"/>
              </w:rPr>
              <w:t xml:space="preserve"> </w:t>
            </w:r>
            <w:r>
              <w:rPr>
                <w:sz w:val="20"/>
              </w:rPr>
              <w:t>4</w:t>
            </w:r>
            <w:r w:rsidR="00F12002">
              <w:rPr>
                <w:sz w:val="20"/>
              </w:rPr>
              <w:t>.1</w:t>
            </w:r>
            <w:r>
              <w:rPr>
                <w:sz w:val="20"/>
              </w:rPr>
              <w:t>,</w:t>
            </w:r>
            <w:r>
              <w:rPr>
                <w:spacing w:val="-6"/>
                <w:sz w:val="20"/>
              </w:rPr>
              <w:t xml:space="preserve"> </w:t>
            </w:r>
            <w:r>
              <w:rPr>
                <w:sz w:val="20"/>
              </w:rPr>
              <w:t>ЦО</w:t>
            </w:r>
            <w:r>
              <w:rPr>
                <w:spacing w:val="-4"/>
                <w:sz w:val="20"/>
              </w:rPr>
              <w:t xml:space="preserve"> </w:t>
            </w:r>
            <w:r>
              <w:rPr>
                <w:sz w:val="20"/>
              </w:rPr>
              <w:t>37,</w:t>
            </w:r>
            <w:r>
              <w:rPr>
                <w:spacing w:val="-5"/>
                <w:sz w:val="20"/>
              </w:rPr>
              <w:t xml:space="preserve"> ЦО</w:t>
            </w:r>
          </w:p>
          <w:p w:rsidR="00303F2A" w:rsidRDefault="00DF7014">
            <w:pPr>
              <w:pStyle w:val="TableParagraph"/>
              <w:spacing w:before="2"/>
              <w:ind w:left="6" w:right="6"/>
              <w:jc w:val="center"/>
              <w:rPr>
                <w:sz w:val="20"/>
              </w:rPr>
            </w:pPr>
            <w:r>
              <w:rPr>
                <w:spacing w:val="-5"/>
                <w:sz w:val="20"/>
              </w:rPr>
              <w:t>39</w:t>
            </w: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3.1.</w:t>
            </w:r>
          </w:p>
          <w:p w:rsidR="00303F2A" w:rsidRDefault="00DF7014">
            <w:pPr>
              <w:pStyle w:val="TableParagraph"/>
              <w:spacing w:before="4" w:line="242" w:lineRule="auto"/>
              <w:ind w:right="234"/>
              <w:rPr>
                <w:sz w:val="20"/>
              </w:rPr>
            </w:pPr>
            <w:r>
              <w:rPr>
                <w:spacing w:val="-2"/>
                <w:sz w:val="20"/>
              </w:rPr>
              <w:t>Повторение планиметрии.</w:t>
            </w:r>
            <w:r>
              <w:rPr>
                <w:spacing w:val="-6"/>
                <w:sz w:val="20"/>
              </w:rPr>
              <w:t xml:space="preserve"> </w:t>
            </w:r>
            <w:r>
              <w:rPr>
                <w:spacing w:val="-2"/>
                <w:sz w:val="20"/>
              </w:rPr>
              <w:t xml:space="preserve">Основные </w:t>
            </w:r>
            <w:r>
              <w:rPr>
                <w:sz w:val="20"/>
              </w:rPr>
              <w:t>понятия стереометрии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9"/>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219"/>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5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Основные</w:t>
            </w:r>
            <w:r>
              <w:rPr>
                <w:spacing w:val="21"/>
                <w:sz w:val="20"/>
              </w:rPr>
              <w:t xml:space="preserve"> </w:t>
            </w:r>
            <w:r>
              <w:rPr>
                <w:sz w:val="20"/>
              </w:rPr>
              <w:t>фигуры,</w:t>
            </w:r>
            <w:r>
              <w:rPr>
                <w:spacing w:val="21"/>
                <w:sz w:val="20"/>
              </w:rPr>
              <w:t xml:space="preserve"> </w:t>
            </w:r>
            <w:r>
              <w:rPr>
                <w:sz w:val="20"/>
              </w:rPr>
              <w:t>факты</w:t>
            </w:r>
            <w:r>
              <w:rPr>
                <w:spacing w:val="22"/>
                <w:sz w:val="20"/>
              </w:rPr>
              <w:t xml:space="preserve"> </w:t>
            </w:r>
            <w:r>
              <w:rPr>
                <w:sz w:val="20"/>
              </w:rPr>
              <w:t>и</w:t>
            </w:r>
            <w:r>
              <w:rPr>
                <w:spacing w:val="21"/>
                <w:sz w:val="20"/>
              </w:rPr>
              <w:t xml:space="preserve"> </w:t>
            </w:r>
            <w:r>
              <w:rPr>
                <w:sz w:val="20"/>
              </w:rPr>
              <w:t>теоремы</w:t>
            </w:r>
            <w:r>
              <w:rPr>
                <w:spacing w:val="22"/>
                <w:sz w:val="20"/>
              </w:rPr>
              <w:t xml:space="preserve"> </w:t>
            </w:r>
            <w:r>
              <w:rPr>
                <w:sz w:val="20"/>
              </w:rPr>
              <w:t>планиметрии.</w:t>
            </w:r>
            <w:r>
              <w:rPr>
                <w:spacing w:val="21"/>
                <w:sz w:val="20"/>
              </w:rPr>
              <w:t xml:space="preserve"> </w:t>
            </w:r>
            <w:r>
              <w:rPr>
                <w:sz w:val="20"/>
              </w:rPr>
              <w:t>Основные</w:t>
            </w:r>
            <w:r>
              <w:rPr>
                <w:spacing w:val="21"/>
                <w:sz w:val="20"/>
              </w:rPr>
              <w:t xml:space="preserve"> </w:t>
            </w:r>
            <w:r>
              <w:rPr>
                <w:sz w:val="20"/>
              </w:rPr>
              <w:t>понятия</w:t>
            </w:r>
            <w:r>
              <w:rPr>
                <w:spacing w:val="22"/>
                <w:sz w:val="20"/>
              </w:rPr>
              <w:t xml:space="preserve"> </w:t>
            </w:r>
            <w:r>
              <w:rPr>
                <w:sz w:val="20"/>
              </w:rPr>
              <w:t>стереометрии.</w:t>
            </w:r>
            <w:r>
              <w:rPr>
                <w:spacing w:val="21"/>
                <w:sz w:val="20"/>
              </w:rPr>
              <w:t xml:space="preserve"> </w:t>
            </w:r>
            <w:r>
              <w:rPr>
                <w:sz w:val="20"/>
              </w:rPr>
              <w:t>Точка, прямая, плоскость, пространство.</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Понятие</w:t>
            </w:r>
            <w:r>
              <w:rPr>
                <w:spacing w:val="17"/>
                <w:sz w:val="20"/>
              </w:rPr>
              <w:t xml:space="preserve"> </w:t>
            </w:r>
            <w:r>
              <w:rPr>
                <w:sz w:val="20"/>
              </w:rPr>
              <w:t>об</w:t>
            </w:r>
            <w:r>
              <w:rPr>
                <w:spacing w:val="18"/>
                <w:sz w:val="20"/>
              </w:rPr>
              <w:t xml:space="preserve"> </w:t>
            </w:r>
            <w:r>
              <w:rPr>
                <w:sz w:val="20"/>
              </w:rPr>
              <w:t>аксиоматическом</w:t>
            </w:r>
            <w:r>
              <w:rPr>
                <w:spacing w:val="17"/>
                <w:sz w:val="20"/>
              </w:rPr>
              <w:t xml:space="preserve"> </w:t>
            </w:r>
            <w:r>
              <w:rPr>
                <w:sz w:val="20"/>
              </w:rPr>
              <w:t>построении</w:t>
            </w:r>
            <w:r>
              <w:rPr>
                <w:spacing w:val="17"/>
                <w:sz w:val="20"/>
              </w:rPr>
              <w:t xml:space="preserve"> </w:t>
            </w:r>
            <w:r>
              <w:rPr>
                <w:sz w:val="20"/>
              </w:rPr>
              <w:t>стереометрии:</w:t>
            </w:r>
            <w:r>
              <w:rPr>
                <w:spacing w:val="17"/>
                <w:sz w:val="20"/>
              </w:rPr>
              <w:t xml:space="preserve"> </w:t>
            </w:r>
            <w:r>
              <w:rPr>
                <w:sz w:val="20"/>
              </w:rPr>
              <w:t>аксиомы</w:t>
            </w:r>
            <w:r>
              <w:rPr>
                <w:spacing w:val="18"/>
                <w:sz w:val="20"/>
              </w:rPr>
              <w:t xml:space="preserve"> </w:t>
            </w:r>
            <w:r>
              <w:rPr>
                <w:sz w:val="20"/>
              </w:rPr>
              <w:t>стереометрии</w:t>
            </w:r>
            <w:r>
              <w:rPr>
                <w:spacing w:val="17"/>
                <w:sz w:val="20"/>
              </w:rPr>
              <w:t xml:space="preserve"> </w:t>
            </w:r>
            <w:r>
              <w:rPr>
                <w:sz w:val="20"/>
              </w:rPr>
              <w:t>и</w:t>
            </w:r>
            <w:r>
              <w:rPr>
                <w:spacing w:val="17"/>
                <w:sz w:val="20"/>
              </w:rPr>
              <w:t xml:space="preserve"> </w:t>
            </w:r>
            <w:r>
              <w:rPr>
                <w:sz w:val="20"/>
              </w:rPr>
              <w:t>следствия из них</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7"/>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3.2.</w:t>
            </w:r>
          </w:p>
          <w:p w:rsidR="00303F2A" w:rsidRDefault="00DF7014">
            <w:pPr>
              <w:pStyle w:val="TableParagraph"/>
              <w:spacing w:before="2" w:line="244" w:lineRule="auto"/>
              <w:ind w:right="618"/>
              <w:rPr>
                <w:sz w:val="20"/>
              </w:rPr>
            </w:pPr>
            <w:r>
              <w:rPr>
                <w:sz w:val="20"/>
              </w:rPr>
              <w:t>Прямые</w:t>
            </w:r>
            <w:r>
              <w:rPr>
                <w:spacing w:val="-14"/>
                <w:sz w:val="20"/>
              </w:rPr>
              <w:t xml:space="preserve"> </w:t>
            </w:r>
            <w:r>
              <w:rPr>
                <w:sz w:val="20"/>
              </w:rPr>
              <w:t>и</w:t>
            </w:r>
            <w:r>
              <w:rPr>
                <w:spacing w:val="-13"/>
                <w:sz w:val="20"/>
              </w:rPr>
              <w:t xml:space="preserve"> </w:t>
            </w:r>
            <w:r>
              <w:rPr>
                <w:sz w:val="20"/>
              </w:rPr>
              <w:t>плоскости в пространстве.</w:t>
            </w:r>
          </w:p>
          <w:p w:rsidR="00303F2A" w:rsidRDefault="00DF7014">
            <w:pPr>
              <w:pStyle w:val="TableParagraph"/>
              <w:spacing w:line="244" w:lineRule="auto"/>
              <w:ind w:right="155"/>
              <w:rPr>
                <w:sz w:val="20"/>
              </w:rPr>
            </w:pPr>
            <w:r>
              <w:rPr>
                <w:sz w:val="20"/>
              </w:rPr>
              <w:t>Параллельность</w:t>
            </w:r>
            <w:r>
              <w:rPr>
                <w:spacing w:val="-14"/>
                <w:sz w:val="20"/>
              </w:rPr>
              <w:t xml:space="preserve"> </w:t>
            </w:r>
            <w:r>
              <w:rPr>
                <w:sz w:val="20"/>
              </w:rPr>
              <w:t xml:space="preserve">прямых, прямой и плоскости, </w:t>
            </w:r>
            <w:r>
              <w:rPr>
                <w:spacing w:val="-2"/>
                <w:sz w:val="20"/>
              </w:rPr>
              <w:t>плоскостей</w:t>
            </w:r>
          </w:p>
        </w:tc>
        <w:tc>
          <w:tcPr>
            <w:tcW w:w="9175" w:type="dxa"/>
          </w:tcPr>
          <w:p w:rsidR="00303F2A" w:rsidRDefault="00DF7014">
            <w:pPr>
              <w:pStyle w:val="TableParagraph"/>
              <w:spacing w:line="208"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tabs>
                <w:tab w:val="left" w:pos="1222"/>
                <w:tab w:val="left" w:pos="2773"/>
                <w:tab w:val="left" w:pos="3684"/>
                <w:tab w:val="left" w:pos="3991"/>
                <w:tab w:val="left" w:pos="5514"/>
                <w:tab w:val="left" w:pos="7369"/>
                <w:tab w:val="left" w:pos="8943"/>
              </w:tabs>
              <w:spacing w:line="230" w:lineRule="atLeast"/>
              <w:ind w:left="105" w:right="108"/>
              <w:rPr>
                <w:sz w:val="20"/>
              </w:rPr>
            </w:pPr>
            <w:r>
              <w:rPr>
                <w:spacing w:val="-2"/>
                <w:sz w:val="20"/>
              </w:rPr>
              <w:t>Взаимное</w:t>
            </w:r>
            <w:r>
              <w:rPr>
                <w:sz w:val="20"/>
              </w:rPr>
              <w:tab/>
            </w:r>
            <w:r>
              <w:rPr>
                <w:spacing w:val="-2"/>
                <w:sz w:val="20"/>
              </w:rPr>
              <w:t>расположение</w:t>
            </w:r>
            <w:r>
              <w:rPr>
                <w:sz w:val="20"/>
              </w:rPr>
              <w:tab/>
            </w:r>
            <w:r>
              <w:rPr>
                <w:spacing w:val="-2"/>
                <w:sz w:val="20"/>
              </w:rPr>
              <w:t>прямых</w:t>
            </w:r>
            <w:r>
              <w:rPr>
                <w:sz w:val="20"/>
              </w:rPr>
              <w:tab/>
            </w:r>
            <w:r>
              <w:rPr>
                <w:spacing w:val="-10"/>
                <w:sz w:val="20"/>
              </w:rPr>
              <w:t>в</w:t>
            </w:r>
            <w:r>
              <w:rPr>
                <w:sz w:val="20"/>
              </w:rPr>
              <w:tab/>
            </w:r>
            <w:r>
              <w:rPr>
                <w:spacing w:val="-2"/>
                <w:sz w:val="20"/>
              </w:rPr>
              <w:t>пространстве:</w:t>
            </w:r>
            <w:r>
              <w:rPr>
                <w:sz w:val="20"/>
              </w:rPr>
              <w:tab/>
            </w:r>
            <w:r>
              <w:rPr>
                <w:spacing w:val="-2"/>
                <w:sz w:val="20"/>
              </w:rPr>
              <w:t>пересекающиеся,</w:t>
            </w:r>
            <w:r>
              <w:rPr>
                <w:sz w:val="20"/>
              </w:rPr>
              <w:tab/>
            </w:r>
            <w:r>
              <w:rPr>
                <w:spacing w:val="-2"/>
                <w:sz w:val="20"/>
              </w:rPr>
              <w:t>параллельные</w:t>
            </w:r>
            <w:r>
              <w:rPr>
                <w:sz w:val="20"/>
              </w:rPr>
              <w:tab/>
            </w:r>
            <w:r>
              <w:rPr>
                <w:spacing w:val="-10"/>
                <w:sz w:val="20"/>
              </w:rPr>
              <w:t xml:space="preserve">и </w:t>
            </w:r>
            <w:r>
              <w:rPr>
                <w:sz w:val="20"/>
              </w:rPr>
              <w:t>скрещивающиеся прямые.</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6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07"/>
              <w:jc w:val="both"/>
              <w:rPr>
                <w:sz w:val="20"/>
              </w:rPr>
            </w:pPr>
            <w:r>
              <w:rPr>
                <w:sz w:val="20"/>
              </w:rPr>
              <w:t xml:space="preserve">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Pr>
                <w:sz w:val="20"/>
              </w:rPr>
              <w:t>сонаправленными</w:t>
            </w:r>
            <w:proofErr w:type="spellEnd"/>
            <w:r>
              <w:rPr>
                <w:sz w:val="20"/>
              </w:rPr>
              <w:t xml:space="preserve"> сторонами, угол между прямыми в пространстве</w:t>
            </w:r>
          </w:p>
        </w:tc>
        <w:tc>
          <w:tcPr>
            <w:tcW w:w="1133" w:type="dxa"/>
          </w:tcPr>
          <w:p w:rsidR="00303F2A" w:rsidRDefault="00303F2A">
            <w:pPr>
              <w:pStyle w:val="TableParagraph"/>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04"/>
              <w:jc w:val="both"/>
              <w:rPr>
                <w:sz w:val="20"/>
              </w:rPr>
            </w:pPr>
            <w:r>
              <w:rPr>
                <w:sz w:val="20"/>
              </w:rPr>
              <w:t>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c>
          <w:tcPr>
            <w:tcW w:w="1133" w:type="dxa"/>
          </w:tcPr>
          <w:p w:rsidR="00303F2A" w:rsidRDefault="00303F2A">
            <w:pPr>
              <w:pStyle w:val="TableParagraph"/>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270"/>
        </w:trPr>
        <w:tc>
          <w:tcPr>
            <w:tcW w:w="2660" w:type="dxa"/>
            <w:vMerge w:val="restart"/>
          </w:tcPr>
          <w:p w:rsidR="00303F2A" w:rsidRDefault="00DF7014">
            <w:pPr>
              <w:pStyle w:val="TableParagraph"/>
              <w:spacing w:line="244" w:lineRule="auto"/>
              <w:ind w:right="576"/>
              <w:rPr>
                <w:sz w:val="20"/>
              </w:rPr>
            </w:pPr>
            <w:r>
              <w:rPr>
                <w:sz w:val="20"/>
              </w:rPr>
              <w:t xml:space="preserve">Тема 3.3. </w:t>
            </w:r>
            <w:r>
              <w:rPr>
                <w:spacing w:val="-2"/>
                <w:sz w:val="20"/>
              </w:rPr>
              <w:t>Перпендикулярность прямых</w:t>
            </w:r>
          </w:p>
          <w:p w:rsidR="00303F2A" w:rsidRDefault="00DF7014">
            <w:pPr>
              <w:pStyle w:val="TableParagraph"/>
              <w:spacing w:line="223" w:lineRule="exact"/>
              <w:rPr>
                <w:sz w:val="20"/>
              </w:rPr>
            </w:pPr>
            <w:r>
              <w:rPr>
                <w:sz w:val="20"/>
              </w:rPr>
              <w:t>и</w:t>
            </w:r>
            <w:r>
              <w:rPr>
                <w:spacing w:val="-1"/>
                <w:sz w:val="20"/>
              </w:rPr>
              <w:t xml:space="preserve"> </w:t>
            </w:r>
            <w:r>
              <w:rPr>
                <w:spacing w:val="-2"/>
                <w:sz w:val="20"/>
              </w:rPr>
              <w:t>плоскостей</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39"/>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val="restart"/>
          </w:tcPr>
          <w:p w:rsidR="00303F2A" w:rsidRDefault="00303F2A">
            <w:pPr>
              <w:pStyle w:val="TableParagraph"/>
              <w:ind w:left="0"/>
              <w:rPr>
                <w:rFonts w:ascii="Times New Roman"/>
                <w:sz w:val="18"/>
              </w:rPr>
            </w:pPr>
          </w:p>
        </w:tc>
      </w:tr>
      <w:tr w:rsidR="00303F2A">
        <w:trPr>
          <w:trHeight w:val="69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Перпендикулярность</w:t>
            </w:r>
            <w:r>
              <w:rPr>
                <w:spacing w:val="-14"/>
                <w:sz w:val="20"/>
              </w:rPr>
              <w:t xml:space="preserve"> </w:t>
            </w:r>
            <w:r>
              <w:rPr>
                <w:sz w:val="20"/>
              </w:rPr>
              <w:t>прямой</w:t>
            </w:r>
            <w:r>
              <w:rPr>
                <w:spacing w:val="-12"/>
                <w:sz w:val="20"/>
              </w:rPr>
              <w:t xml:space="preserve"> </w:t>
            </w:r>
            <w:r>
              <w:rPr>
                <w:sz w:val="20"/>
              </w:rPr>
              <w:t>и</w:t>
            </w:r>
            <w:r>
              <w:rPr>
                <w:spacing w:val="-12"/>
                <w:sz w:val="20"/>
              </w:rPr>
              <w:t xml:space="preserve"> </w:t>
            </w:r>
            <w:r>
              <w:rPr>
                <w:sz w:val="20"/>
              </w:rPr>
              <w:t>плоскости:</w:t>
            </w:r>
            <w:r>
              <w:rPr>
                <w:spacing w:val="-13"/>
                <w:sz w:val="20"/>
              </w:rPr>
              <w:t xml:space="preserve"> </w:t>
            </w:r>
            <w:r>
              <w:rPr>
                <w:sz w:val="20"/>
              </w:rPr>
              <w:t>перпендикулярные</w:t>
            </w:r>
            <w:r>
              <w:rPr>
                <w:spacing w:val="-13"/>
                <w:sz w:val="20"/>
              </w:rPr>
              <w:t xml:space="preserve"> </w:t>
            </w:r>
            <w:r>
              <w:rPr>
                <w:sz w:val="20"/>
              </w:rPr>
              <w:t>прямые</w:t>
            </w:r>
            <w:r>
              <w:rPr>
                <w:spacing w:val="-12"/>
                <w:sz w:val="20"/>
              </w:rPr>
              <w:t xml:space="preserve"> </w:t>
            </w:r>
            <w:r>
              <w:rPr>
                <w:sz w:val="20"/>
              </w:rPr>
              <w:t>в</w:t>
            </w:r>
            <w:r>
              <w:rPr>
                <w:spacing w:val="-13"/>
                <w:sz w:val="20"/>
              </w:rPr>
              <w:t xml:space="preserve"> </w:t>
            </w:r>
            <w:r>
              <w:rPr>
                <w:sz w:val="20"/>
              </w:rPr>
              <w:t>пространстве,</w:t>
            </w:r>
            <w:r>
              <w:rPr>
                <w:spacing w:val="-13"/>
                <w:sz w:val="20"/>
              </w:rPr>
              <w:t xml:space="preserve"> </w:t>
            </w:r>
            <w:r>
              <w:rPr>
                <w:sz w:val="20"/>
              </w:rPr>
              <w:t>прямые параллельные и перпендикулярные к плоскости, признак перпендикулярности прямой и</w:t>
            </w:r>
          </w:p>
          <w:p w:rsidR="00303F2A" w:rsidRDefault="00DF7014">
            <w:pPr>
              <w:pStyle w:val="TableParagraph"/>
              <w:spacing w:line="209" w:lineRule="exact"/>
              <w:ind w:left="105"/>
              <w:rPr>
                <w:sz w:val="20"/>
              </w:rPr>
            </w:pPr>
            <w:r>
              <w:rPr>
                <w:spacing w:val="-2"/>
                <w:sz w:val="20"/>
              </w:rPr>
              <w:t>плоскости,</w:t>
            </w:r>
            <w:r>
              <w:rPr>
                <w:sz w:val="20"/>
              </w:rPr>
              <w:t xml:space="preserve"> </w:t>
            </w:r>
            <w:r>
              <w:rPr>
                <w:spacing w:val="-2"/>
                <w:sz w:val="20"/>
              </w:rPr>
              <w:t>теорема</w:t>
            </w:r>
            <w:r>
              <w:rPr>
                <w:sz w:val="20"/>
              </w:rPr>
              <w:t xml:space="preserve"> </w:t>
            </w:r>
            <w:r>
              <w:rPr>
                <w:spacing w:val="-2"/>
                <w:sz w:val="20"/>
              </w:rPr>
              <w:t>о</w:t>
            </w:r>
            <w:r>
              <w:rPr>
                <w:spacing w:val="-1"/>
                <w:sz w:val="20"/>
              </w:rPr>
              <w:t xml:space="preserve"> </w:t>
            </w:r>
            <w:r>
              <w:rPr>
                <w:spacing w:val="-2"/>
                <w:sz w:val="20"/>
              </w:rPr>
              <w:t>прямой</w:t>
            </w:r>
            <w:r>
              <w:rPr>
                <w:spacing w:val="-1"/>
                <w:sz w:val="20"/>
              </w:rPr>
              <w:t xml:space="preserve"> </w:t>
            </w:r>
            <w:r>
              <w:rPr>
                <w:spacing w:val="-2"/>
                <w:sz w:val="20"/>
              </w:rPr>
              <w:t>перпендикулярной</w:t>
            </w:r>
            <w:r>
              <w:rPr>
                <w:spacing w:val="-1"/>
                <w:sz w:val="20"/>
              </w:rPr>
              <w:t xml:space="preserve"> </w:t>
            </w:r>
            <w:r>
              <w:rPr>
                <w:spacing w:val="-2"/>
                <w:sz w:val="20"/>
              </w:rPr>
              <w:t>плоскости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3.4.</w:t>
            </w:r>
          </w:p>
          <w:p w:rsidR="00303F2A" w:rsidRDefault="00DF7014">
            <w:pPr>
              <w:pStyle w:val="TableParagraph"/>
              <w:spacing w:before="4"/>
              <w:ind w:right="453"/>
              <w:rPr>
                <w:sz w:val="20"/>
              </w:rPr>
            </w:pPr>
            <w:r>
              <w:rPr>
                <w:spacing w:val="-2"/>
                <w:sz w:val="20"/>
              </w:rPr>
              <w:t>Углы</w:t>
            </w:r>
            <w:r>
              <w:rPr>
                <w:spacing w:val="-12"/>
                <w:sz w:val="20"/>
              </w:rPr>
              <w:t xml:space="preserve"> </w:t>
            </w:r>
            <w:r>
              <w:rPr>
                <w:spacing w:val="-2"/>
                <w:sz w:val="20"/>
              </w:rPr>
              <w:t>между</w:t>
            </w:r>
            <w:r>
              <w:rPr>
                <w:spacing w:val="-11"/>
                <w:sz w:val="20"/>
              </w:rPr>
              <w:t xml:space="preserve"> </w:t>
            </w:r>
            <w:r>
              <w:rPr>
                <w:spacing w:val="-2"/>
                <w:sz w:val="20"/>
              </w:rPr>
              <w:t xml:space="preserve">прямыми </w:t>
            </w:r>
            <w:r>
              <w:rPr>
                <w:sz w:val="20"/>
              </w:rPr>
              <w:t>и плоскостями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9"/>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3"/>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1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2" w:lineRule="auto"/>
              <w:ind w:left="105" w:right="110"/>
              <w:rPr>
                <w:sz w:val="20"/>
              </w:rPr>
            </w:pPr>
            <w:r>
              <w:rPr>
                <w:sz w:val="20"/>
              </w:rPr>
              <w:t>Углы в пространстве: угол между прямой и плоскостью, двугранный угол, линейный угол двугранного</w:t>
            </w:r>
            <w:r>
              <w:rPr>
                <w:spacing w:val="-6"/>
                <w:sz w:val="20"/>
              </w:rPr>
              <w:t xml:space="preserve"> </w:t>
            </w:r>
            <w:r>
              <w:rPr>
                <w:sz w:val="20"/>
              </w:rPr>
              <w:t>угла.</w:t>
            </w:r>
            <w:r>
              <w:rPr>
                <w:spacing w:val="-10"/>
                <w:sz w:val="20"/>
              </w:rPr>
              <w:t xml:space="preserve"> </w:t>
            </w:r>
            <w:r>
              <w:rPr>
                <w:sz w:val="20"/>
              </w:rPr>
              <w:t>Перпендикуляр</w:t>
            </w:r>
            <w:r>
              <w:rPr>
                <w:spacing w:val="-8"/>
                <w:sz w:val="20"/>
              </w:rPr>
              <w:t xml:space="preserve"> </w:t>
            </w:r>
            <w:r>
              <w:rPr>
                <w:sz w:val="20"/>
              </w:rPr>
              <w:t>и</w:t>
            </w:r>
            <w:r>
              <w:rPr>
                <w:spacing w:val="-10"/>
                <w:sz w:val="20"/>
              </w:rPr>
              <w:t xml:space="preserve"> </w:t>
            </w:r>
            <w:r>
              <w:rPr>
                <w:sz w:val="20"/>
              </w:rPr>
              <w:t>наклонные:</w:t>
            </w:r>
            <w:r>
              <w:rPr>
                <w:spacing w:val="-10"/>
                <w:sz w:val="20"/>
              </w:rPr>
              <w:t xml:space="preserve"> </w:t>
            </w:r>
            <w:r>
              <w:rPr>
                <w:sz w:val="20"/>
              </w:rPr>
              <w:t>расстояние</w:t>
            </w:r>
            <w:r>
              <w:rPr>
                <w:spacing w:val="-9"/>
                <w:sz w:val="20"/>
              </w:rPr>
              <w:t xml:space="preserve"> </w:t>
            </w:r>
            <w:r>
              <w:rPr>
                <w:sz w:val="20"/>
              </w:rPr>
              <w:t>от</w:t>
            </w:r>
            <w:r>
              <w:rPr>
                <w:spacing w:val="-10"/>
                <w:sz w:val="20"/>
              </w:rPr>
              <w:t xml:space="preserve"> </w:t>
            </w:r>
            <w:r>
              <w:rPr>
                <w:sz w:val="20"/>
              </w:rPr>
              <w:t>точки</w:t>
            </w:r>
            <w:r>
              <w:rPr>
                <w:spacing w:val="-9"/>
                <w:sz w:val="20"/>
              </w:rPr>
              <w:t xml:space="preserve"> </w:t>
            </w:r>
            <w:r>
              <w:rPr>
                <w:sz w:val="20"/>
              </w:rPr>
              <w:t>до</w:t>
            </w:r>
            <w:r>
              <w:rPr>
                <w:spacing w:val="-10"/>
                <w:sz w:val="20"/>
              </w:rPr>
              <w:t xml:space="preserve"> </w:t>
            </w:r>
            <w:r>
              <w:rPr>
                <w:sz w:val="20"/>
              </w:rPr>
              <w:t>плоскости,</w:t>
            </w:r>
            <w:r>
              <w:rPr>
                <w:spacing w:val="-10"/>
                <w:sz w:val="20"/>
              </w:rPr>
              <w:t xml:space="preserve"> </w:t>
            </w:r>
            <w:r>
              <w:rPr>
                <w:sz w:val="20"/>
              </w:rPr>
              <w:t>расстояние от прямой до плоскости, проекция фигуры на плоскость. Перпендикулярность плоскостей:</w:t>
            </w:r>
          </w:p>
          <w:p w:rsidR="00303F2A" w:rsidRDefault="00DF7014">
            <w:pPr>
              <w:pStyle w:val="TableParagraph"/>
              <w:spacing w:before="3" w:line="210" w:lineRule="exact"/>
              <w:ind w:left="105"/>
              <w:rPr>
                <w:sz w:val="20"/>
              </w:rPr>
            </w:pPr>
            <w:r>
              <w:rPr>
                <w:spacing w:val="-2"/>
                <w:sz w:val="20"/>
              </w:rPr>
              <w:t>признак перпендикулярности</w:t>
            </w:r>
            <w:r>
              <w:rPr>
                <w:spacing w:val="-1"/>
                <w:sz w:val="20"/>
              </w:rPr>
              <w:t xml:space="preserve"> </w:t>
            </w:r>
            <w:r>
              <w:rPr>
                <w:spacing w:val="-2"/>
                <w:sz w:val="20"/>
              </w:rPr>
              <w:t>двух</w:t>
            </w:r>
            <w:r>
              <w:rPr>
                <w:spacing w:val="1"/>
                <w:sz w:val="20"/>
              </w:rPr>
              <w:t xml:space="preserve"> </w:t>
            </w:r>
            <w:r>
              <w:rPr>
                <w:spacing w:val="-2"/>
                <w:sz w:val="20"/>
              </w:rPr>
              <w:t>плоскостей.</w:t>
            </w:r>
            <w:r>
              <w:rPr>
                <w:spacing w:val="1"/>
                <w:sz w:val="20"/>
              </w:rPr>
              <w:t xml:space="preserve"> </w:t>
            </w:r>
            <w:r>
              <w:rPr>
                <w:spacing w:val="-2"/>
                <w:sz w:val="20"/>
              </w:rPr>
              <w:t>Теорема</w:t>
            </w:r>
            <w:r>
              <w:rPr>
                <w:sz w:val="20"/>
              </w:rPr>
              <w:t xml:space="preserve"> </w:t>
            </w:r>
            <w:r>
              <w:rPr>
                <w:spacing w:val="-2"/>
                <w:sz w:val="20"/>
              </w:rPr>
              <w:t>о</w:t>
            </w:r>
            <w:r>
              <w:rPr>
                <w:spacing w:val="1"/>
                <w:sz w:val="20"/>
              </w:rPr>
              <w:t xml:space="preserve"> </w:t>
            </w:r>
            <w:r>
              <w:rPr>
                <w:spacing w:val="-2"/>
                <w:sz w:val="20"/>
              </w:rPr>
              <w:t>трёх</w:t>
            </w:r>
            <w:r>
              <w:rPr>
                <w:sz w:val="20"/>
              </w:rPr>
              <w:t xml:space="preserve"> </w:t>
            </w:r>
            <w:proofErr w:type="spellStart"/>
            <w:r>
              <w:rPr>
                <w:spacing w:val="-2"/>
                <w:sz w:val="20"/>
              </w:rPr>
              <w:t>перпендикулярахх</w:t>
            </w:r>
            <w:proofErr w:type="spellEnd"/>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3.5.</w:t>
            </w:r>
          </w:p>
          <w:p w:rsidR="00303F2A" w:rsidRDefault="00DF7014">
            <w:pPr>
              <w:pStyle w:val="TableParagraph"/>
              <w:spacing w:before="4"/>
              <w:rPr>
                <w:sz w:val="20"/>
              </w:rPr>
            </w:pPr>
            <w:r>
              <w:rPr>
                <w:sz w:val="20"/>
              </w:rPr>
              <w:t>Прямые</w:t>
            </w:r>
            <w:r>
              <w:rPr>
                <w:spacing w:val="-6"/>
                <w:sz w:val="20"/>
              </w:rPr>
              <w:t xml:space="preserve"> </w:t>
            </w:r>
            <w:r>
              <w:rPr>
                <w:sz w:val="20"/>
              </w:rPr>
              <w:t>и</w:t>
            </w:r>
            <w:r>
              <w:rPr>
                <w:spacing w:val="-8"/>
                <w:sz w:val="20"/>
              </w:rPr>
              <w:t xml:space="preserve"> </w:t>
            </w:r>
            <w:r>
              <w:rPr>
                <w:spacing w:val="-2"/>
                <w:sz w:val="20"/>
              </w:rPr>
              <w:t>плоскости</w:t>
            </w:r>
          </w:p>
          <w:p w:rsidR="00303F2A" w:rsidRDefault="00DF7014">
            <w:pPr>
              <w:pStyle w:val="TableParagraph"/>
              <w:spacing w:before="4"/>
              <w:rPr>
                <w:sz w:val="20"/>
              </w:rPr>
            </w:pPr>
            <w:r>
              <w:rPr>
                <w:spacing w:val="-2"/>
                <w:sz w:val="20"/>
              </w:rPr>
              <w:t>в</w:t>
            </w:r>
            <w:r>
              <w:rPr>
                <w:spacing w:val="-8"/>
                <w:sz w:val="20"/>
              </w:rPr>
              <w:t xml:space="preserve"> </w:t>
            </w:r>
            <w:r>
              <w:rPr>
                <w:spacing w:val="-2"/>
                <w:sz w:val="20"/>
              </w:rPr>
              <w:t>практических</w:t>
            </w:r>
            <w:r>
              <w:rPr>
                <w:spacing w:val="-7"/>
                <w:sz w:val="20"/>
              </w:rPr>
              <w:t xml:space="preserve"> </w:t>
            </w:r>
            <w:r>
              <w:rPr>
                <w:spacing w:val="-2"/>
                <w:sz w:val="20"/>
              </w:rPr>
              <w:t>задачах</w:t>
            </w:r>
          </w:p>
        </w:tc>
        <w:tc>
          <w:tcPr>
            <w:tcW w:w="9175" w:type="dxa"/>
          </w:tcPr>
          <w:p w:rsidR="00303F2A" w:rsidRDefault="00DF7014">
            <w:pPr>
              <w:pStyle w:val="TableParagraph"/>
              <w:spacing w:line="210"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7"/>
                <w:sz w:val="20"/>
              </w:rPr>
              <w:t xml:space="preserve"> </w:t>
            </w:r>
            <w:r>
              <w:rPr>
                <w:rFonts w:ascii="Arial" w:hAnsi="Arial"/>
                <w:b/>
                <w:spacing w:val="-2"/>
                <w:sz w:val="20"/>
              </w:rPr>
              <w:t>прикладного</w:t>
            </w:r>
            <w:r>
              <w:rPr>
                <w:rFonts w:ascii="Arial" w:hAnsi="Arial"/>
                <w:b/>
                <w:spacing w:val="15"/>
                <w:sz w:val="20"/>
              </w:rPr>
              <w:t xml:space="preserve"> </w:t>
            </w:r>
            <w:r>
              <w:rPr>
                <w:rFonts w:ascii="Arial" w:hAnsi="Arial"/>
                <w:b/>
                <w:spacing w:val="-2"/>
                <w:sz w:val="20"/>
              </w:rPr>
              <w:t>модуля)</w:t>
            </w:r>
          </w:p>
        </w:tc>
        <w:tc>
          <w:tcPr>
            <w:tcW w:w="1133" w:type="dxa"/>
            <w:vMerge w:val="restart"/>
          </w:tcPr>
          <w:p w:rsidR="00303F2A" w:rsidRDefault="00303F2A">
            <w:pPr>
              <w:pStyle w:val="TableParagraph"/>
              <w:spacing w:before="10"/>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10"/>
              <w:rPr>
                <w:sz w:val="20"/>
              </w:rPr>
            </w:pPr>
            <w:r>
              <w:rPr>
                <w:sz w:val="20"/>
              </w:rPr>
              <w:t>Аксиомы</w:t>
            </w:r>
            <w:r>
              <w:rPr>
                <w:spacing w:val="-13"/>
                <w:sz w:val="20"/>
              </w:rPr>
              <w:t xml:space="preserve"> </w:t>
            </w:r>
            <w:r>
              <w:rPr>
                <w:sz w:val="20"/>
              </w:rPr>
              <w:t>стереометрии.</w:t>
            </w:r>
            <w:r>
              <w:rPr>
                <w:spacing w:val="-13"/>
                <w:sz w:val="20"/>
              </w:rPr>
              <w:t xml:space="preserve"> </w:t>
            </w:r>
            <w:r>
              <w:rPr>
                <w:sz w:val="20"/>
              </w:rPr>
              <w:t>Перпендикулярность</w:t>
            </w:r>
            <w:r>
              <w:rPr>
                <w:spacing w:val="-8"/>
                <w:sz w:val="20"/>
              </w:rPr>
              <w:t xml:space="preserve"> </w:t>
            </w:r>
            <w:r>
              <w:rPr>
                <w:sz w:val="20"/>
              </w:rPr>
              <w:t>прямой</w:t>
            </w:r>
            <w:r>
              <w:rPr>
                <w:spacing w:val="-13"/>
                <w:sz w:val="20"/>
              </w:rPr>
              <w:t xml:space="preserve"> </w:t>
            </w:r>
            <w:r>
              <w:rPr>
                <w:sz w:val="20"/>
              </w:rPr>
              <w:t>и</w:t>
            </w:r>
            <w:r>
              <w:rPr>
                <w:spacing w:val="-12"/>
                <w:sz w:val="20"/>
              </w:rPr>
              <w:t xml:space="preserve"> </w:t>
            </w:r>
            <w:r>
              <w:rPr>
                <w:sz w:val="20"/>
              </w:rPr>
              <w:t>плоскости,</w:t>
            </w:r>
            <w:r>
              <w:rPr>
                <w:spacing w:val="-13"/>
                <w:sz w:val="20"/>
              </w:rPr>
              <w:t xml:space="preserve"> </w:t>
            </w:r>
            <w:r>
              <w:rPr>
                <w:sz w:val="20"/>
              </w:rPr>
              <w:t>параллельность</w:t>
            </w:r>
            <w:r>
              <w:rPr>
                <w:spacing w:val="-13"/>
                <w:sz w:val="20"/>
              </w:rPr>
              <w:t xml:space="preserve"> </w:t>
            </w:r>
            <w:r>
              <w:rPr>
                <w:sz w:val="20"/>
              </w:rPr>
              <w:t>двух прямых, перпендикулярных плоскости, перпендикулярность плоскостей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7"/>
                <w:sz w:val="20"/>
              </w:rPr>
              <w:t xml:space="preserve"> </w:t>
            </w:r>
            <w:r>
              <w:rPr>
                <w:rFonts w:ascii="Arial" w:hAnsi="Arial"/>
                <w:b/>
                <w:spacing w:val="-2"/>
                <w:sz w:val="20"/>
              </w:rPr>
              <w:t>прикладного</w:t>
            </w:r>
            <w:r>
              <w:rPr>
                <w:rFonts w:ascii="Arial" w:hAnsi="Arial"/>
                <w:b/>
                <w:spacing w:val="15"/>
                <w:sz w:val="20"/>
              </w:rPr>
              <w:t xml:space="preserve"> </w:t>
            </w:r>
            <w:r>
              <w:rPr>
                <w:rFonts w:ascii="Arial" w:hAnsi="Arial"/>
                <w:b/>
                <w:spacing w:val="-2"/>
                <w:sz w:val="20"/>
              </w:rPr>
              <w:t>модуля)</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Расположение</w:t>
            </w:r>
            <w:r>
              <w:rPr>
                <w:spacing w:val="-13"/>
                <w:sz w:val="20"/>
              </w:rPr>
              <w:t xml:space="preserve"> </w:t>
            </w:r>
            <w:r>
              <w:rPr>
                <w:sz w:val="20"/>
              </w:rPr>
              <w:t>прямых</w:t>
            </w:r>
            <w:r>
              <w:rPr>
                <w:spacing w:val="-12"/>
                <w:sz w:val="20"/>
              </w:rPr>
              <w:t xml:space="preserve"> </w:t>
            </w:r>
            <w:r>
              <w:rPr>
                <w:sz w:val="20"/>
              </w:rPr>
              <w:t>и</w:t>
            </w:r>
            <w:r>
              <w:rPr>
                <w:spacing w:val="-11"/>
                <w:sz w:val="20"/>
              </w:rPr>
              <w:t xml:space="preserve"> </w:t>
            </w:r>
            <w:r>
              <w:rPr>
                <w:sz w:val="20"/>
              </w:rPr>
              <w:t>плоскостей</w:t>
            </w:r>
            <w:r>
              <w:rPr>
                <w:spacing w:val="-13"/>
                <w:sz w:val="20"/>
              </w:rPr>
              <w:t xml:space="preserve"> </w:t>
            </w:r>
            <w:r>
              <w:rPr>
                <w:sz w:val="20"/>
              </w:rPr>
              <w:t>в</w:t>
            </w:r>
            <w:r>
              <w:rPr>
                <w:spacing w:val="-13"/>
                <w:sz w:val="20"/>
              </w:rPr>
              <w:t xml:space="preserve"> </w:t>
            </w:r>
            <w:r>
              <w:rPr>
                <w:sz w:val="20"/>
              </w:rPr>
              <w:t>окружающем</w:t>
            </w:r>
            <w:r>
              <w:rPr>
                <w:spacing w:val="-13"/>
                <w:sz w:val="20"/>
              </w:rPr>
              <w:t xml:space="preserve"> </w:t>
            </w:r>
            <w:r>
              <w:rPr>
                <w:sz w:val="20"/>
              </w:rPr>
              <w:t>мире</w:t>
            </w:r>
            <w:r>
              <w:rPr>
                <w:spacing w:val="-14"/>
                <w:sz w:val="20"/>
              </w:rPr>
              <w:t xml:space="preserve"> </w:t>
            </w:r>
            <w:r>
              <w:rPr>
                <w:sz w:val="20"/>
              </w:rPr>
              <w:t>(природе,</w:t>
            </w:r>
            <w:r>
              <w:rPr>
                <w:spacing w:val="-13"/>
                <w:sz w:val="20"/>
              </w:rPr>
              <w:t xml:space="preserve"> </w:t>
            </w:r>
            <w:r>
              <w:rPr>
                <w:sz w:val="20"/>
              </w:rPr>
              <w:t>искусстве,</w:t>
            </w:r>
            <w:r>
              <w:rPr>
                <w:spacing w:val="-13"/>
                <w:sz w:val="20"/>
              </w:rPr>
              <w:t xml:space="preserve"> </w:t>
            </w:r>
            <w:r>
              <w:rPr>
                <w:sz w:val="20"/>
              </w:rPr>
              <w:t>архитектуре, технике). Решение практико-ориентированных задач</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7"/>
        </w:trPr>
        <w:tc>
          <w:tcPr>
            <w:tcW w:w="2660" w:type="dxa"/>
            <w:vMerge w:val="restart"/>
          </w:tcPr>
          <w:p w:rsidR="00303F2A" w:rsidRDefault="00DF7014">
            <w:pPr>
              <w:pStyle w:val="TableParagraph"/>
              <w:spacing w:line="244" w:lineRule="auto"/>
              <w:ind w:right="799"/>
              <w:rPr>
                <w:sz w:val="20"/>
              </w:rPr>
            </w:pPr>
            <w:r>
              <w:rPr>
                <w:sz w:val="20"/>
              </w:rPr>
              <w:t xml:space="preserve">Тема 3.6. </w:t>
            </w:r>
            <w:r>
              <w:rPr>
                <w:spacing w:val="-2"/>
                <w:sz w:val="20"/>
              </w:rPr>
              <w:t xml:space="preserve">Основные пространственные </w:t>
            </w:r>
            <w:r>
              <w:rPr>
                <w:sz w:val="20"/>
              </w:rPr>
              <w:t>фигуры и их</w:t>
            </w:r>
          </w:p>
          <w:p w:rsidR="00303F2A" w:rsidRDefault="00DF7014">
            <w:pPr>
              <w:pStyle w:val="TableParagraph"/>
              <w:spacing w:line="205" w:lineRule="exact"/>
              <w:rPr>
                <w:sz w:val="20"/>
              </w:rPr>
            </w:pPr>
            <w:proofErr w:type="spellStart"/>
            <w:r>
              <w:rPr>
                <w:spacing w:val="-2"/>
                <w:sz w:val="20"/>
              </w:rPr>
              <w:t>заиморасположение</w:t>
            </w:r>
            <w:proofErr w:type="spellEnd"/>
          </w:p>
        </w:tc>
        <w:tc>
          <w:tcPr>
            <w:tcW w:w="9175" w:type="dxa"/>
          </w:tcPr>
          <w:p w:rsidR="00303F2A" w:rsidRDefault="00DF7014">
            <w:pPr>
              <w:pStyle w:val="TableParagraph"/>
              <w:spacing w:line="217"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90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Контрольная</w:t>
            </w:r>
            <w:r>
              <w:rPr>
                <w:spacing w:val="-8"/>
                <w:sz w:val="20"/>
              </w:rPr>
              <w:t xml:space="preserve"> </w:t>
            </w:r>
            <w:r>
              <w:rPr>
                <w:sz w:val="20"/>
              </w:rPr>
              <w:t>работа</w:t>
            </w:r>
            <w:r>
              <w:rPr>
                <w:spacing w:val="-9"/>
                <w:sz w:val="20"/>
              </w:rPr>
              <w:t xml:space="preserve"> </w:t>
            </w:r>
            <w:r>
              <w:rPr>
                <w:sz w:val="20"/>
              </w:rPr>
              <w:t>на</w:t>
            </w:r>
            <w:r>
              <w:rPr>
                <w:spacing w:val="-9"/>
                <w:sz w:val="20"/>
              </w:rPr>
              <w:t xml:space="preserve"> </w:t>
            </w:r>
            <w:r>
              <w:rPr>
                <w:sz w:val="20"/>
              </w:rPr>
              <w:t>тему</w:t>
            </w:r>
            <w:r>
              <w:rPr>
                <w:spacing w:val="-12"/>
                <w:sz w:val="20"/>
              </w:rPr>
              <w:t xml:space="preserve"> </w:t>
            </w:r>
            <w:r>
              <w:rPr>
                <w:sz w:val="20"/>
              </w:rPr>
              <w:t>«Решение</w:t>
            </w:r>
            <w:r>
              <w:rPr>
                <w:spacing w:val="-9"/>
                <w:sz w:val="20"/>
              </w:rPr>
              <w:t xml:space="preserve"> </w:t>
            </w:r>
            <w:r>
              <w:rPr>
                <w:sz w:val="20"/>
              </w:rPr>
              <w:t>задач.</w:t>
            </w:r>
            <w:r>
              <w:rPr>
                <w:spacing w:val="-10"/>
                <w:sz w:val="20"/>
              </w:rPr>
              <w:t xml:space="preserve"> </w:t>
            </w:r>
            <w:r>
              <w:rPr>
                <w:sz w:val="20"/>
              </w:rPr>
              <w:t>Прямые</w:t>
            </w:r>
            <w:r>
              <w:rPr>
                <w:spacing w:val="-10"/>
                <w:sz w:val="20"/>
              </w:rPr>
              <w:t xml:space="preserve"> </w:t>
            </w:r>
            <w:r>
              <w:rPr>
                <w:sz w:val="20"/>
              </w:rPr>
              <w:t>и</w:t>
            </w:r>
            <w:r>
              <w:rPr>
                <w:spacing w:val="-8"/>
                <w:sz w:val="20"/>
              </w:rPr>
              <w:t xml:space="preserve"> </w:t>
            </w:r>
            <w:r>
              <w:rPr>
                <w:sz w:val="20"/>
              </w:rPr>
              <w:t>плоскости</w:t>
            </w:r>
            <w:r>
              <w:rPr>
                <w:spacing w:val="-8"/>
                <w:sz w:val="20"/>
              </w:rPr>
              <w:t xml:space="preserve"> </w:t>
            </w:r>
            <w:r>
              <w:rPr>
                <w:sz w:val="20"/>
              </w:rPr>
              <w:t>в</w:t>
            </w:r>
            <w:r>
              <w:rPr>
                <w:spacing w:val="-10"/>
                <w:sz w:val="20"/>
              </w:rPr>
              <w:t xml:space="preserve"> </w:t>
            </w:r>
            <w:r>
              <w:rPr>
                <w:spacing w:val="-2"/>
                <w:sz w:val="20"/>
              </w:rPr>
              <w:t>пространстве»</w:t>
            </w:r>
          </w:p>
        </w:tc>
        <w:tc>
          <w:tcPr>
            <w:tcW w:w="1133" w:type="dxa"/>
          </w:tcPr>
          <w:p w:rsidR="00303F2A" w:rsidRDefault="00303F2A">
            <w:pPr>
              <w:pStyle w:val="TableParagraph"/>
              <w:spacing w:before="106"/>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94"/>
        </w:trPr>
        <w:tc>
          <w:tcPr>
            <w:tcW w:w="11835" w:type="dxa"/>
            <w:gridSpan w:val="2"/>
          </w:tcPr>
          <w:p w:rsidR="00303F2A" w:rsidRDefault="00DF7014">
            <w:pPr>
              <w:pStyle w:val="TableParagraph"/>
              <w:spacing w:line="225" w:lineRule="exact"/>
              <w:rPr>
                <w:rFonts w:ascii="Arial" w:hAnsi="Arial"/>
                <w:b/>
                <w:sz w:val="20"/>
              </w:rPr>
            </w:pPr>
            <w:r>
              <w:rPr>
                <w:rFonts w:ascii="Arial" w:hAnsi="Arial"/>
                <w:b/>
                <w:sz w:val="20"/>
              </w:rPr>
              <w:t>Раздел</w:t>
            </w:r>
            <w:r>
              <w:rPr>
                <w:rFonts w:ascii="Arial" w:hAnsi="Arial"/>
                <w:b/>
                <w:spacing w:val="-8"/>
                <w:sz w:val="20"/>
              </w:rPr>
              <w:t xml:space="preserve"> </w:t>
            </w:r>
            <w:r>
              <w:rPr>
                <w:rFonts w:ascii="Arial" w:hAnsi="Arial"/>
                <w:b/>
                <w:sz w:val="20"/>
              </w:rPr>
              <w:t>4.</w:t>
            </w:r>
            <w:r>
              <w:rPr>
                <w:rFonts w:ascii="Arial" w:hAnsi="Arial"/>
                <w:b/>
                <w:spacing w:val="-7"/>
                <w:sz w:val="20"/>
              </w:rPr>
              <w:t xml:space="preserve"> </w:t>
            </w:r>
            <w:r>
              <w:rPr>
                <w:rFonts w:ascii="Arial" w:hAnsi="Arial"/>
                <w:b/>
                <w:sz w:val="20"/>
              </w:rPr>
              <w:t>Координаты</w:t>
            </w:r>
            <w:r>
              <w:rPr>
                <w:rFonts w:ascii="Arial" w:hAnsi="Arial"/>
                <w:b/>
                <w:spacing w:val="-7"/>
                <w:sz w:val="20"/>
              </w:rPr>
              <w:t xml:space="preserve"> </w:t>
            </w:r>
            <w:r>
              <w:rPr>
                <w:rFonts w:ascii="Arial" w:hAnsi="Arial"/>
                <w:b/>
                <w:sz w:val="20"/>
              </w:rPr>
              <w:t>и</w:t>
            </w:r>
            <w:r>
              <w:rPr>
                <w:rFonts w:ascii="Arial" w:hAnsi="Arial"/>
                <w:b/>
                <w:spacing w:val="-5"/>
                <w:sz w:val="20"/>
              </w:rPr>
              <w:t xml:space="preserve"> </w:t>
            </w:r>
            <w:r>
              <w:rPr>
                <w:rFonts w:ascii="Arial" w:hAnsi="Arial"/>
                <w:b/>
                <w:sz w:val="20"/>
              </w:rPr>
              <w:t>векторы</w:t>
            </w:r>
            <w:r>
              <w:rPr>
                <w:rFonts w:ascii="Arial" w:hAnsi="Arial"/>
                <w:b/>
                <w:spacing w:val="-4"/>
                <w:sz w:val="20"/>
              </w:rPr>
              <w:t xml:space="preserve"> </w:t>
            </w:r>
            <w:r>
              <w:rPr>
                <w:rFonts w:ascii="Arial" w:hAnsi="Arial"/>
                <w:b/>
                <w:sz w:val="20"/>
              </w:rPr>
              <w:t>в</w:t>
            </w:r>
            <w:r>
              <w:rPr>
                <w:rFonts w:ascii="Arial" w:hAnsi="Arial"/>
                <w:b/>
                <w:spacing w:val="-8"/>
                <w:sz w:val="20"/>
              </w:rPr>
              <w:t xml:space="preserve"> </w:t>
            </w:r>
            <w:r>
              <w:rPr>
                <w:rFonts w:ascii="Arial" w:hAnsi="Arial"/>
                <w:b/>
                <w:spacing w:val="-2"/>
                <w:sz w:val="20"/>
              </w:rPr>
              <w:t>пространстве</w:t>
            </w:r>
          </w:p>
        </w:tc>
        <w:tc>
          <w:tcPr>
            <w:tcW w:w="1133" w:type="dxa"/>
          </w:tcPr>
          <w:p w:rsidR="00303F2A" w:rsidRDefault="00DF7014">
            <w:pPr>
              <w:pStyle w:val="TableParagraph"/>
              <w:spacing w:before="28"/>
              <w:ind w:left="34" w:right="34"/>
              <w:jc w:val="center"/>
              <w:rPr>
                <w:rFonts w:ascii="Arial"/>
                <w:b/>
                <w:sz w:val="20"/>
              </w:rPr>
            </w:pPr>
            <w:r>
              <w:rPr>
                <w:rFonts w:ascii="Arial"/>
                <w:b/>
                <w:spacing w:val="-5"/>
                <w:sz w:val="20"/>
              </w:rPr>
              <w:t>16</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56"/>
              <w:ind w:left="0"/>
              <w:rPr>
                <w:rFonts w:ascii="Arial"/>
                <w:b/>
                <w:sz w:val="20"/>
              </w:rPr>
            </w:pPr>
          </w:p>
          <w:p w:rsidR="00303F2A" w:rsidRDefault="00DF7014">
            <w:pPr>
              <w:pStyle w:val="TableParagraph"/>
              <w:ind w:left="6" w:right="5"/>
              <w:jc w:val="center"/>
              <w:rPr>
                <w:sz w:val="20"/>
              </w:rPr>
            </w:pPr>
            <w:r>
              <w:rPr>
                <w:spacing w:val="-2"/>
                <w:sz w:val="20"/>
              </w:rPr>
              <w:t>ОК-02,</w:t>
            </w:r>
            <w:r>
              <w:rPr>
                <w:spacing w:val="-12"/>
                <w:sz w:val="20"/>
              </w:rPr>
              <w:t xml:space="preserve"> </w:t>
            </w:r>
            <w:r>
              <w:rPr>
                <w:spacing w:val="-2"/>
                <w:sz w:val="20"/>
              </w:rPr>
              <w:t>ОК-03,</w:t>
            </w:r>
            <w:r>
              <w:rPr>
                <w:spacing w:val="-11"/>
                <w:sz w:val="20"/>
              </w:rPr>
              <w:t xml:space="preserve"> </w:t>
            </w:r>
            <w:r>
              <w:rPr>
                <w:spacing w:val="-5"/>
                <w:sz w:val="20"/>
              </w:rPr>
              <w:t>ОК-</w:t>
            </w:r>
          </w:p>
          <w:p w:rsidR="00303F2A" w:rsidRDefault="00DF7014">
            <w:pPr>
              <w:pStyle w:val="TableParagraph"/>
              <w:spacing w:before="4"/>
              <w:ind w:left="6" w:right="4"/>
              <w:jc w:val="center"/>
              <w:rPr>
                <w:sz w:val="20"/>
              </w:rPr>
            </w:pPr>
            <w:r>
              <w:rPr>
                <w:spacing w:val="-2"/>
                <w:sz w:val="20"/>
              </w:rPr>
              <w:t>04,</w:t>
            </w:r>
            <w:r>
              <w:rPr>
                <w:spacing w:val="-6"/>
                <w:sz w:val="20"/>
              </w:rPr>
              <w:t xml:space="preserve"> </w:t>
            </w:r>
            <w:r>
              <w:rPr>
                <w:spacing w:val="-2"/>
                <w:sz w:val="20"/>
              </w:rPr>
              <w:t>ОК-07,</w:t>
            </w:r>
            <w:r>
              <w:rPr>
                <w:spacing w:val="-7"/>
                <w:sz w:val="20"/>
              </w:rPr>
              <w:t xml:space="preserve"> </w:t>
            </w:r>
            <w:r>
              <w:rPr>
                <w:spacing w:val="-2"/>
                <w:sz w:val="20"/>
              </w:rPr>
              <w:t>ПК</w:t>
            </w:r>
            <w:r>
              <w:rPr>
                <w:spacing w:val="-7"/>
                <w:sz w:val="20"/>
              </w:rPr>
              <w:t xml:space="preserve"> </w:t>
            </w:r>
            <w:r w:rsidR="00F12002">
              <w:rPr>
                <w:spacing w:val="-4"/>
                <w:sz w:val="20"/>
              </w:rPr>
              <w:t>3</w:t>
            </w:r>
            <w:r>
              <w:rPr>
                <w:spacing w:val="-4"/>
                <w:sz w:val="20"/>
              </w:rPr>
              <w:t>.3,</w:t>
            </w:r>
          </w:p>
          <w:p w:rsidR="00303F2A" w:rsidRDefault="00DF7014">
            <w:pPr>
              <w:pStyle w:val="TableParagraph"/>
              <w:spacing w:before="4"/>
              <w:ind w:left="6" w:right="4"/>
              <w:jc w:val="center"/>
              <w:rPr>
                <w:sz w:val="20"/>
              </w:rPr>
            </w:pPr>
            <w:r>
              <w:rPr>
                <w:sz w:val="20"/>
              </w:rPr>
              <w:t>ПК</w:t>
            </w:r>
            <w:r w:rsidR="00F12002">
              <w:rPr>
                <w:sz w:val="20"/>
              </w:rPr>
              <w:t xml:space="preserve"> </w:t>
            </w:r>
            <w:r>
              <w:rPr>
                <w:sz w:val="20"/>
              </w:rPr>
              <w:t>4</w:t>
            </w:r>
            <w:r w:rsidR="00F12002">
              <w:rPr>
                <w:sz w:val="20"/>
              </w:rPr>
              <w:t>.1</w:t>
            </w:r>
            <w:r>
              <w:rPr>
                <w:sz w:val="20"/>
              </w:rPr>
              <w:t>,</w:t>
            </w:r>
            <w:r>
              <w:rPr>
                <w:spacing w:val="-6"/>
                <w:sz w:val="20"/>
              </w:rPr>
              <w:t xml:space="preserve"> </w:t>
            </w:r>
            <w:r>
              <w:rPr>
                <w:sz w:val="20"/>
              </w:rPr>
              <w:t>ЦО</w:t>
            </w:r>
            <w:r>
              <w:rPr>
                <w:spacing w:val="-4"/>
                <w:sz w:val="20"/>
              </w:rPr>
              <w:t xml:space="preserve"> </w:t>
            </w:r>
            <w:r>
              <w:rPr>
                <w:sz w:val="20"/>
              </w:rPr>
              <w:t>36,</w:t>
            </w:r>
            <w:r>
              <w:rPr>
                <w:spacing w:val="-5"/>
                <w:sz w:val="20"/>
              </w:rPr>
              <w:t xml:space="preserve"> ЦО</w:t>
            </w:r>
          </w:p>
          <w:p w:rsidR="00303F2A" w:rsidRDefault="00DF7014">
            <w:pPr>
              <w:pStyle w:val="TableParagraph"/>
              <w:spacing w:before="4"/>
              <w:ind w:left="6" w:right="6"/>
              <w:jc w:val="center"/>
              <w:rPr>
                <w:sz w:val="20"/>
              </w:rPr>
            </w:pPr>
            <w:r>
              <w:rPr>
                <w:spacing w:val="-5"/>
                <w:sz w:val="20"/>
              </w:rPr>
              <w:t>40</w:t>
            </w:r>
          </w:p>
        </w:tc>
      </w:tr>
      <w:tr w:rsidR="00303F2A">
        <w:trPr>
          <w:trHeight w:val="277"/>
        </w:trPr>
        <w:tc>
          <w:tcPr>
            <w:tcW w:w="2660" w:type="dxa"/>
            <w:vMerge w:val="restart"/>
          </w:tcPr>
          <w:p w:rsidR="00303F2A" w:rsidRDefault="00DF7014">
            <w:pPr>
              <w:pStyle w:val="TableParagraph"/>
              <w:spacing w:before="2"/>
              <w:rPr>
                <w:sz w:val="20"/>
              </w:rPr>
            </w:pPr>
            <w:r>
              <w:rPr>
                <w:sz w:val="20"/>
              </w:rPr>
              <w:t>Тема</w:t>
            </w:r>
            <w:r>
              <w:rPr>
                <w:spacing w:val="-6"/>
                <w:sz w:val="20"/>
              </w:rPr>
              <w:t xml:space="preserve"> </w:t>
            </w:r>
            <w:r>
              <w:rPr>
                <w:spacing w:val="-4"/>
                <w:sz w:val="20"/>
              </w:rPr>
              <w:t>4.1.</w:t>
            </w:r>
          </w:p>
          <w:p w:rsidR="00303F2A" w:rsidRDefault="00DF7014">
            <w:pPr>
              <w:pStyle w:val="TableParagraph"/>
              <w:spacing w:before="2" w:line="244" w:lineRule="auto"/>
              <w:rPr>
                <w:sz w:val="20"/>
              </w:rPr>
            </w:pPr>
            <w:r>
              <w:rPr>
                <w:sz w:val="20"/>
              </w:rPr>
              <w:t>Векторы</w:t>
            </w:r>
            <w:r>
              <w:rPr>
                <w:spacing w:val="33"/>
                <w:sz w:val="20"/>
              </w:rPr>
              <w:t xml:space="preserve"> </w:t>
            </w:r>
            <w:r>
              <w:rPr>
                <w:sz w:val="20"/>
              </w:rPr>
              <w:t>в</w:t>
            </w:r>
            <w:r>
              <w:rPr>
                <w:spacing w:val="30"/>
                <w:sz w:val="20"/>
              </w:rPr>
              <w:t xml:space="preserve"> </w:t>
            </w:r>
            <w:r>
              <w:rPr>
                <w:sz w:val="20"/>
              </w:rPr>
              <w:t>пространстве. Действия с векторами</w:t>
            </w:r>
          </w:p>
        </w:tc>
        <w:tc>
          <w:tcPr>
            <w:tcW w:w="9175" w:type="dxa"/>
          </w:tcPr>
          <w:p w:rsidR="00303F2A" w:rsidRDefault="00DF7014">
            <w:pPr>
              <w:pStyle w:val="TableParagraph"/>
              <w:spacing w:line="227" w:lineRule="exact"/>
              <w:ind w:left="105"/>
              <w:rPr>
                <w:rFonts w:ascii="Arial" w:hAnsi="Arial"/>
                <w:b/>
                <w:sz w:val="20"/>
              </w:rPr>
            </w:pPr>
            <w:r>
              <w:rPr>
                <w:rFonts w:ascii="Arial" w:hAnsi="Arial"/>
                <w:b/>
                <w:color w:val="221F1F"/>
                <w:spacing w:val="-4"/>
                <w:sz w:val="20"/>
              </w:rPr>
              <w:t>Содержание</w:t>
            </w:r>
            <w:r>
              <w:rPr>
                <w:rFonts w:ascii="Arial" w:hAnsi="Arial"/>
                <w:b/>
                <w:color w:val="221F1F"/>
                <w:spacing w:val="-5"/>
                <w:sz w:val="20"/>
              </w:rPr>
              <w:t xml:space="preserve"> </w:t>
            </w:r>
            <w:r>
              <w:rPr>
                <w:rFonts w:ascii="Arial" w:hAnsi="Arial"/>
                <w:b/>
                <w:color w:val="221F1F"/>
                <w:spacing w:val="-4"/>
                <w:sz w:val="20"/>
              </w:rPr>
              <w:t>учебного</w:t>
            </w:r>
            <w:r>
              <w:rPr>
                <w:rFonts w:ascii="Arial" w:hAnsi="Arial"/>
                <w:b/>
                <w:color w:val="221F1F"/>
                <w:spacing w:val="-3"/>
                <w:sz w:val="20"/>
              </w:rPr>
              <w:t xml:space="preserve"> </w:t>
            </w:r>
            <w:r>
              <w:rPr>
                <w:rFonts w:ascii="Arial" w:hAnsi="Arial"/>
                <w:b/>
                <w:color w:val="221F1F"/>
                <w:spacing w:val="-4"/>
                <w:sz w:val="20"/>
              </w:rPr>
              <w:t>материала</w:t>
            </w:r>
          </w:p>
        </w:tc>
        <w:tc>
          <w:tcPr>
            <w:tcW w:w="1133" w:type="dxa"/>
            <w:vMerge w:val="restart"/>
          </w:tcPr>
          <w:p w:rsidR="00303F2A" w:rsidRDefault="00303F2A">
            <w:pPr>
              <w:pStyle w:val="TableParagraph"/>
              <w:spacing w:before="144"/>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8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Вектор</w:t>
            </w:r>
            <w:r>
              <w:rPr>
                <w:spacing w:val="12"/>
                <w:sz w:val="20"/>
              </w:rPr>
              <w:t xml:space="preserve"> </w:t>
            </w:r>
            <w:r>
              <w:rPr>
                <w:sz w:val="20"/>
              </w:rPr>
              <w:t>на</w:t>
            </w:r>
            <w:r>
              <w:rPr>
                <w:spacing w:val="12"/>
                <w:sz w:val="20"/>
              </w:rPr>
              <w:t xml:space="preserve"> </w:t>
            </w:r>
            <w:r>
              <w:rPr>
                <w:sz w:val="20"/>
              </w:rPr>
              <w:t>плоскости</w:t>
            </w:r>
            <w:r>
              <w:rPr>
                <w:spacing w:val="12"/>
                <w:sz w:val="20"/>
              </w:rPr>
              <w:t xml:space="preserve"> </w:t>
            </w:r>
            <w:r>
              <w:rPr>
                <w:sz w:val="20"/>
              </w:rPr>
              <w:t>и</w:t>
            </w:r>
            <w:r>
              <w:rPr>
                <w:spacing w:val="13"/>
                <w:sz w:val="20"/>
              </w:rPr>
              <w:t xml:space="preserve"> </w:t>
            </w:r>
            <w:r>
              <w:rPr>
                <w:sz w:val="20"/>
              </w:rPr>
              <w:t>в</w:t>
            </w:r>
            <w:r>
              <w:rPr>
                <w:spacing w:val="14"/>
                <w:sz w:val="20"/>
              </w:rPr>
              <w:t xml:space="preserve"> </w:t>
            </w:r>
            <w:r>
              <w:rPr>
                <w:sz w:val="20"/>
              </w:rPr>
              <w:t>пространстве.</w:t>
            </w:r>
            <w:r>
              <w:rPr>
                <w:spacing w:val="12"/>
                <w:sz w:val="20"/>
              </w:rPr>
              <w:t xml:space="preserve"> </w:t>
            </w:r>
            <w:r>
              <w:rPr>
                <w:sz w:val="20"/>
              </w:rPr>
              <w:t>Сложение</w:t>
            </w:r>
            <w:r>
              <w:rPr>
                <w:spacing w:val="12"/>
                <w:sz w:val="20"/>
              </w:rPr>
              <w:t xml:space="preserve"> </w:t>
            </w:r>
            <w:r>
              <w:rPr>
                <w:sz w:val="20"/>
              </w:rPr>
              <w:t>и</w:t>
            </w:r>
            <w:r>
              <w:rPr>
                <w:spacing w:val="13"/>
                <w:sz w:val="20"/>
              </w:rPr>
              <w:t xml:space="preserve"> </w:t>
            </w:r>
            <w:r>
              <w:rPr>
                <w:sz w:val="20"/>
              </w:rPr>
              <w:t>вычитание</w:t>
            </w:r>
            <w:r>
              <w:rPr>
                <w:spacing w:val="12"/>
                <w:sz w:val="20"/>
              </w:rPr>
              <w:t xml:space="preserve"> </w:t>
            </w:r>
            <w:r>
              <w:rPr>
                <w:sz w:val="20"/>
              </w:rPr>
              <w:t>векторов.</w:t>
            </w:r>
            <w:r>
              <w:rPr>
                <w:spacing w:val="12"/>
                <w:sz w:val="20"/>
              </w:rPr>
              <w:t xml:space="preserve"> </w:t>
            </w:r>
            <w:r>
              <w:rPr>
                <w:sz w:val="20"/>
              </w:rPr>
              <w:t>Умножение</w:t>
            </w:r>
            <w:r>
              <w:rPr>
                <w:spacing w:val="13"/>
                <w:sz w:val="20"/>
              </w:rPr>
              <w:t xml:space="preserve"> </w:t>
            </w:r>
            <w:r>
              <w:rPr>
                <w:spacing w:val="-2"/>
                <w:sz w:val="20"/>
              </w:rPr>
              <w:t>вектора</w:t>
            </w:r>
          </w:p>
          <w:p w:rsidR="00303F2A" w:rsidRDefault="00DF7014">
            <w:pPr>
              <w:pStyle w:val="TableParagraph"/>
              <w:tabs>
                <w:tab w:val="left" w:pos="606"/>
                <w:tab w:val="left" w:pos="1484"/>
                <w:tab w:val="left" w:pos="2906"/>
                <w:tab w:val="left" w:pos="3914"/>
                <w:tab w:val="left" w:pos="4413"/>
                <w:tab w:val="left" w:pos="5146"/>
                <w:tab w:val="left" w:pos="7042"/>
                <w:tab w:val="left" w:pos="8244"/>
              </w:tabs>
              <w:spacing w:line="230" w:lineRule="atLeast"/>
              <w:ind w:left="105" w:right="107"/>
              <w:rPr>
                <w:sz w:val="20"/>
              </w:rPr>
            </w:pPr>
            <w:r>
              <w:rPr>
                <w:spacing w:val="-6"/>
                <w:sz w:val="20"/>
              </w:rPr>
              <w:t>на</w:t>
            </w:r>
            <w:r>
              <w:rPr>
                <w:sz w:val="20"/>
              </w:rPr>
              <w:tab/>
            </w:r>
            <w:r>
              <w:rPr>
                <w:spacing w:val="-2"/>
                <w:sz w:val="20"/>
              </w:rPr>
              <w:t>число.</w:t>
            </w:r>
            <w:r>
              <w:rPr>
                <w:sz w:val="20"/>
              </w:rPr>
              <w:tab/>
            </w:r>
            <w:r>
              <w:rPr>
                <w:spacing w:val="-2"/>
                <w:sz w:val="20"/>
              </w:rPr>
              <w:t>Разложение</w:t>
            </w:r>
            <w:r>
              <w:rPr>
                <w:sz w:val="20"/>
              </w:rPr>
              <w:tab/>
            </w:r>
            <w:r>
              <w:rPr>
                <w:spacing w:val="-2"/>
                <w:sz w:val="20"/>
              </w:rPr>
              <w:t>вектора</w:t>
            </w:r>
            <w:r>
              <w:rPr>
                <w:sz w:val="20"/>
              </w:rPr>
              <w:tab/>
            </w:r>
            <w:r>
              <w:rPr>
                <w:spacing w:val="-6"/>
                <w:sz w:val="20"/>
              </w:rPr>
              <w:t>по</w:t>
            </w:r>
            <w:r>
              <w:rPr>
                <w:sz w:val="20"/>
              </w:rPr>
              <w:tab/>
            </w:r>
            <w:r>
              <w:rPr>
                <w:spacing w:val="-4"/>
                <w:sz w:val="20"/>
              </w:rPr>
              <w:t>трём</w:t>
            </w:r>
            <w:r>
              <w:rPr>
                <w:sz w:val="20"/>
              </w:rPr>
              <w:tab/>
            </w:r>
            <w:r>
              <w:rPr>
                <w:spacing w:val="-2"/>
                <w:sz w:val="20"/>
              </w:rPr>
              <w:t>некомпланарным</w:t>
            </w:r>
            <w:r>
              <w:rPr>
                <w:sz w:val="20"/>
              </w:rPr>
              <w:tab/>
            </w:r>
            <w:r>
              <w:rPr>
                <w:spacing w:val="-2"/>
                <w:sz w:val="20"/>
              </w:rPr>
              <w:t>векторам.</w:t>
            </w:r>
            <w:r>
              <w:rPr>
                <w:sz w:val="20"/>
              </w:rPr>
              <w:tab/>
            </w:r>
            <w:r>
              <w:rPr>
                <w:spacing w:val="-2"/>
                <w:sz w:val="20"/>
              </w:rPr>
              <w:t xml:space="preserve">Правило </w:t>
            </w:r>
            <w:r>
              <w:rPr>
                <w:sz w:val="20"/>
              </w:rPr>
              <w:t>параллелепипеда. Решение задач, связанных с применением правил действий с векторами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503"/>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color w:val="221F1F"/>
                <w:spacing w:val="-2"/>
                <w:sz w:val="20"/>
              </w:rPr>
              <w:t>Практическое</w:t>
            </w:r>
            <w:r>
              <w:rPr>
                <w:color w:val="221F1F"/>
                <w:spacing w:val="-8"/>
                <w:sz w:val="20"/>
              </w:rPr>
              <w:t xml:space="preserve"> </w:t>
            </w:r>
            <w:r>
              <w:rPr>
                <w:color w:val="221F1F"/>
                <w:spacing w:val="-2"/>
                <w:sz w:val="20"/>
              </w:rPr>
              <w:t>занятие</w:t>
            </w:r>
            <w:r>
              <w:rPr>
                <w:color w:val="221F1F"/>
                <w:spacing w:val="-8"/>
                <w:sz w:val="20"/>
              </w:rPr>
              <w:t xml:space="preserve"> </w:t>
            </w:r>
            <w:r>
              <w:rPr>
                <w:color w:val="221F1F"/>
                <w:spacing w:val="-2"/>
                <w:sz w:val="20"/>
              </w:rPr>
              <w:t>№</w:t>
            </w:r>
            <w:r>
              <w:rPr>
                <w:color w:val="221F1F"/>
                <w:spacing w:val="-7"/>
                <w:sz w:val="20"/>
              </w:rPr>
              <w:t xml:space="preserve"> </w:t>
            </w:r>
            <w:r>
              <w:rPr>
                <w:color w:val="221F1F"/>
                <w:spacing w:val="-2"/>
                <w:sz w:val="20"/>
              </w:rPr>
              <w:t>12.</w:t>
            </w:r>
            <w:r>
              <w:rPr>
                <w:color w:val="221F1F"/>
                <w:spacing w:val="-8"/>
                <w:sz w:val="20"/>
              </w:rPr>
              <w:t xml:space="preserve"> </w:t>
            </w:r>
            <w:r>
              <w:rPr>
                <w:color w:val="221F1F"/>
                <w:spacing w:val="-2"/>
                <w:sz w:val="20"/>
              </w:rPr>
              <w:t>Основные</w:t>
            </w:r>
            <w:r>
              <w:rPr>
                <w:color w:val="221F1F"/>
                <w:spacing w:val="-8"/>
                <w:sz w:val="20"/>
              </w:rPr>
              <w:t xml:space="preserve"> </w:t>
            </w:r>
            <w:r>
              <w:rPr>
                <w:color w:val="221F1F"/>
                <w:spacing w:val="-2"/>
                <w:sz w:val="20"/>
              </w:rPr>
              <w:t>задачи,</w:t>
            </w:r>
            <w:r>
              <w:rPr>
                <w:color w:val="221F1F"/>
                <w:spacing w:val="-7"/>
                <w:sz w:val="20"/>
              </w:rPr>
              <w:t xml:space="preserve"> </w:t>
            </w:r>
            <w:r>
              <w:rPr>
                <w:color w:val="221F1F"/>
                <w:spacing w:val="-2"/>
                <w:sz w:val="20"/>
              </w:rPr>
              <w:t>рассматриваемые</w:t>
            </w:r>
            <w:r>
              <w:rPr>
                <w:color w:val="221F1F"/>
                <w:spacing w:val="-8"/>
                <w:sz w:val="20"/>
              </w:rPr>
              <w:t xml:space="preserve"> </w:t>
            </w:r>
            <w:r>
              <w:rPr>
                <w:color w:val="221F1F"/>
                <w:spacing w:val="-2"/>
                <w:sz w:val="20"/>
              </w:rPr>
              <w:t>в</w:t>
            </w:r>
            <w:r>
              <w:rPr>
                <w:color w:val="221F1F"/>
                <w:spacing w:val="-7"/>
                <w:sz w:val="20"/>
              </w:rPr>
              <w:t xml:space="preserve"> </w:t>
            </w:r>
            <w:r>
              <w:rPr>
                <w:color w:val="221F1F"/>
                <w:spacing w:val="-2"/>
                <w:sz w:val="20"/>
              </w:rPr>
              <w:t>прямоугольной</w:t>
            </w:r>
            <w:r>
              <w:rPr>
                <w:color w:val="221F1F"/>
                <w:spacing w:val="-8"/>
                <w:sz w:val="20"/>
              </w:rPr>
              <w:t xml:space="preserve"> </w:t>
            </w:r>
            <w:r>
              <w:rPr>
                <w:color w:val="221F1F"/>
                <w:spacing w:val="-2"/>
                <w:sz w:val="20"/>
              </w:rPr>
              <w:t xml:space="preserve">(декартовой) </w:t>
            </w:r>
            <w:r>
              <w:rPr>
                <w:color w:val="221F1F"/>
                <w:sz w:val="20"/>
              </w:rPr>
              <w:t>системе координат в пространстве</w:t>
            </w:r>
          </w:p>
        </w:tc>
        <w:tc>
          <w:tcPr>
            <w:tcW w:w="1133" w:type="dxa"/>
          </w:tcPr>
          <w:p w:rsidR="00303F2A" w:rsidRDefault="00DF7014">
            <w:pPr>
              <w:pStyle w:val="TableParagraph"/>
              <w:spacing w:before="137"/>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9"/>
        </w:trPr>
        <w:tc>
          <w:tcPr>
            <w:tcW w:w="2660" w:type="dxa"/>
            <w:vMerge w:val="restart"/>
          </w:tcPr>
          <w:p w:rsidR="00303F2A" w:rsidRDefault="00DF7014">
            <w:pPr>
              <w:pStyle w:val="TableParagraph"/>
              <w:spacing w:before="2"/>
              <w:rPr>
                <w:sz w:val="20"/>
              </w:rPr>
            </w:pPr>
            <w:r>
              <w:rPr>
                <w:sz w:val="20"/>
              </w:rPr>
              <w:t>Тема</w:t>
            </w:r>
            <w:r>
              <w:rPr>
                <w:spacing w:val="-6"/>
                <w:sz w:val="20"/>
              </w:rPr>
              <w:t xml:space="preserve"> </w:t>
            </w:r>
            <w:r>
              <w:rPr>
                <w:spacing w:val="-4"/>
                <w:sz w:val="20"/>
              </w:rPr>
              <w:t>4.2.</w:t>
            </w:r>
          </w:p>
          <w:p w:rsidR="00303F2A" w:rsidRDefault="00DF7014">
            <w:pPr>
              <w:pStyle w:val="TableParagraph"/>
              <w:tabs>
                <w:tab w:val="left" w:pos="2442"/>
              </w:tabs>
              <w:spacing w:before="2" w:line="244" w:lineRule="auto"/>
              <w:ind w:right="99"/>
              <w:rPr>
                <w:sz w:val="20"/>
              </w:rPr>
            </w:pPr>
            <w:r>
              <w:rPr>
                <w:spacing w:val="-2"/>
                <w:sz w:val="20"/>
              </w:rPr>
              <w:t>Координаты</w:t>
            </w:r>
            <w:r>
              <w:rPr>
                <w:sz w:val="20"/>
              </w:rPr>
              <w:tab/>
            </w:r>
            <w:r>
              <w:rPr>
                <w:spacing w:val="-10"/>
                <w:sz w:val="20"/>
              </w:rPr>
              <w:t xml:space="preserve">в </w:t>
            </w:r>
            <w:r>
              <w:rPr>
                <w:spacing w:val="-2"/>
                <w:sz w:val="20"/>
              </w:rPr>
              <w:t>пространстве.</w:t>
            </w:r>
          </w:p>
          <w:p w:rsidR="00303F2A" w:rsidRDefault="00DF7014">
            <w:pPr>
              <w:pStyle w:val="TableParagraph"/>
              <w:tabs>
                <w:tab w:val="left" w:pos="1900"/>
              </w:tabs>
              <w:spacing w:line="225" w:lineRule="exact"/>
              <w:rPr>
                <w:sz w:val="20"/>
              </w:rPr>
            </w:pPr>
            <w:r>
              <w:rPr>
                <w:spacing w:val="-2"/>
                <w:sz w:val="20"/>
              </w:rPr>
              <w:t>Простейшие</w:t>
            </w:r>
            <w:r>
              <w:rPr>
                <w:sz w:val="20"/>
              </w:rPr>
              <w:tab/>
            </w:r>
            <w:r>
              <w:rPr>
                <w:spacing w:val="-2"/>
                <w:sz w:val="20"/>
              </w:rPr>
              <w:t>задачи</w:t>
            </w:r>
          </w:p>
        </w:tc>
        <w:tc>
          <w:tcPr>
            <w:tcW w:w="9175" w:type="dxa"/>
          </w:tcPr>
          <w:p w:rsidR="00303F2A" w:rsidRDefault="00DF7014">
            <w:pPr>
              <w:pStyle w:val="TableParagraph"/>
              <w:spacing w:line="220" w:lineRule="exact"/>
              <w:ind w:left="105"/>
              <w:rPr>
                <w:rFonts w:ascii="Arial" w:hAnsi="Arial"/>
                <w:b/>
                <w:sz w:val="20"/>
              </w:rPr>
            </w:pPr>
            <w:r>
              <w:rPr>
                <w:rFonts w:ascii="Arial" w:hAnsi="Arial"/>
                <w:b/>
                <w:color w:val="221F1F"/>
                <w:spacing w:val="-4"/>
                <w:sz w:val="20"/>
              </w:rPr>
              <w:t>Содержание</w:t>
            </w:r>
            <w:r>
              <w:rPr>
                <w:rFonts w:ascii="Arial" w:hAnsi="Arial"/>
                <w:b/>
                <w:color w:val="221F1F"/>
                <w:spacing w:val="-5"/>
                <w:sz w:val="20"/>
              </w:rPr>
              <w:t xml:space="preserve"> </w:t>
            </w:r>
            <w:r>
              <w:rPr>
                <w:rFonts w:ascii="Arial" w:hAnsi="Arial"/>
                <w:b/>
                <w:color w:val="221F1F"/>
                <w:spacing w:val="-4"/>
                <w:sz w:val="20"/>
              </w:rPr>
              <w:t>учебного</w:t>
            </w:r>
            <w:r>
              <w:rPr>
                <w:rFonts w:ascii="Arial" w:hAnsi="Arial"/>
                <w:b/>
                <w:color w:val="221F1F"/>
                <w:spacing w:val="-3"/>
                <w:sz w:val="20"/>
              </w:rPr>
              <w:t xml:space="preserve"> </w:t>
            </w:r>
            <w:r>
              <w:rPr>
                <w:rFonts w:ascii="Arial" w:hAnsi="Arial"/>
                <w:b/>
                <w:color w:val="221F1F"/>
                <w:spacing w:val="-4"/>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168"/>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77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pacing w:val="-2"/>
                <w:sz w:val="20"/>
              </w:rPr>
              <w:t>Прямоугольная</w:t>
            </w:r>
            <w:r>
              <w:rPr>
                <w:spacing w:val="1"/>
                <w:sz w:val="20"/>
              </w:rPr>
              <w:t xml:space="preserve"> </w:t>
            </w:r>
            <w:r>
              <w:rPr>
                <w:spacing w:val="-2"/>
                <w:sz w:val="20"/>
              </w:rPr>
              <w:t>система</w:t>
            </w:r>
            <w:r>
              <w:rPr>
                <w:spacing w:val="3"/>
                <w:sz w:val="20"/>
              </w:rPr>
              <w:t xml:space="preserve"> </w:t>
            </w:r>
            <w:r>
              <w:rPr>
                <w:spacing w:val="-2"/>
                <w:sz w:val="20"/>
              </w:rPr>
              <w:t>координат</w:t>
            </w:r>
            <w:r>
              <w:rPr>
                <w:spacing w:val="1"/>
                <w:sz w:val="20"/>
              </w:rPr>
              <w:t xml:space="preserve"> </w:t>
            </w:r>
            <w:r>
              <w:rPr>
                <w:spacing w:val="-2"/>
                <w:sz w:val="20"/>
              </w:rPr>
              <w:t>в</w:t>
            </w:r>
            <w:r>
              <w:rPr>
                <w:spacing w:val="1"/>
                <w:sz w:val="20"/>
              </w:rPr>
              <w:t xml:space="preserve"> </w:t>
            </w:r>
            <w:r>
              <w:rPr>
                <w:spacing w:val="-2"/>
                <w:sz w:val="20"/>
              </w:rPr>
              <w:t>пространстве.</w:t>
            </w:r>
            <w:r>
              <w:rPr>
                <w:spacing w:val="2"/>
                <w:sz w:val="20"/>
              </w:rPr>
              <w:t xml:space="preserve"> </w:t>
            </w:r>
            <w:r>
              <w:rPr>
                <w:spacing w:val="-2"/>
                <w:sz w:val="20"/>
              </w:rPr>
              <w:t>Координаты</w:t>
            </w:r>
            <w:r>
              <w:rPr>
                <w:spacing w:val="5"/>
                <w:sz w:val="20"/>
              </w:rPr>
              <w:t xml:space="preserve"> </w:t>
            </w:r>
            <w:r>
              <w:rPr>
                <w:spacing w:val="-2"/>
                <w:sz w:val="20"/>
              </w:rPr>
              <w:t>вектора.</w:t>
            </w:r>
          </w:p>
          <w:p w:rsidR="00303F2A" w:rsidRDefault="00DF7014">
            <w:pPr>
              <w:pStyle w:val="TableParagraph"/>
              <w:spacing w:before="4"/>
              <w:ind w:left="105"/>
              <w:rPr>
                <w:sz w:val="20"/>
              </w:rPr>
            </w:pPr>
            <w:r>
              <w:rPr>
                <w:sz w:val="20"/>
              </w:rPr>
              <w:t>Простейшие</w:t>
            </w:r>
            <w:r>
              <w:rPr>
                <w:spacing w:val="-9"/>
                <w:sz w:val="20"/>
              </w:rPr>
              <w:t xml:space="preserve"> </w:t>
            </w:r>
            <w:r>
              <w:rPr>
                <w:sz w:val="20"/>
              </w:rPr>
              <w:t>задачи</w:t>
            </w:r>
            <w:r>
              <w:rPr>
                <w:spacing w:val="-10"/>
                <w:sz w:val="20"/>
              </w:rPr>
              <w:t xml:space="preserve"> </w:t>
            </w:r>
            <w:r>
              <w:rPr>
                <w:sz w:val="20"/>
              </w:rPr>
              <w:t>в</w:t>
            </w:r>
            <w:r>
              <w:rPr>
                <w:spacing w:val="-9"/>
                <w:sz w:val="20"/>
              </w:rPr>
              <w:t xml:space="preserve"> </w:t>
            </w:r>
            <w:r>
              <w:rPr>
                <w:sz w:val="20"/>
              </w:rPr>
              <w:t>координатах.</w:t>
            </w:r>
            <w:r>
              <w:rPr>
                <w:spacing w:val="-9"/>
                <w:sz w:val="20"/>
              </w:rPr>
              <w:t xml:space="preserve"> </w:t>
            </w:r>
            <w:r>
              <w:rPr>
                <w:sz w:val="20"/>
              </w:rPr>
              <w:t>Угол</w:t>
            </w:r>
            <w:r>
              <w:rPr>
                <w:spacing w:val="-10"/>
                <w:sz w:val="20"/>
              </w:rPr>
              <w:t xml:space="preserve"> </w:t>
            </w:r>
            <w:r>
              <w:rPr>
                <w:sz w:val="20"/>
              </w:rPr>
              <w:t>между</w:t>
            </w:r>
            <w:r>
              <w:rPr>
                <w:spacing w:val="-12"/>
                <w:sz w:val="20"/>
              </w:rPr>
              <w:t xml:space="preserve"> </w:t>
            </w:r>
            <w:r>
              <w:rPr>
                <w:sz w:val="20"/>
              </w:rPr>
              <w:t>векторами.</w:t>
            </w:r>
            <w:r>
              <w:rPr>
                <w:spacing w:val="-9"/>
                <w:sz w:val="20"/>
              </w:rPr>
              <w:t xml:space="preserve"> </w:t>
            </w:r>
            <w:r>
              <w:rPr>
                <w:sz w:val="20"/>
              </w:rPr>
              <w:t>Скалярное</w:t>
            </w:r>
            <w:r>
              <w:rPr>
                <w:spacing w:val="-9"/>
                <w:sz w:val="20"/>
              </w:rPr>
              <w:t xml:space="preserve"> </w:t>
            </w:r>
            <w:r>
              <w:rPr>
                <w:sz w:val="20"/>
              </w:rPr>
              <w:t>произведение</w:t>
            </w:r>
            <w:r>
              <w:rPr>
                <w:spacing w:val="-9"/>
                <w:sz w:val="20"/>
              </w:rPr>
              <w:t xml:space="preserve"> </w:t>
            </w:r>
            <w:r>
              <w:rPr>
                <w:sz w:val="20"/>
              </w:rPr>
              <w:t>векторов. Вычисление углов между прямыми и плоскостями.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290"/>
        </w:trPr>
        <w:tc>
          <w:tcPr>
            <w:tcW w:w="2660" w:type="dxa"/>
            <w:vMerge w:val="restart"/>
          </w:tcPr>
          <w:p w:rsidR="00303F2A" w:rsidRDefault="00DF7014">
            <w:pPr>
              <w:pStyle w:val="TableParagraph"/>
              <w:rPr>
                <w:sz w:val="20"/>
              </w:rPr>
            </w:pPr>
            <w:r>
              <w:rPr>
                <w:sz w:val="20"/>
              </w:rPr>
              <w:t xml:space="preserve">в </w:t>
            </w:r>
            <w:r>
              <w:rPr>
                <w:spacing w:val="-2"/>
                <w:sz w:val="20"/>
              </w:rPr>
              <w:t>координатах</w:t>
            </w:r>
          </w:p>
        </w:tc>
        <w:tc>
          <w:tcPr>
            <w:tcW w:w="9175" w:type="dxa"/>
          </w:tcPr>
          <w:p w:rsidR="00303F2A" w:rsidRDefault="00DF7014">
            <w:pPr>
              <w:pStyle w:val="TableParagraph"/>
              <w:ind w:left="105"/>
              <w:rPr>
                <w:sz w:val="20"/>
              </w:rPr>
            </w:pPr>
            <w:r>
              <w:rPr>
                <w:spacing w:val="-2"/>
                <w:sz w:val="20"/>
              </w:rPr>
              <w:t>Координатно-векторный метод</w:t>
            </w:r>
            <w:r>
              <w:rPr>
                <w:spacing w:val="-4"/>
                <w:sz w:val="20"/>
              </w:rPr>
              <w:t xml:space="preserve"> </w:t>
            </w:r>
            <w:r>
              <w:rPr>
                <w:spacing w:val="-2"/>
                <w:sz w:val="20"/>
              </w:rPr>
              <w:t>при</w:t>
            </w:r>
            <w:r>
              <w:rPr>
                <w:spacing w:val="-3"/>
                <w:sz w:val="20"/>
              </w:rPr>
              <w:t xml:space="preserve"> </w:t>
            </w:r>
            <w:r>
              <w:rPr>
                <w:spacing w:val="-2"/>
                <w:sz w:val="20"/>
              </w:rPr>
              <w:t>решении геометрических</w:t>
            </w:r>
            <w:r>
              <w:rPr>
                <w:spacing w:val="-1"/>
                <w:sz w:val="20"/>
              </w:rPr>
              <w:t xml:space="preserve"> </w:t>
            </w:r>
            <w:r>
              <w:rPr>
                <w:spacing w:val="-2"/>
                <w:sz w:val="20"/>
              </w:rPr>
              <w:t>задач</w:t>
            </w:r>
          </w:p>
        </w:tc>
        <w:tc>
          <w:tcPr>
            <w:tcW w:w="1133" w:type="dxa"/>
          </w:tcPr>
          <w:p w:rsidR="00303F2A" w:rsidRDefault="00DF7014">
            <w:pPr>
              <w:pStyle w:val="TableParagraph"/>
              <w:spacing w:before="31"/>
              <w:ind w:left="36" w:right="34"/>
              <w:jc w:val="center"/>
              <w:rPr>
                <w:sz w:val="20"/>
              </w:rPr>
            </w:pPr>
            <w:r>
              <w:rPr>
                <w:spacing w:val="-10"/>
                <w:sz w:val="20"/>
              </w:rPr>
              <w:t>2</w:t>
            </w:r>
          </w:p>
        </w:tc>
        <w:tc>
          <w:tcPr>
            <w:tcW w:w="2019" w:type="dxa"/>
            <w:vMerge w:val="restart"/>
          </w:tcPr>
          <w:p w:rsidR="00303F2A" w:rsidRDefault="00303F2A">
            <w:pPr>
              <w:pStyle w:val="TableParagraph"/>
              <w:ind w:left="0"/>
              <w:rPr>
                <w:rFonts w:ascii="Times New Roman"/>
                <w:sz w:val="18"/>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5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4"/>
                <w:sz w:val="20"/>
              </w:rPr>
              <w:t>Практическое</w:t>
            </w:r>
            <w:r>
              <w:rPr>
                <w:color w:val="221F1F"/>
                <w:spacing w:val="-6"/>
                <w:sz w:val="20"/>
              </w:rPr>
              <w:t xml:space="preserve"> </w:t>
            </w:r>
            <w:r>
              <w:rPr>
                <w:color w:val="221F1F"/>
                <w:spacing w:val="-4"/>
                <w:sz w:val="20"/>
              </w:rPr>
              <w:t>занятие</w:t>
            </w:r>
            <w:r>
              <w:rPr>
                <w:color w:val="221F1F"/>
                <w:spacing w:val="-5"/>
                <w:sz w:val="20"/>
              </w:rPr>
              <w:t xml:space="preserve"> </w:t>
            </w:r>
            <w:r>
              <w:rPr>
                <w:color w:val="221F1F"/>
                <w:spacing w:val="-4"/>
                <w:sz w:val="20"/>
              </w:rPr>
              <w:t>№</w:t>
            </w:r>
            <w:r>
              <w:rPr>
                <w:color w:val="221F1F"/>
                <w:spacing w:val="-5"/>
                <w:sz w:val="20"/>
              </w:rPr>
              <w:t xml:space="preserve"> </w:t>
            </w:r>
            <w:r>
              <w:rPr>
                <w:color w:val="221F1F"/>
                <w:spacing w:val="-4"/>
                <w:sz w:val="20"/>
              </w:rPr>
              <w:t>13.</w:t>
            </w:r>
            <w:r>
              <w:rPr>
                <w:color w:val="221F1F"/>
                <w:spacing w:val="-5"/>
                <w:sz w:val="20"/>
              </w:rPr>
              <w:t xml:space="preserve"> </w:t>
            </w:r>
            <w:r>
              <w:rPr>
                <w:color w:val="221F1F"/>
                <w:spacing w:val="-4"/>
                <w:sz w:val="20"/>
              </w:rPr>
              <w:t>Выполнение</w:t>
            </w:r>
            <w:r>
              <w:rPr>
                <w:color w:val="221F1F"/>
                <w:spacing w:val="-3"/>
                <w:sz w:val="20"/>
              </w:rPr>
              <w:t xml:space="preserve"> </w:t>
            </w:r>
            <w:r>
              <w:rPr>
                <w:color w:val="221F1F"/>
                <w:spacing w:val="-4"/>
                <w:sz w:val="20"/>
              </w:rPr>
              <w:t>действий</w:t>
            </w:r>
            <w:r>
              <w:rPr>
                <w:color w:val="221F1F"/>
                <w:spacing w:val="-6"/>
                <w:sz w:val="20"/>
              </w:rPr>
              <w:t xml:space="preserve"> </w:t>
            </w:r>
            <w:r>
              <w:rPr>
                <w:color w:val="221F1F"/>
                <w:spacing w:val="-4"/>
                <w:sz w:val="20"/>
              </w:rPr>
              <w:t>над</w:t>
            </w:r>
            <w:r>
              <w:rPr>
                <w:color w:val="221F1F"/>
                <w:spacing w:val="-5"/>
                <w:sz w:val="20"/>
              </w:rPr>
              <w:t xml:space="preserve"> </w:t>
            </w:r>
            <w:r>
              <w:rPr>
                <w:color w:val="221F1F"/>
                <w:spacing w:val="-4"/>
                <w:sz w:val="20"/>
              </w:rPr>
              <w:t>векторами</w:t>
            </w:r>
          </w:p>
        </w:tc>
        <w:tc>
          <w:tcPr>
            <w:tcW w:w="1133" w:type="dxa"/>
          </w:tcPr>
          <w:p w:rsidR="00303F2A" w:rsidRDefault="00DF7014">
            <w:pPr>
              <w:pStyle w:val="TableParagraph"/>
              <w:spacing w:before="14" w:line="225"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6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color w:val="221F1F"/>
                <w:spacing w:val="-4"/>
                <w:sz w:val="20"/>
              </w:rPr>
              <w:t>Практическое</w:t>
            </w:r>
            <w:r>
              <w:rPr>
                <w:color w:val="221F1F"/>
                <w:spacing w:val="-9"/>
                <w:sz w:val="20"/>
              </w:rPr>
              <w:t xml:space="preserve"> </w:t>
            </w:r>
            <w:r>
              <w:rPr>
                <w:color w:val="221F1F"/>
                <w:spacing w:val="-4"/>
                <w:sz w:val="20"/>
              </w:rPr>
              <w:t>занятие</w:t>
            </w:r>
            <w:r>
              <w:rPr>
                <w:color w:val="221F1F"/>
                <w:spacing w:val="-8"/>
                <w:sz w:val="20"/>
              </w:rPr>
              <w:t xml:space="preserve"> </w:t>
            </w:r>
            <w:r>
              <w:rPr>
                <w:color w:val="221F1F"/>
                <w:spacing w:val="-4"/>
                <w:sz w:val="20"/>
              </w:rPr>
              <w:t>№</w:t>
            </w:r>
            <w:r>
              <w:rPr>
                <w:color w:val="221F1F"/>
                <w:spacing w:val="-8"/>
                <w:sz w:val="20"/>
              </w:rPr>
              <w:t xml:space="preserve"> </w:t>
            </w:r>
            <w:r>
              <w:rPr>
                <w:color w:val="221F1F"/>
                <w:spacing w:val="-4"/>
                <w:sz w:val="20"/>
              </w:rPr>
              <w:t>14.</w:t>
            </w:r>
            <w:r>
              <w:rPr>
                <w:color w:val="221F1F"/>
                <w:spacing w:val="-8"/>
                <w:sz w:val="20"/>
              </w:rPr>
              <w:t xml:space="preserve"> </w:t>
            </w:r>
            <w:r>
              <w:rPr>
                <w:color w:val="221F1F"/>
                <w:spacing w:val="-4"/>
                <w:sz w:val="20"/>
              </w:rPr>
              <w:t>Нахождение</w:t>
            </w:r>
            <w:r>
              <w:rPr>
                <w:color w:val="221F1F"/>
                <w:spacing w:val="-5"/>
                <w:sz w:val="20"/>
              </w:rPr>
              <w:t xml:space="preserve"> </w:t>
            </w:r>
            <w:r>
              <w:rPr>
                <w:color w:val="221F1F"/>
                <w:spacing w:val="-4"/>
                <w:sz w:val="20"/>
              </w:rPr>
              <w:t>угла</w:t>
            </w:r>
            <w:r>
              <w:rPr>
                <w:color w:val="221F1F"/>
                <w:spacing w:val="-9"/>
                <w:sz w:val="20"/>
              </w:rPr>
              <w:t xml:space="preserve"> </w:t>
            </w:r>
            <w:r>
              <w:rPr>
                <w:color w:val="221F1F"/>
                <w:spacing w:val="-4"/>
                <w:sz w:val="20"/>
              </w:rPr>
              <w:t>между</w:t>
            </w:r>
            <w:r>
              <w:rPr>
                <w:color w:val="221F1F"/>
                <w:spacing w:val="-8"/>
                <w:sz w:val="20"/>
              </w:rPr>
              <w:t xml:space="preserve"> </w:t>
            </w:r>
            <w:r>
              <w:rPr>
                <w:color w:val="221F1F"/>
                <w:spacing w:val="-4"/>
                <w:sz w:val="20"/>
              </w:rPr>
              <w:t>векторами</w:t>
            </w:r>
          </w:p>
        </w:tc>
        <w:tc>
          <w:tcPr>
            <w:tcW w:w="1133" w:type="dxa"/>
          </w:tcPr>
          <w:p w:rsidR="00303F2A" w:rsidRDefault="00DF7014">
            <w:pPr>
              <w:pStyle w:val="TableParagraph"/>
              <w:spacing w:before="17" w:line="224"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82"/>
        </w:trPr>
        <w:tc>
          <w:tcPr>
            <w:tcW w:w="2660" w:type="dxa"/>
            <w:vMerge w:val="restart"/>
          </w:tcPr>
          <w:p w:rsidR="00303F2A" w:rsidRDefault="00DF7014">
            <w:pPr>
              <w:pStyle w:val="TableParagraph"/>
              <w:spacing w:line="244" w:lineRule="auto"/>
              <w:ind w:right="1619"/>
              <w:rPr>
                <w:sz w:val="20"/>
              </w:rPr>
            </w:pPr>
            <w:r>
              <w:rPr>
                <w:sz w:val="20"/>
              </w:rPr>
              <w:t xml:space="preserve">Тема 4.3. </w:t>
            </w:r>
            <w:r>
              <w:rPr>
                <w:spacing w:val="-4"/>
                <w:sz w:val="20"/>
              </w:rPr>
              <w:t>Практико-</w:t>
            </w:r>
          </w:p>
          <w:p w:rsidR="00303F2A" w:rsidRDefault="00DF7014">
            <w:pPr>
              <w:pStyle w:val="TableParagraph"/>
              <w:tabs>
                <w:tab w:val="left" w:pos="1252"/>
              </w:tabs>
              <w:ind w:right="99"/>
              <w:rPr>
                <w:sz w:val="20"/>
              </w:rPr>
            </w:pPr>
            <w:r>
              <w:rPr>
                <w:sz w:val="20"/>
              </w:rPr>
              <w:t>ориентированные</w:t>
            </w:r>
            <w:r>
              <w:rPr>
                <w:spacing w:val="24"/>
                <w:sz w:val="20"/>
              </w:rPr>
              <w:t xml:space="preserve"> </w:t>
            </w:r>
            <w:r>
              <w:rPr>
                <w:sz w:val="20"/>
              </w:rPr>
              <w:t xml:space="preserve">задачи </w:t>
            </w:r>
            <w:r>
              <w:rPr>
                <w:spacing w:val="-5"/>
                <w:sz w:val="20"/>
              </w:rPr>
              <w:t>на</w:t>
            </w:r>
            <w:r>
              <w:rPr>
                <w:sz w:val="20"/>
              </w:rPr>
              <w:tab/>
            </w:r>
            <w:r>
              <w:rPr>
                <w:spacing w:val="-2"/>
                <w:sz w:val="20"/>
              </w:rPr>
              <w:t>координатной</w:t>
            </w:r>
          </w:p>
          <w:p w:rsidR="00303F2A" w:rsidRDefault="00DF7014">
            <w:pPr>
              <w:pStyle w:val="TableParagraph"/>
              <w:spacing w:before="5" w:line="210" w:lineRule="exact"/>
              <w:rPr>
                <w:sz w:val="20"/>
              </w:rPr>
            </w:pPr>
            <w:r>
              <w:rPr>
                <w:spacing w:val="-2"/>
                <w:sz w:val="20"/>
              </w:rPr>
              <w:t>плоскости</w:t>
            </w: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pacing w:val="-4"/>
                <w:sz w:val="20"/>
              </w:rPr>
              <w:t>Профессионально-ориентированное</w:t>
            </w:r>
            <w:r>
              <w:rPr>
                <w:rFonts w:ascii="Arial" w:hAnsi="Arial"/>
                <w:b/>
                <w:color w:val="221F1F"/>
                <w:spacing w:val="-5"/>
                <w:sz w:val="20"/>
              </w:rPr>
              <w:t xml:space="preserve"> </w:t>
            </w:r>
            <w:r>
              <w:rPr>
                <w:rFonts w:ascii="Arial" w:hAnsi="Arial"/>
                <w:b/>
                <w:color w:val="221F1F"/>
                <w:spacing w:val="-4"/>
                <w:sz w:val="20"/>
              </w:rPr>
              <w:t>содержание</w:t>
            </w:r>
            <w:r>
              <w:rPr>
                <w:rFonts w:ascii="Arial" w:hAnsi="Arial"/>
                <w:b/>
                <w:color w:val="221F1F"/>
                <w:spacing w:val="-5"/>
                <w:sz w:val="20"/>
              </w:rPr>
              <w:t xml:space="preserve"> </w:t>
            </w:r>
            <w:r>
              <w:rPr>
                <w:rFonts w:ascii="Arial" w:hAnsi="Arial"/>
                <w:b/>
                <w:color w:val="221F1F"/>
                <w:spacing w:val="-4"/>
                <w:sz w:val="20"/>
              </w:rPr>
              <w:t>(содержание прикладного модуля)</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856"/>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color w:val="221F1F"/>
                <w:sz w:val="20"/>
              </w:rPr>
              <w:t>Координатная</w:t>
            </w:r>
            <w:r>
              <w:rPr>
                <w:color w:val="221F1F"/>
                <w:spacing w:val="40"/>
                <w:sz w:val="20"/>
              </w:rPr>
              <w:t xml:space="preserve"> </w:t>
            </w:r>
            <w:r>
              <w:rPr>
                <w:color w:val="221F1F"/>
                <w:sz w:val="20"/>
              </w:rPr>
              <w:t>плоскость.</w:t>
            </w:r>
            <w:r>
              <w:rPr>
                <w:color w:val="221F1F"/>
                <w:spacing w:val="40"/>
                <w:sz w:val="20"/>
              </w:rPr>
              <w:t xml:space="preserve"> </w:t>
            </w:r>
            <w:r>
              <w:rPr>
                <w:color w:val="221F1F"/>
                <w:sz w:val="20"/>
              </w:rPr>
              <w:t>Вычисление</w:t>
            </w:r>
            <w:r>
              <w:rPr>
                <w:color w:val="221F1F"/>
                <w:spacing w:val="40"/>
                <w:sz w:val="20"/>
              </w:rPr>
              <w:t xml:space="preserve"> </w:t>
            </w:r>
            <w:r>
              <w:rPr>
                <w:color w:val="221F1F"/>
                <w:sz w:val="20"/>
              </w:rPr>
              <w:t>расстояний</w:t>
            </w:r>
            <w:r>
              <w:rPr>
                <w:color w:val="221F1F"/>
                <w:spacing w:val="40"/>
                <w:sz w:val="20"/>
              </w:rPr>
              <w:t xml:space="preserve"> </w:t>
            </w:r>
            <w:r>
              <w:rPr>
                <w:color w:val="221F1F"/>
                <w:sz w:val="20"/>
              </w:rPr>
              <w:t>и</w:t>
            </w:r>
            <w:r>
              <w:rPr>
                <w:color w:val="221F1F"/>
                <w:spacing w:val="40"/>
                <w:sz w:val="20"/>
              </w:rPr>
              <w:t xml:space="preserve"> </w:t>
            </w:r>
            <w:r>
              <w:rPr>
                <w:color w:val="221F1F"/>
                <w:sz w:val="20"/>
              </w:rPr>
              <w:t>площадей</w:t>
            </w:r>
            <w:r>
              <w:rPr>
                <w:color w:val="221F1F"/>
                <w:spacing w:val="40"/>
                <w:sz w:val="20"/>
              </w:rPr>
              <w:t xml:space="preserve"> </w:t>
            </w:r>
            <w:r>
              <w:rPr>
                <w:color w:val="221F1F"/>
                <w:sz w:val="20"/>
              </w:rPr>
              <w:t>на</w:t>
            </w:r>
            <w:r>
              <w:rPr>
                <w:color w:val="221F1F"/>
                <w:spacing w:val="40"/>
                <w:sz w:val="20"/>
              </w:rPr>
              <w:t xml:space="preserve"> </w:t>
            </w:r>
            <w:r>
              <w:rPr>
                <w:color w:val="221F1F"/>
                <w:sz w:val="20"/>
              </w:rPr>
              <w:t>координатной</w:t>
            </w:r>
            <w:r>
              <w:rPr>
                <w:color w:val="221F1F"/>
                <w:spacing w:val="40"/>
                <w:sz w:val="20"/>
              </w:rPr>
              <w:t xml:space="preserve"> </w:t>
            </w:r>
            <w:r>
              <w:rPr>
                <w:color w:val="221F1F"/>
                <w:sz w:val="20"/>
              </w:rPr>
              <w:t>плоскости. Количественные расчеты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4.4.</w:t>
            </w:r>
          </w:p>
          <w:p w:rsidR="00303F2A" w:rsidRDefault="00DF7014">
            <w:pPr>
              <w:pStyle w:val="TableParagraph"/>
              <w:tabs>
                <w:tab w:val="left" w:pos="1372"/>
                <w:tab w:val="left" w:pos="2324"/>
              </w:tabs>
              <w:spacing w:before="4" w:line="244" w:lineRule="auto"/>
              <w:ind w:right="100"/>
              <w:rPr>
                <w:sz w:val="20"/>
              </w:rPr>
            </w:pPr>
            <w:r>
              <w:rPr>
                <w:spacing w:val="-2"/>
                <w:sz w:val="20"/>
              </w:rPr>
              <w:t>Решение</w:t>
            </w:r>
            <w:r>
              <w:rPr>
                <w:sz w:val="20"/>
              </w:rPr>
              <w:tab/>
            </w:r>
            <w:r>
              <w:rPr>
                <w:spacing w:val="-4"/>
                <w:sz w:val="20"/>
              </w:rPr>
              <w:t>задач</w:t>
            </w:r>
            <w:r>
              <w:rPr>
                <w:sz w:val="20"/>
              </w:rPr>
              <w:tab/>
            </w:r>
            <w:r>
              <w:rPr>
                <w:spacing w:val="-6"/>
                <w:sz w:val="20"/>
              </w:rPr>
              <w:t xml:space="preserve">на </w:t>
            </w:r>
            <w:r>
              <w:rPr>
                <w:spacing w:val="-2"/>
                <w:sz w:val="20"/>
              </w:rPr>
              <w:t>координаты</w:t>
            </w:r>
          </w:p>
          <w:p w:rsidR="00303F2A" w:rsidRDefault="00DF7014">
            <w:pPr>
              <w:pStyle w:val="TableParagraph"/>
              <w:spacing w:line="209" w:lineRule="exact"/>
              <w:rPr>
                <w:sz w:val="20"/>
              </w:rPr>
            </w:pPr>
            <w:r>
              <w:rPr>
                <w:sz w:val="20"/>
              </w:rPr>
              <w:t>и</w:t>
            </w:r>
            <w:r>
              <w:rPr>
                <w:spacing w:val="-1"/>
                <w:sz w:val="20"/>
              </w:rPr>
              <w:t xml:space="preserve"> </w:t>
            </w:r>
            <w:r>
              <w:rPr>
                <w:spacing w:val="-2"/>
                <w:sz w:val="20"/>
              </w:rPr>
              <w:t>векторы</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68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6"/>
                <w:sz w:val="20"/>
              </w:rPr>
              <w:t>Контрольная</w:t>
            </w:r>
            <w:r>
              <w:rPr>
                <w:color w:val="221F1F"/>
                <w:spacing w:val="4"/>
                <w:sz w:val="20"/>
              </w:rPr>
              <w:t xml:space="preserve"> </w:t>
            </w:r>
            <w:r>
              <w:rPr>
                <w:color w:val="221F1F"/>
                <w:spacing w:val="-6"/>
                <w:sz w:val="20"/>
              </w:rPr>
              <w:t>работа</w:t>
            </w:r>
            <w:r>
              <w:rPr>
                <w:color w:val="221F1F"/>
                <w:spacing w:val="4"/>
                <w:sz w:val="20"/>
              </w:rPr>
              <w:t xml:space="preserve"> </w:t>
            </w:r>
            <w:r>
              <w:rPr>
                <w:color w:val="221F1F"/>
                <w:spacing w:val="-6"/>
                <w:sz w:val="20"/>
              </w:rPr>
              <w:t>«Решение</w:t>
            </w:r>
            <w:r>
              <w:rPr>
                <w:color w:val="221F1F"/>
                <w:spacing w:val="3"/>
                <w:sz w:val="20"/>
              </w:rPr>
              <w:t xml:space="preserve"> </w:t>
            </w:r>
            <w:r>
              <w:rPr>
                <w:color w:val="221F1F"/>
                <w:spacing w:val="-6"/>
                <w:sz w:val="20"/>
              </w:rPr>
              <w:t>задач.</w:t>
            </w:r>
            <w:r>
              <w:rPr>
                <w:color w:val="221F1F"/>
                <w:spacing w:val="5"/>
                <w:sz w:val="20"/>
              </w:rPr>
              <w:t xml:space="preserve"> </w:t>
            </w:r>
            <w:r>
              <w:rPr>
                <w:color w:val="221F1F"/>
                <w:spacing w:val="-6"/>
                <w:sz w:val="20"/>
              </w:rPr>
              <w:t>Координаты</w:t>
            </w:r>
            <w:r>
              <w:rPr>
                <w:color w:val="221F1F"/>
                <w:spacing w:val="6"/>
                <w:sz w:val="20"/>
              </w:rPr>
              <w:t xml:space="preserve"> </w:t>
            </w:r>
            <w:r>
              <w:rPr>
                <w:color w:val="221F1F"/>
                <w:spacing w:val="-6"/>
                <w:sz w:val="20"/>
              </w:rPr>
              <w:t>и</w:t>
            </w:r>
            <w:r>
              <w:rPr>
                <w:color w:val="221F1F"/>
                <w:spacing w:val="6"/>
                <w:sz w:val="20"/>
              </w:rPr>
              <w:t xml:space="preserve"> </w:t>
            </w:r>
            <w:r>
              <w:rPr>
                <w:color w:val="221F1F"/>
                <w:spacing w:val="-6"/>
                <w:sz w:val="20"/>
              </w:rPr>
              <w:t>векторы»</w:t>
            </w:r>
          </w:p>
        </w:tc>
        <w:tc>
          <w:tcPr>
            <w:tcW w:w="1133" w:type="dxa"/>
          </w:tcPr>
          <w:p w:rsidR="00303F2A" w:rsidRDefault="00DF7014">
            <w:pPr>
              <w:pStyle w:val="TableParagraph"/>
              <w:spacing w:before="226"/>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61"/>
        </w:trPr>
        <w:tc>
          <w:tcPr>
            <w:tcW w:w="11835" w:type="dxa"/>
            <w:gridSpan w:val="2"/>
          </w:tcPr>
          <w:p w:rsidR="00303F2A" w:rsidRDefault="00DF7014">
            <w:pPr>
              <w:pStyle w:val="TableParagraph"/>
              <w:spacing w:line="225" w:lineRule="exact"/>
              <w:rPr>
                <w:rFonts w:ascii="Arial" w:hAnsi="Arial"/>
                <w:b/>
                <w:sz w:val="20"/>
              </w:rPr>
            </w:pPr>
            <w:r>
              <w:rPr>
                <w:rFonts w:ascii="Arial" w:hAnsi="Arial"/>
                <w:b/>
                <w:sz w:val="20"/>
              </w:rPr>
              <w:t>Раздел</w:t>
            </w:r>
            <w:r>
              <w:rPr>
                <w:rFonts w:ascii="Arial" w:hAnsi="Arial"/>
                <w:b/>
                <w:spacing w:val="-12"/>
                <w:sz w:val="20"/>
              </w:rPr>
              <w:t xml:space="preserve"> </w:t>
            </w:r>
            <w:r>
              <w:rPr>
                <w:rFonts w:ascii="Arial" w:hAnsi="Arial"/>
                <w:b/>
                <w:sz w:val="20"/>
              </w:rPr>
              <w:t>5.</w:t>
            </w:r>
            <w:r>
              <w:rPr>
                <w:rFonts w:ascii="Arial" w:hAnsi="Arial"/>
                <w:b/>
                <w:spacing w:val="-11"/>
                <w:sz w:val="20"/>
              </w:rPr>
              <w:t xml:space="preserve"> </w:t>
            </w:r>
            <w:r>
              <w:rPr>
                <w:rFonts w:ascii="Arial" w:hAnsi="Arial"/>
                <w:b/>
                <w:sz w:val="20"/>
              </w:rPr>
              <w:t>Основы</w:t>
            </w:r>
            <w:r>
              <w:rPr>
                <w:rFonts w:ascii="Arial" w:hAnsi="Arial"/>
                <w:b/>
                <w:spacing w:val="-9"/>
                <w:sz w:val="20"/>
              </w:rPr>
              <w:t xml:space="preserve"> </w:t>
            </w:r>
            <w:r>
              <w:rPr>
                <w:rFonts w:ascii="Arial" w:hAnsi="Arial"/>
                <w:b/>
                <w:sz w:val="20"/>
              </w:rPr>
              <w:t>тригонометрии.</w:t>
            </w:r>
            <w:r>
              <w:rPr>
                <w:rFonts w:ascii="Arial" w:hAnsi="Arial"/>
                <w:b/>
                <w:spacing w:val="-11"/>
                <w:sz w:val="20"/>
              </w:rPr>
              <w:t xml:space="preserve"> </w:t>
            </w:r>
            <w:r>
              <w:rPr>
                <w:rFonts w:ascii="Arial" w:hAnsi="Arial"/>
                <w:b/>
                <w:sz w:val="20"/>
              </w:rPr>
              <w:t>Тригонометрические</w:t>
            </w:r>
            <w:r>
              <w:rPr>
                <w:rFonts w:ascii="Arial" w:hAnsi="Arial"/>
                <w:b/>
                <w:spacing w:val="-8"/>
                <w:sz w:val="20"/>
              </w:rPr>
              <w:t xml:space="preserve"> </w:t>
            </w:r>
            <w:r>
              <w:rPr>
                <w:rFonts w:ascii="Arial" w:hAnsi="Arial"/>
                <w:b/>
                <w:spacing w:val="-2"/>
                <w:sz w:val="20"/>
              </w:rPr>
              <w:t>функции</w:t>
            </w:r>
          </w:p>
        </w:tc>
        <w:tc>
          <w:tcPr>
            <w:tcW w:w="1133" w:type="dxa"/>
          </w:tcPr>
          <w:p w:rsidR="00303F2A" w:rsidRDefault="00DF7014">
            <w:pPr>
              <w:pStyle w:val="TableParagraph"/>
              <w:spacing w:before="9"/>
              <w:ind w:left="34" w:right="34"/>
              <w:jc w:val="center"/>
              <w:rPr>
                <w:rFonts w:ascii="Arial"/>
                <w:b/>
                <w:sz w:val="20"/>
              </w:rPr>
            </w:pPr>
            <w:r>
              <w:rPr>
                <w:rFonts w:ascii="Arial"/>
                <w:b/>
                <w:spacing w:val="-5"/>
                <w:sz w:val="20"/>
              </w:rPr>
              <w:t>32</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21"/>
              <w:ind w:left="0"/>
              <w:rPr>
                <w:rFonts w:ascii="Arial"/>
                <w:b/>
                <w:sz w:val="20"/>
              </w:rPr>
            </w:pPr>
          </w:p>
          <w:p w:rsidR="00303F2A" w:rsidRDefault="00DF7014">
            <w:pPr>
              <w:pStyle w:val="TableParagraph"/>
              <w:ind w:left="6" w:right="5"/>
              <w:jc w:val="center"/>
              <w:rPr>
                <w:sz w:val="20"/>
              </w:rPr>
            </w:pPr>
            <w:r>
              <w:rPr>
                <w:spacing w:val="-2"/>
                <w:sz w:val="20"/>
              </w:rPr>
              <w:t>ОК-02,</w:t>
            </w:r>
            <w:r>
              <w:rPr>
                <w:spacing w:val="-12"/>
                <w:sz w:val="20"/>
              </w:rPr>
              <w:t xml:space="preserve"> </w:t>
            </w:r>
            <w:r>
              <w:rPr>
                <w:spacing w:val="-2"/>
                <w:sz w:val="20"/>
              </w:rPr>
              <w:t>ОК-03,</w:t>
            </w:r>
            <w:r>
              <w:rPr>
                <w:spacing w:val="-11"/>
                <w:sz w:val="20"/>
              </w:rPr>
              <w:t xml:space="preserve"> </w:t>
            </w:r>
            <w:r>
              <w:rPr>
                <w:spacing w:val="-5"/>
                <w:sz w:val="20"/>
              </w:rPr>
              <w:t>ОК-</w:t>
            </w:r>
          </w:p>
          <w:p w:rsidR="00F12002" w:rsidRDefault="00DF7014" w:rsidP="00F12002">
            <w:pPr>
              <w:pStyle w:val="TableParagraph"/>
              <w:spacing w:before="5"/>
              <w:ind w:left="6" w:right="4"/>
              <w:jc w:val="center"/>
              <w:rPr>
                <w:sz w:val="20"/>
              </w:rPr>
            </w:pPr>
            <w:r>
              <w:rPr>
                <w:spacing w:val="-2"/>
                <w:sz w:val="20"/>
              </w:rPr>
              <w:t>04,</w:t>
            </w:r>
            <w:r>
              <w:rPr>
                <w:spacing w:val="-6"/>
                <w:sz w:val="20"/>
              </w:rPr>
              <w:t xml:space="preserve"> </w:t>
            </w:r>
            <w:r>
              <w:rPr>
                <w:spacing w:val="-2"/>
                <w:sz w:val="20"/>
              </w:rPr>
              <w:t>ОК-05,</w:t>
            </w:r>
            <w:r>
              <w:rPr>
                <w:spacing w:val="-7"/>
                <w:sz w:val="20"/>
              </w:rPr>
              <w:t xml:space="preserve"> </w:t>
            </w:r>
          </w:p>
          <w:p w:rsidR="00303F2A" w:rsidRDefault="00DF7014">
            <w:pPr>
              <w:pStyle w:val="TableParagraph"/>
              <w:spacing w:before="2"/>
              <w:ind w:left="6" w:right="4"/>
              <w:jc w:val="center"/>
              <w:rPr>
                <w:sz w:val="20"/>
              </w:rPr>
            </w:pPr>
            <w:r>
              <w:rPr>
                <w:sz w:val="20"/>
              </w:rPr>
              <w:t>ЦО</w:t>
            </w:r>
            <w:r>
              <w:rPr>
                <w:spacing w:val="-4"/>
                <w:sz w:val="20"/>
              </w:rPr>
              <w:t xml:space="preserve"> </w:t>
            </w:r>
            <w:r>
              <w:rPr>
                <w:sz w:val="20"/>
              </w:rPr>
              <w:t>37,</w:t>
            </w:r>
            <w:r>
              <w:rPr>
                <w:spacing w:val="-5"/>
                <w:sz w:val="20"/>
              </w:rPr>
              <w:t xml:space="preserve"> ЦО</w:t>
            </w:r>
          </w:p>
          <w:p w:rsidR="00303F2A" w:rsidRDefault="00DF7014">
            <w:pPr>
              <w:pStyle w:val="TableParagraph"/>
              <w:spacing w:before="4"/>
              <w:ind w:left="6" w:right="6"/>
              <w:jc w:val="center"/>
              <w:rPr>
                <w:sz w:val="20"/>
              </w:rPr>
            </w:pPr>
            <w:r>
              <w:rPr>
                <w:spacing w:val="-5"/>
                <w:sz w:val="20"/>
              </w:rPr>
              <w:t>41</w:t>
            </w: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5.1.</w:t>
            </w:r>
          </w:p>
          <w:p w:rsidR="00303F2A" w:rsidRDefault="00DF7014">
            <w:pPr>
              <w:pStyle w:val="TableParagraph"/>
              <w:spacing w:before="4"/>
              <w:rPr>
                <w:sz w:val="20"/>
              </w:rPr>
            </w:pPr>
            <w:r>
              <w:rPr>
                <w:sz w:val="20"/>
              </w:rPr>
              <w:t>Основы</w:t>
            </w:r>
            <w:r>
              <w:rPr>
                <w:spacing w:val="-5"/>
                <w:sz w:val="20"/>
              </w:rPr>
              <w:t xml:space="preserve"> </w:t>
            </w:r>
            <w:r>
              <w:rPr>
                <w:spacing w:val="-2"/>
                <w:sz w:val="20"/>
              </w:rPr>
              <w:t>тригонометрии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42"/>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73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ight="99"/>
              <w:jc w:val="both"/>
              <w:rPr>
                <w:sz w:val="20"/>
              </w:rPr>
            </w:pPr>
            <w:r>
              <w:rPr>
                <w:color w:val="221F1F"/>
                <w:sz w:val="20"/>
              </w:rPr>
              <w:t>Радианная</w:t>
            </w:r>
            <w:r>
              <w:rPr>
                <w:color w:val="221F1F"/>
                <w:spacing w:val="-5"/>
                <w:sz w:val="20"/>
              </w:rPr>
              <w:t xml:space="preserve"> </w:t>
            </w:r>
            <w:r>
              <w:rPr>
                <w:color w:val="221F1F"/>
                <w:sz w:val="20"/>
              </w:rPr>
              <w:t>мера</w:t>
            </w:r>
            <w:r>
              <w:rPr>
                <w:color w:val="221F1F"/>
                <w:spacing w:val="-3"/>
                <w:sz w:val="20"/>
              </w:rPr>
              <w:t xml:space="preserve"> </w:t>
            </w:r>
            <w:r>
              <w:rPr>
                <w:color w:val="221F1F"/>
                <w:sz w:val="20"/>
              </w:rPr>
              <w:t>угла.</w:t>
            </w:r>
            <w:r>
              <w:rPr>
                <w:color w:val="221F1F"/>
                <w:spacing w:val="-6"/>
                <w:sz w:val="20"/>
              </w:rPr>
              <w:t xml:space="preserve"> </w:t>
            </w:r>
            <w:r>
              <w:rPr>
                <w:color w:val="221F1F"/>
                <w:sz w:val="20"/>
              </w:rPr>
              <w:t>Поворот</w:t>
            </w:r>
            <w:r>
              <w:rPr>
                <w:color w:val="221F1F"/>
                <w:spacing w:val="-6"/>
                <w:sz w:val="20"/>
              </w:rPr>
              <w:t xml:space="preserve"> </w:t>
            </w:r>
            <w:r>
              <w:rPr>
                <w:color w:val="221F1F"/>
                <w:sz w:val="20"/>
              </w:rPr>
              <w:t>точки</w:t>
            </w:r>
            <w:r>
              <w:rPr>
                <w:color w:val="221F1F"/>
                <w:spacing w:val="-5"/>
                <w:sz w:val="20"/>
              </w:rPr>
              <w:t xml:space="preserve"> </w:t>
            </w:r>
            <w:r>
              <w:rPr>
                <w:color w:val="221F1F"/>
                <w:sz w:val="20"/>
              </w:rPr>
              <w:t>вокруг</w:t>
            </w:r>
            <w:r>
              <w:rPr>
                <w:color w:val="221F1F"/>
                <w:spacing w:val="-5"/>
                <w:sz w:val="20"/>
              </w:rPr>
              <w:t xml:space="preserve"> </w:t>
            </w:r>
            <w:r>
              <w:rPr>
                <w:color w:val="221F1F"/>
                <w:sz w:val="20"/>
              </w:rPr>
              <w:t>начала</w:t>
            </w:r>
            <w:r>
              <w:rPr>
                <w:color w:val="221F1F"/>
                <w:spacing w:val="-6"/>
                <w:sz w:val="20"/>
              </w:rPr>
              <w:t xml:space="preserve"> </w:t>
            </w:r>
            <w:r>
              <w:rPr>
                <w:color w:val="221F1F"/>
                <w:sz w:val="20"/>
              </w:rPr>
              <w:t>координат.</w:t>
            </w:r>
            <w:r>
              <w:rPr>
                <w:color w:val="221F1F"/>
                <w:spacing w:val="-6"/>
                <w:sz w:val="20"/>
              </w:rPr>
              <w:t xml:space="preserve"> </w:t>
            </w:r>
            <w:r>
              <w:rPr>
                <w:color w:val="221F1F"/>
                <w:sz w:val="20"/>
              </w:rPr>
              <w:t>Определение</w:t>
            </w:r>
            <w:r>
              <w:rPr>
                <w:color w:val="221F1F"/>
                <w:spacing w:val="-6"/>
                <w:sz w:val="20"/>
              </w:rPr>
              <w:t xml:space="preserve"> </w:t>
            </w:r>
            <w:r>
              <w:rPr>
                <w:color w:val="221F1F"/>
                <w:sz w:val="20"/>
              </w:rPr>
              <w:t>синуса,</w:t>
            </w:r>
            <w:r>
              <w:rPr>
                <w:color w:val="221F1F"/>
                <w:spacing w:val="-6"/>
                <w:sz w:val="20"/>
              </w:rPr>
              <w:t xml:space="preserve"> </w:t>
            </w:r>
            <w:r>
              <w:rPr>
                <w:color w:val="221F1F"/>
                <w:sz w:val="20"/>
              </w:rPr>
              <w:t xml:space="preserve">косинуса, </w:t>
            </w:r>
            <w:r>
              <w:rPr>
                <w:color w:val="221F1F"/>
                <w:spacing w:val="-2"/>
                <w:sz w:val="20"/>
              </w:rPr>
              <w:t>тангенса</w:t>
            </w:r>
            <w:r>
              <w:rPr>
                <w:color w:val="221F1F"/>
                <w:spacing w:val="-12"/>
                <w:sz w:val="20"/>
              </w:rPr>
              <w:t xml:space="preserve"> </w:t>
            </w:r>
            <w:r>
              <w:rPr>
                <w:color w:val="221F1F"/>
                <w:spacing w:val="-2"/>
                <w:sz w:val="20"/>
              </w:rPr>
              <w:t>и</w:t>
            </w:r>
            <w:r>
              <w:rPr>
                <w:color w:val="221F1F"/>
                <w:spacing w:val="-11"/>
                <w:sz w:val="20"/>
              </w:rPr>
              <w:t xml:space="preserve"> </w:t>
            </w:r>
            <w:r>
              <w:rPr>
                <w:color w:val="221F1F"/>
                <w:spacing w:val="-2"/>
                <w:sz w:val="20"/>
              </w:rPr>
              <w:t>котангенса.</w:t>
            </w:r>
            <w:r>
              <w:rPr>
                <w:color w:val="221F1F"/>
                <w:spacing w:val="-11"/>
                <w:sz w:val="20"/>
              </w:rPr>
              <w:t xml:space="preserve"> </w:t>
            </w:r>
            <w:r>
              <w:rPr>
                <w:color w:val="221F1F"/>
                <w:spacing w:val="-2"/>
                <w:sz w:val="20"/>
              </w:rPr>
              <w:t>Знаки</w:t>
            </w:r>
            <w:r>
              <w:rPr>
                <w:color w:val="221F1F"/>
                <w:spacing w:val="-12"/>
                <w:sz w:val="20"/>
              </w:rPr>
              <w:t xml:space="preserve"> </w:t>
            </w:r>
            <w:r>
              <w:rPr>
                <w:color w:val="221F1F"/>
                <w:spacing w:val="-2"/>
                <w:sz w:val="20"/>
              </w:rPr>
              <w:t>синуса,</w:t>
            </w:r>
            <w:r>
              <w:rPr>
                <w:color w:val="221F1F"/>
                <w:spacing w:val="-11"/>
                <w:sz w:val="20"/>
              </w:rPr>
              <w:t xml:space="preserve"> </w:t>
            </w:r>
            <w:r>
              <w:rPr>
                <w:color w:val="221F1F"/>
                <w:spacing w:val="-2"/>
                <w:sz w:val="20"/>
              </w:rPr>
              <w:t>косинуса,</w:t>
            </w:r>
            <w:r>
              <w:rPr>
                <w:color w:val="221F1F"/>
                <w:spacing w:val="-11"/>
                <w:sz w:val="20"/>
              </w:rPr>
              <w:t xml:space="preserve"> </w:t>
            </w:r>
            <w:r>
              <w:rPr>
                <w:color w:val="221F1F"/>
                <w:spacing w:val="-2"/>
                <w:sz w:val="20"/>
              </w:rPr>
              <w:t>тангенса</w:t>
            </w:r>
            <w:r>
              <w:rPr>
                <w:color w:val="221F1F"/>
                <w:spacing w:val="-11"/>
                <w:sz w:val="20"/>
              </w:rPr>
              <w:t xml:space="preserve"> </w:t>
            </w:r>
            <w:r>
              <w:rPr>
                <w:color w:val="221F1F"/>
                <w:spacing w:val="-2"/>
                <w:sz w:val="20"/>
              </w:rPr>
              <w:t>и</w:t>
            </w:r>
            <w:r>
              <w:rPr>
                <w:color w:val="221F1F"/>
                <w:spacing w:val="-12"/>
                <w:sz w:val="20"/>
              </w:rPr>
              <w:t xml:space="preserve"> </w:t>
            </w:r>
            <w:r>
              <w:rPr>
                <w:color w:val="221F1F"/>
                <w:spacing w:val="-2"/>
                <w:sz w:val="20"/>
              </w:rPr>
              <w:t>котангенса</w:t>
            </w:r>
            <w:r>
              <w:rPr>
                <w:color w:val="221F1F"/>
                <w:spacing w:val="-11"/>
                <w:sz w:val="20"/>
              </w:rPr>
              <w:t xml:space="preserve"> </w:t>
            </w:r>
            <w:r>
              <w:rPr>
                <w:color w:val="221F1F"/>
                <w:spacing w:val="-2"/>
                <w:sz w:val="20"/>
              </w:rPr>
              <w:t>по</w:t>
            </w:r>
            <w:r>
              <w:rPr>
                <w:color w:val="221F1F"/>
                <w:spacing w:val="-11"/>
                <w:sz w:val="20"/>
              </w:rPr>
              <w:t xml:space="preserve"> </w:t>
            </w:r>
            <w:r>
              <w:rPr>
                <w:color w:val="221F1F"/>
                <w:spacing w:val="-2"/>
                <w:sz w:val="20"/>
              </w:rPr>
              <w:t>четвертям.</w:t>
            </w:r>
            <w:r>
              <w:rPr>
                <w:color w:val="221F1F"/>
                <w:spacing w:val="-12"/>
                <w:sz w:val="20"/>
              </w:rPr>
              <w:t xml:space="preserve"> </w:t>
            </w:r>
            <w:r>
              <w:rPr>
                <w:color w:val="221F1F"/>
                <w:spacing w:val="-2"/>
                <w:sz w:val="20"/>
              </w:rPr>
              <w:t xml:space="preserve">Зависимость </w:t>
            </w:r>
            <w:r>
              <w:rPr>
                <w:color w:val="221F1F"/>
                <w:sz w:val="20"/>
              </w:rPr>
              <w:t>между</w:t>
            </w:r>
            <w:r>
              <w:rPr>
                <w:color w:val="221F1F"/>
                <w:spacing w:val="-14"/>
                <w:sz w:val="20"/>
              </w:rPr>
              <w:t xml:space="preserve"> </w:t>
            </w:r>
            <w:r>
              <w:rPr>
                <w:color w:val="221F1F"/>
                <w:sz w:val="20"/>
              </w:rPr>
              <w:t>синусом,</w:t>
            </w:r>
            <w:r>
              <w:rPr>
                <w:color w:val="221F1F"/>
                <w:spacing w:val="-13"/>
                <w:sz w:val="20"/>
              </w:rPr>
              <w:t xml:space="preserve"> </w:t>
            </w:r>
            <w:r>
              <w:rPr>
                <w:color w:val="221F1F"/>
                <w:sz w:val="20"/>
              </w:rPr>
              <w:t>косинусом,</w:t>
            </w:r>
            <w:r>
              <w:rPr>
                <w:color w:val="221F1F"/>
                <w:spacing w:val="-13"/>
                <w:sz w:val="20"/>
              </w:rPr>
              <w:t xml:space="preserve"> </w:t>
            </w:r>
            <w:r>
              <w:rPr>
                <w:color w:val="221F1F"/>
                <w:sz w:val="20"/>
              </w:rPr>
              <w:t>тангенсом</w:t>
            </w:r>
            <w:r>
              <w:rPr>
                <w:color w:val="221F1F"/>
                <w:spacing w:val="-14"/>
                <w:sz w:val="20"/>
              </w:rPr>
              <w:t xml:space="preserve"> </w:t>
            </w:r>
            <w:r>
              <w:rPr>
                <w:color w:val="221F1F"/>
                <w:sz w:val="20"/>
              </w:rPr>
              <w:t>и</w:t>
            </w:r>
            <w:r>
              <w:rPr>
                <w:color w:val="221F1F"/>
                <w:spacing w:val="-13"/>
                <w:sz w:val="20"/>
              </w:rPr>
              <w:t xml:space="preserve"> </w:t>
            </w:r>
            <w:r>
              <w:rPr>
                <w:color w:val="221F1F"/>
                <w:sz w:val="20"/>
              </w:rPr>
              <w:t>котангенсом</w:t>
            </w:r>
            <w:r>
              <w:rPr>
                <w:color w:val="221F1F"/>
                <w:spacing w:val="-13"/>
                <w:sz w:val="20"/>
              </w:rPr>
              <w:t xml:space="preserve"> </w:t>
            </w:r>
            <w:r>
              <w:rPr>
                <w:color w:val="221F1F"/>
                <w:sz w:val="20"/>
              </w:rPr>
              <w:t>одного</w:t>
            </w:r>
            <w:r>
              <w:rPr>
                <w:color w:val="221F1F"/>
                <w:spacing w:val="-13"/>
                <w:sz w:val="20"/>
              </w:rPr>
              <w:t xml:space="preserve"> </w:t>
            </w:r>
            <w:r>
              <w:rPr>
                <w:color w:val="221F1F"/>
                <w:sz w:val="20"/>
              </w:rPr>
              <w:t>и</w:t>
            </w:r>
            <w:r>
              <w:rPr>
                <w:color w:val="221F1F"/>
                <w:spacing w:val="-14"/>
                <w:sz w:val="20"/>
              </w:rPr>
              <w:t xml:space="preserve"> </w:t>
            </w:r>
            <w:r>
              <w:rPr>
                <w:color w:val="221F1F"/>
                <w:sz w:val="20"/>
              </w:rPr>
              <w:t>того</w:t>
            </w:r>
            <w:r>
              <w:rPr>
                <w:color w:val="221F1F"/>
                <w:spacing w:val="-13"/>
                <w:sz w:val="20"/>
              </w:rPr>
              <w:t xml:space="preserve"> </w:t>
            </w:r>
            <w:r>
              <w:rPr>
                <w:color w:val="221F1F"/>
                <w:sz w:val="20"/>
              </w:rPr>
              <w:t>же</w:t>
            </w:r>
            <w:r>
              <w:rPr>
                <w:color w:val="221F1F"/>
                <w:spacing w:val="-13"/>
                <w:sz w:val="20"/>
              </w:rPr>
              <w:t xml:space="preserve"> </w:t>
            </w:r>
            <w:r>
              <w:rPr>
                <w:color w:val="221F1F"/>
                <w:sz w:val="20"/>
              </w:rPr>
              <w:t>угла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55"/>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4"/>
                <w:sz w:val="20"/>
              </w:rPr>
              <w:t>Радианный</w:t>
            </w:r>
            <w:r>
              <w:rPr>
                <w:color w:val="221F1F"/>
                <w:spacing w:val="-8"/>
                <w:sz w:val="20"/>
              </w:rPr>
              <w:t xml:space="preserve"> </w:t>
            </w:r>
            <w:r>
              <w:rPr>
                <w:color w:val="221F1F"/>
                <w:spacing w:val="-4"/>
                <w:sz w:val="20"/>
              </w:rPr>
              <w:t>метод</w:t>
            </w:r>
            <w:r>
              <w:rPr>
                <w:color w:val="221F1F"/>
                <w:spacing w:val="-7"/>
                <w:sz w:val="20"/>
              </w:rPr>
              <w:t xml:space="preserve"> </w:t>
            </w:r>
            <w:r>
              <w:rPr>
                <w:color w:val="221F1F"/>
                <w:spacing w:val="-4"/>
                <w:sz w:val="20"/>
              </w:rPr>
              <w:t>измерения углов</w:t>
            </w:r>
            <w:r>
              <w:rPr>
                <w:color w:val="221F1F"/>
                <w:spacing w:val="-7"/>
                <w:sz w:val="20"/>
              </w:rPr>
              <w:t xml:space="preserve"> </w:t>
            </w:r>
            <w:r>
              <w:rPr>
                <w:color w:val="221F1F"/>
                <w:spacing w:val="-4"/>
                <w:sz w:val="20"/>
              </w:rPr>
              <w:t>вращения</w:t>
            </w:r>
            <w:r>
              <w:rPr>
                <w:color w:val="221F1F"/>
                <w:spacing w:val="-6"/>
                <w:sz w:val="20"/>
              </w:rPr>
              <w:t xml:space="preserve"> </w:t>
            </w:r>
            <w:r>
              <w:rPr>
                <w:color w:val="221F1F"/>
                <w:spacing w:val="-4"/>
                <w:sz w:val="20"/>
              </w:rPr>
              <w:t>и</w:t>
            </w:r>
            <w:r>
              <w:rPr>
                <w:color w:val="221F1F"/>
                <w:spacing w:val="-7"/>
                <w:sz w:val="20"/>
              </w:rPr>
              <w:t xml:space="preserve"> </w:t>
            </w:r>
            <w:r>
              <w:rPr>
                <w:color w:val="221F1F"/>
                <w:spacing w:val="-4"/>
                <w:sz w:val="20"/>
              </w:rPr>
              <w:t>связь</w:t>
            </w:r>
            <w:r>
              <w:rPr>
                <w:color w:val="221F1F"/>
                <w:spacing w:val="-7"/>
                <w:sz w:val="20"/>
              </w:rPr>
              <w:t xml:space="preserve"> </w:t>
            </w:r>
            <w:r>
              <w:rPr>
                <w:color w:val="221F1F"/>
                <w:spacing w:val="-4"/>
                <w:sz w:val="20"/>
              </w:rPr>
              <w:t>с</w:t>
            </w:r>
            <w:r>
              <w:rPr>
                <w:color w:val="221F1F"/>
                <w:spacing w:val="-5"/>
                <w:sz w:val="20"/>
              </w:rPr>
              <w:t xml:space="preserve"> </w:t>
            </w:r>
            <w:r>
              <w:rPr>
                <w:color w:val="221F1F"/>
                <w:spacing w:val="-4"/>
                <w:sz w:val="20"/>
              </w:rPr>
              <w:t>градусной</w:t>
            </w:r>
            <w:r>
              <w:rPr>
                <w:color w:val="221F1F"/>
                <w:spacing w:val="-8"/>
                <w:sz w:val="20"/>
              </w:rPr>
              <w:t xml:space="preserve"> </w:t>
            </w:r>
            <w:r>
              <w:rPr>
                <w:color w:val="221F1F"/>
                <w:spacing w:val="-4"/>
                <w:sz w:val="20"/>
              </w:rPr>
              <w:t>мерой</w:t>
            </w:r>
          </w:p>
        </w:tc>
        <w:tc>
          <w:tcPr>
            <w:tcW w:w="1133" w:type="dxa"/>
          </w:tcPr>
          <w:p w:rsidR="00303F2A" w:rsidRDefault="00DF7014">
            <w:pPr>
              <w:pStyle w:val="TableParagraph"/>
              <w:spacing w:before="113"/>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5.2.</w:t>
            </w:r>
          </w:p>
          <w:p w:rsidR="00303F2A" w:rsidRDefault="00DF7014">
            <w:pPr>
              <w:pStyle w:val="TableParagraph"/>
              <w:spacing w:before="4" w:line="244" w:lineRule="auto"/>
              <w:ind w:right="623"/>
              <w:rPr>
                <w:sz w:val="20"/>
              </w:rPr>
            </w:pPr>
            <w:r>
              <w:rPr>
                <w:spacing w:val="-2"/>
                <w:sz w:val="20"/>
              </w:rPr>
              <w:t>Основные тригонометрические тождества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z w:val="20"/>
              </w:rPr>
              <w:t>Тригонометрические</w:t>
            </w:r>
            <w:r>
              <w:rPr>
                <w:color w:val="221F1F"/>
                <w:spacing w:val="-9"/>
                <w:sz w:val="20"/>
              </w:rPr>
              <w:t xml:space="preserve"> </w:t>
            </w:r>
            <w:r>
              <w:rPr>
                <w:color w:val="221F1F"/>
                <w:sz w:val="20"/>
              </w:rPr>
              <w:t>тождества.</w:t>
            </w:r>
            <w:r>
              <w:rPr>
                <w:color w:val="221F1F"/>
                <w:spacing w:val="-11"/>
                <w:sz w:val="20"/>
              </w:rPr>
              <w:t xml:space="preserve"> </w:t>
            </w:r>
            <w:r>
              <w:rPr>
                <w:color w:val="221F1F"/>
                <w:sz w:val="20"/>
              </w:rPr>
              <w:t>Синус,</w:t>
            </w:r>
            <w:r>
              <w:rPr>
                <w:color w:val="221F1F"/>
                <w:spacing w:val="-9"/>
                <w:sz w:val="20"/>
              </w:rPr>
              <w:t xml:space="preserve"> </w:t>
            </w:r>
            <w:r>
              <w:rPr>
                <w:color w:val="221F1F"/>
                <w:sz w:val="20"/>
              </w:rPr>
              <w:t>косинус,</w:t>
            </w:r>
            <w:r>
              <w:rPr>
                <w:color w:val="221F1F"/>
                <w:spacing w:val="-10"/>
                <w:sz w:val="20"/>
              </w:rPr>
              <w:t xml:space="preserve"> </w:t>
            </w:r>
            <w:r>
              <w:rPr>
                <w:color w:val="221F1F"/>
                <w:sz w:val="20"/>
              </w:rPr>
              <w:t>тангенс</w:t>
            </w:r>
            <w:r>
              <w:rPr>
                <w:color w:val="221F1F"/>
                <w:spacing w:val="-9"/>
                <w:sz w:val="20"/>
              </w:rPr>
              <w:t xml:space="preserve"> </w:t>
            </w:r>
            <w:r>
              <w:rPr>
                <w:color w:val="221F1F"/>
                <w:sz w:val="20"/>
              </w:rPr>
              <w:t>и</w:t>
            </w:r>
            <w:r>
              <w:rPr>
                <w:color w:val="221F1F"/>
                <w:spacing w:val="-6"/>
                <w:sz w:val="20"/>
              </w:rPr>
              <w:t xml:space="preserve"> </w:t>
            </w:r>
            <w:r>
              <w:rPr>
                <w:color w:val="221F1F"/>
                <w:sz w:val="20"/>
              </w:rPr>
              <w:t>котангенс</w:t>
            </w:r>
            <w:r>
              <w:rPr>
                <w:color w:val="221F1F"/>
                <w:spacing w:val="-6"/>
                <w:sz w:val="20"/>
              </w:rPr>
              <w:t xml:space="preserve"> </w:t>
            </w:r>
            <w:r>
              <w:rPr>
                <w:color w:val="221F1F"/>
                <w:sz w:val="20"/>
              </w:rPr>
              <w:t>углов</w:t>
            </w:r>
            <w:r>
              <w:rPr>
                <w:color w:val="221F1F"/>
                <w:spacing w:val="-11"/>
                <w:sz w:val="20"/>
              </w:rPr>
              <w:t xml:space="preserve"> </w:t>
            </w:r>
            <w:r>
              <w:rPr>
                <w:color w:val="221F1F"/>
                <w:sz w:val="20"/>
              </w:rPr>
              <w:t>α</w:t>
            </w:r>
            <w:r>
              <w:rPr>
                <w:color w:val="221F1F"/>
                <w:spacing w:val="-8"/>
                <w:sz w:val="20"/>
              </w:rPr>
              <w:t xml:space="preserve"> </w:t>
            </w:r>
            <w:r>
              <w:rPr>
                <w:color w:val="221F1F"/>
                <w:sz w:val="20"/>
              </w:rPr>
              <w:t>и</w:t>
            </w:r>
            <w:r>
              <w:rPr>
                <w:color w:val="221F1F"/>
                <w:spacing w:val="-8"/>
                <w:sz w:val="20"/>
              </w:rPr>
              <w:t xml:space="preserve"> </w:t>
            </w:r>
            <w:r>
              <w:rPr>
                <w:color w:val="221F1F"/>
                <w:sz w:val="20"/>
              </w:rPr>
              <w:t>-</w:t>
            </w:r>
            <w:r>
              <w:rPr>
                <w:color w:val="221F1F"/>
                <w:spacing w:val="-10"/>
                <w:sz w:val="20"/>
              </w:rPr>
              <w:t xml:space="preserve"> α</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9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4"/>
                <w:sz w:val="20"/>
              </w:rPr>
              <w:t>Применение</w:t>
            </w:r>
            <w:r>
              <w:rPr>
                <w:color w:val="221F1F"/>
                <w:spacing w:val="-10"/>
                <w:sz w:val="20"/>
              </w:rPr>
              <w:t xml:space="preserve"> </w:t>
            </w:r>
            <w:r>
              <w:rPr>
                <w:color w:val="221F1F"/>
                <w:spacing w:val="-4"/>
                <w:sz w:val="20"/>
              </w:rPr>
              <w:t>формулы</w:t>
            </w:r>
            <w:r>
              <w:rPr>
                <w:color w:val="221F1F"/>
                <w:spacing w:val="-9"/>
                <w:sz w:val="20"/>
              </w:rPr>
              <w:t xml:space="preserve"> </w:t>
            </w:r>
            <w:r>
              <w:rPr>
                <w:color w:val="221F1F"/>
                <w:spacing w:val="-4"/>
                <w:sz w:val="20"/>
              </w:rPr>
              <w:t>привидения</w:t>
            </w:r>
          </w:p>
        </w:tc>
        <w:tc>
          <w:tcPr>
            <w:tcW w:w="1133" w:type="dxa"/>
          </w:tcPr>
          <w:p w:rsidR="00303F2A" w:rsidRDefault="00DF7014">
            <w:pPr>
              <w:pStyle w:val="TableParagraph"/>
              <w:spacing w:before="34"/>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95"/>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4"/>
                <w:sz w:val="20"/>
              </w:rPr>
              <w:t>Применение</w:t>
            </w:r>
            <w:r>
              <w:rPr>
                <w:color w:val="221F1F"/>
                <w:spacing w:val="-6"/>
                <w:sz w:val="20"/>
              </w:rPr>
              <w:t xml:space="preserve"> </w:t>
            </w:r>
            <w:r>
              <w:rPr>
                <w:color w:val="221F1F"/>
                <w:spacing w:val="-4"/>
                <w:sz w:val="20"/>
              </w:rPr>
              <w:t>формулы</w:t>
            </w:r>
            <w:r>
              <w:rPr>
                <w:color w:val="221F1F"/>
                <w:spacing w:val="-5"/>
                <w:sz w:val="20"/>
              </w:rPr>
              <w:t xml:space="preserve"> </w:t>
            </w:r>
            <w:r>
              <w:rPr>
                <w:color w:val="221F1F"/>
                <w:spacing w:val="-4"/>
                <w:sz w:val="20"/>
              </w:rPr>
              <w:t>сложения</w:t>
            </w:r>
            <w:r>
              <w:rPr>
                <w:color w:val="221F1F"/>
                <w:spacing w:val="-6"/>
                <w:sz w:val="20"/>
              </w:rPr>
              <w:t xml:space="preserve"> </w:t>
            </w:r>
            <w:r>
              <w:rPr>
                <w:color w:val="221F1F"/>
                <w:spacing w:val="-4"/>
                <w:sz w:val="20"/>
              </w:rPr>
              <w:t>и удвоения</w:t>
            </w:r>
          </w:p>
        </w:tc>
        <w:tc>
          <w:tcPr>
            <w:tcW w:w="1133" w:type="dxa"/>
          </w:tcPr>
          <w:p w:rsidR="00303F2A" w:rsidRDefault="00DF7014">
            <w:pPr>
              <w:pStyle w:val="TableParagraph"/>
              <w:spacing w:before="34"/>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9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2"/>
                <w:sz w:val="20"/>
              </w:rPr>
              <w:t>Применение</w:t>
            </w:r>
            <w:r>
              <w:rPr>
                <w:color w:val="221F1F"/>
                <w:spacing w:val="2"/>
                <w:sz w:val="20"/>
              </w:rPr>
              <w:t xml:space="preserve"> </w:t>
            </w:r>
            <w:r>
              <w:rPr>
                <w:color w:val="221F1F"/>
                <w:spacing w:val="-2"/>
                <w:sz w:val="20"/>
              </w:rPr>
              <w:t>формулы</w:t>
            </w:r>
            <w:r>
              <w:rPr>
                <w:color w:val="221F1F"/>
                <w:spacing w:val="3"/>
                <w:sz w:val="20"/>
              </w:rPr>
              <w:t xml:space="preserve"> </w:t>
            </w:r>
            <w:r>
              <w:rPr>
                <w:color w:val="221F1F"/>
                <w:spacing w:val="-2"/>
                <w:sz w:val="20"/>
              </w:rPr>
              <w:t>половинного</w:t>
            </w:r>
            <w:r>
              <w:rPr>
                <w:color w:val="221F1F"/>
                <w:spacing w:val="7"/>
                <w:sz w:val="20"/>
              </w:rPr>
              <w:t xml:space="preserve"> </w:t>
            </w:r>
            <w:r>
              <w:rPr>
                <w:color w:val="221F1F"/>
                <w:spacing w:val="-4"/>
                <w:sz w:val="20"/>
              </w:rPr>
              <w:t>угла</w:t>
            </w:r>
          </w:p>
        </w:tc>
        <w:tc>
          <w:tcPr>
            <w:tcW w:w="1133" w:type="dxa"/>
          </w:tcPr>
          <w:p w:rsidR="00303F2A" w:rsidRDefault="00DF7014">
            <w:pPr>
              <w:pStyle w:val="TableParagraph"/>
              <w:spacing w:before="34"/>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63"/>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2"/>
                <w:sz w:val="20"/>
              </w:rPr>
              <w:t>Практическое</w:t>
            </w:r>
            <w:r>
              <w:rPr>
                <w:color w:val="221F1F"/>
                <w:spacing w:val="-12"/>
                <w:sz w:val="20"/>
              </w:rPr>
              <w:t xml:space="preserve"> </w:t>
            </w:r>
            <w:r>
              <w:rPr>
                <w:color w:val="221F1F"/>
                <w:spacing w:val="-2"/>
                <w:sz w:val="20"/>
              </w:rPr>
              <w:t>занятие</w:t>
            </w:r>
            <w:r>
              <w:rPr>
                <w:color w:val="221F1F"/>
                <w:spacing w:val="-11"/>
                <w:sz w:val="20"/>
              </w:rPr>
              <w:t xml:space="preserve"> </w:t>
            </w:r>
            <w:r>
              <w:rPr>
                <w:color w:val="221F1F"/>
                <w:spacing w:val="-2"/>
                <w:sz w:val="20"/>
              </w:rPr>
              <w:t>№</w:t>
            </w:r>
            <w:r>
              <w:rPr>
                <w:color w:val="221F1F"/>
                <w:spacing w:val="-11"/>
                <w:sz w:val="20"/>
              </w:rPr>
              <w:t xml:space="preserve"> </w:t>
            </w:r>
            <w:r>
              <w:rPr>
                <w:color w:val="221F1F"/>
                <w:spacing w:val="-2"/>
                <w:sz w:val="20"/>
              </w:rPr>
              <w:t>15.</w:t>
            </w:r>
            <w:r>
              <w:rPr>
                <w:color w:val="221F1F"/>
                <w:spacing w:val="-12"/>
                <w:sz w:val="20"/>
              </w:rPr>
              <w:t xml:space="preserve"> </w:t>
            </w:r>
            <w:r>
              <w:rPr>
                <w:spacing w:val="-2"/>
                <w:sz w:val="20"/>
              </w:rPr>
              <w:t>Преобразования</w:t>
            </w:r>
            <w:r>
              <w:rPr>
                <w:spacing w:val="-8"/>
                <w:sz w:val="20"/>
              </w:rPr>
              <w:t xml:space="preserve"> </w:t>
            </w:r>
            <w:r>
              <w:rPr>
                <w:spacing w:val="-2"/>
                <w:sz w:val="20"/>
              </w:rPr>
              <w:t>простейших</w:t>
            </w:r>
            <w:r>
              <w:rPr>
                <w:spacing w:val="-6"/>
                <w:sz w:val="20"/>
              </w:rPr>
              <w:t xml:space="preserve"> </w:t>
            </w:r>
            <w:r>
              <w:rPr>
                <w:spacing w:val="-2"/>
                <w:sz w:val="20"/>
              </w:rPr>
              <w:t>тригонометрических выражений</w:t>
            </w:r>
          </w:p>
        </w:tc>
        <w:tc>
          <w:tcPr>
            <w:tcW w:w="1133" w:type="dxa"/>
          </w:tcPr>
          <w:p w:rsidR="00303F2A" w:rsidRDefault="00DF7014">
            <w:pPr>
              <w:pStyle w:val="TableParagraph"/>
              <w:spacing w:before="17"/>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9"/>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5.3.</w:t>
            </w:r>
          </w:p>
          <w:p w:rsidR="00303F2A" w:rsidRDefault="00DF7014">
            <w:pPr>
              <w:pStyle w:val="TableParagraph"/>
              <w:spacing w:before="4" w:line="244" w:lineRule="auto"/>
              <w:ind w:right="100"/>
              <w:rPr>
                <w:sz w:val="20"/>
              </w:rPr>
            </w:pPr>
            <w:r>
              <w:rPr>
                <w:sz w:val="20"/>
              </w:rPr>
              <w:t>Периодические</w:t>
            </w:r>
            <w:r>
              <w:rPr>
                <w:spacing w:val="39"/>
                <w:sz w:val="20"/>
              </w:rPr>
              <w:t xml:space="preserve"> </w:t>
            </w:r>
            <w:r>
              <w:rPr>
                <w:sz w:val="20"/>
              </w:rPr>
              <w:t xml:space="preserve">функции. </w:t>
            </w:r>
            <w:r>
              <w:rPr>
                <w:spacing w:val="-2"/>
                <w:sz w:val="20"/>
              </w:rPr>
              <w:t>Тригонометрические функции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6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77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Функция.</w:t>
            </w:r>
            <w:r>
              <w:rPr>
                <w:spacing w:val="11"/>
                <w:sz w:val="20"/>
              </w:rPr>
              <w:t xml:space="preserve"> </w:t>
            </w:r>
            <w:r>
              <w:rPr>
                <w:sz w:val="20"/>
              </w:rPr>
              <w:t>Периодические</w:t>
            </w:r>
            <w:r>
              <w:rPr>
                <w:spacing w:val="12"/>
                <w:sz w:val="20"/>
              </w:rPr>
              <w:t xml:space="preserve"> </w:t>
            </w:r>
            <w:r>
              <w:rPr>
                <w:sz w:val="20"/>
              </w:rPr>
              <w:t>функции.</w:t>
            </w:r>
            <w:r>
              <w:rPr>
                <w:spacing w:val="11"/>
                <w:sz w:val="20"/>
              </w:rPr>
              <w:t xml:space="preserve"> </w:t>
            </w:r>
            <w:r>
              <w:rPr>
                <w:sz w:val="20"/>
              </w:rPr>
              <w:t>Тригонометрические</w:t>
            </w:r>
            <w:r>
              <w:rPr>
                <w:spacing w:val="12"/>
                <w:sz w:val="20"/>
              </w:rPr>
              <w:t xml:space="preserve"> </w:t>
            </w:r>
            <w:r>
              <w:rPr>
                <w:sz w:val="20"/>
              </w:rPr>
              <w:t>функции,</w:t>
            </w:r>
            <w:r>
              <w:rPr>
                <w:spacing w:val="11"/>
                <w:sz w:val="20"/>
              </w:rPr>
              <w:t xml:space="preserve"> </w:t>
            </w:r>
            <w:r>
              <w:rPr>
                <w:sz w:val="20"/>
              </w:rPr>
              <w:t>их</w:t>
            </w:r>
            <w:r>
              <w:rPr>
                <w:spacing w:val="12"/>
                <w:sz w:val="20"/>
              </w:rPr>
              <w:t xml:space="preserve"> </w:t>
            </w:r>
            <w:r>
              <w:rPr>
                <w:sz w:val="20"/>
              </w:rPr>
              <w:t>свойства</w:t>
            </w:r>
            <w:r>
              <w:rPr>
                <w:spacing w:val="11"/>
                <w:sz w:val="20"/>
              </w:rPr>
              <w:t xml:space="preserve"> </w:t>
            </w:r>
            <w:r>
              <w:rPr>
                <w:sz w:val="20"/>
              </w:rPr>
              <w:t>и</w:t>
            </w:r>
            <w:r>
              <w:rPr>
                <w:spacing w:val="12"/>
                <w:sz w:val="20"/>
              </w:rPr>
              <w:t xml:space="preserve"> </w:t>
            </w:r>
            <w:proofErr w:type="spellStart"/>
            <w:r>
              <w:rPr>
                <w:sz w:val="20"/>
              </w:rPr>
              <w:t>графики</w:t>
            </w:r>
            <w:r>
              <w:rPr>
                <w:color w:val="221F1F"/>
                <w:sz w:val="20"/>
              </w:rPr>
              <w:t>ских</w:t>
            </w:r>
            <w:proofErr w:type="spellEnd"/>
            <w:r>
              <w:rPr>
                <w:color w:val="221F1F"/>
                <w:sz w:val="20"/>
              </w:rPr>
              <w:t xml:space="preserve"> </w:t>
            </w:r>
            <w:r>
              <w:rPr>
                <w:color w:val="221F1F"/>
                <w:spacing w:val="-2"/>
                <w:sz w:val="20"/>
              </w:rPr>
              <w:t>выражений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249"/>
        </w:trPr>
        <w:tc>
          <w:tcPr>
            <w:tcW w:w="2660" w:type="dxa"/>
            <w:vMerge w:val="restart"/>
          </w:tcPr>
          <w:p w:rsidR="00303F2A" w:rsidRDefault="00DF7014">
            <w:pPr>
              <w:pStyle w:val="TableParagraph"/>
              <w:spacing w:line="244" w:lineRule="auto"/>
              <w:ind w:right="234"/>
              <w:rPr>
                <w:sz w:val="20"/>
              </w:rPr>
            </w:pPr>
            <w:r>
              <w:rPr>
                <w:sz w:val="20"/>
              </w:rPr>
              <w:t xml:space="preserve">Тема 5.4. </w:t>
            </w:r>
            <w:r>
              <w:rPr>
                <w:spacing w:val="-2"/>
                <w:sz w:val="20"/>
              </w:rPr>
              <w:t xml:space="preserve">Преобразование графиков </w:t>
            </w:r>
            <w:r>
              <w:rPr>
                <w:spacing w:val="-4"/>
                <w:sz w:val="20"/>
              </w:rPr>
              <w:t xml:space="preserve">тригонометрических </w:t>
            </w:r>
            <w:r>
              <w:rPr>
                <w:spacing w:val="-2"/>
                <w:sz w:val="20"/>
              </w:rPr>
              <w:t>функций</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tcPr>
          <w:p w:rsidR="00303F2A" w:rsidRDefault="00303F2A">
            <w:pPr>
              <w:pStyle w:val="TableParagraph"/>
              <w:ind w:left="0"/>
              <w:rPr>
                <w:rFonts w:ascii="Times New Roman"/>
                <w:sz w:val="18"/>
              </w:rPr>
            </w:pPr>
          </w:p>
        </w:tc>
        <w:tc>
          <w:tcPr>
            <w:tcW w:w="2019" w:type="dxa"/>
            <w:vMerge w:val="restart"/>
          </w:tcPr>
          <w:p w:rsidR="00303F2A" w:rsidRDefault="00303F2A">
            <w:pPr>
              <w:pStyle w:val="TableParagraph"/>
              <w:ind w:left="0"/>
              <w:rPr>
                <w:rFonts w:ascii="Times New Roman"/>
                <w:sz w:val="18"/>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Сжатие</w:t>
            </w:r>
            <w:r>
              <w:rPr>
                <w:spacing w:val="40"/>
                <w:sz w:val="20"/>
              </w:rPr>
              <w:t xml:space="preserve"> </w:t>
            </w:r>
            <w:r>
              <w:rPr>
                <w:sz w:val="20"/>
              </w:rPr>
              <w:t>и</w:t>
            </w:r>
            <w:r>
              <w:rPr>
                <w:spacing w:val="40"/>
                <w:sz w:val="20"/>
              </w:rPr>
              <w:t xml:space="preserve"> </w:t>
            </w:r>
            <w:r>
              <w:rPr>
                <w:sz w:val="20"/>
              </w:rPr>
              <w:t>растяжение</w:t>
            </w:r>
            <w:r>
              <w:rPr>
                <w:spacing w:val="40"/>
                <w:sz w:val="20"/>
              </w:rPr>
              <w:t xml:space="preserve"> </w:t>
            </w:r>
            <w:r>
              <w:rPr>
                <w:sz w:val="20"/>
              </w:rPr>
              <w:t>графиков</w:t>
            </w:r>
            <w:r>
              <w:rPr>
                <w:spacing w:val="40"/>
                <w:sz w:val="20"/>
              </w:rPr>
              <w:t xml:space="preserve"> </w:t>
            </w:r>
            <w:r>
              <w:rPr>
                <w:sz w:val="20"/>
              </w:rPr>
              <w:t>тригонометрических</w:t>
            </w:r>
            <w:r>
              <w:rPr>
                <w:spacing w:val="40"/>
                <w:sz w:val="20"/>
              </w:rPr>
              <w:t xml:space="preserve"> </w:t>
            </w:r>
            <w:r>
              <w:rPr>
                <w:sz w:val="20"/>
              </w:rPr>
              <w:t>функций.</w:t>
            </w:r>
            <w:r>
              <w:rPr>
                <w:spacing w:val="40"/>
                <w:sz w:val="20"/>
              </w:rPr>
              <w:t xml:space="preserve"> </w:t>
            </w:r>
            <w:r>
              <w:rPr>
                <w:sz w:val="20"/>
              </w:rPr>
              <w:t>Преобразование</w:t>
            </w:r>
            <w:r>
              <w:rPr>
                <w:spacing w:val="40"/>
                <w:sz w:val="20"/>
              </w:rPr>
              <w:t xml:space="preserve"> </w:t>
            </w:r>
            <w:r>
              <w:rPr>
                <w:sz w:val="20"/>
              </w:rPr>
              <w:t>графиков тригонометрических функций</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52"/>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2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pacing w:val="-2"/>
                <w:sz w:val="20"/>
              </w:rPr>
              <w:t>Практическое</w:t>
            </w:r>
            <w:r>
              <w:rPr>
                <w:sz w:val="20"/>
              </w:rPr>
              <w:t xml:space="preserve"> </w:t>
            </w:r>
            <w:r>
              <w:rPr>
                <w:spacing w:val="-2"/>
                <w:sz w:val="20"/>
              </w:rPr>
              <w:t>занятие</w:t>
            </w:r>
            <w:r>
              <w:rPr>
                <w:sz w:val="20"/>
              </w:rPr>
              <w:t xml:space="preserve"> </w:t>
            </w:r>
            <w:r>
              <w:rPr>
                <w:spacing w:val="-2"/>
                <w:sz w:val="20"/>
              </w:rPr>
              <w:t>№</w:t>
            </w:r>
            <w:r>
              <w:rPr>
                <w:spacing w:val="2"/>
                <w:sz w:val="20"/>
              </w:rPr>
              <w:t xml:space="preserve"> </w:t>
            </w:r>
            <w:r>
              <w:rPr>
                <w:spacing w:val="-2"/>
                <w:sz w:val="20"/>
              </w:rPr>
              <w:t>16.</w:t>
            </w:r>
            <w:r>
              <w:rPr>
                <w:spacing w:val="-1"/>
                <w:sz w:val="20"/>
              </w:rPr>
              <w:t xml:space="preserve"> </w:t>
            </w:r>
            <w:r>
              <w:rPr>
                <w:spacing w:val="-2"/>
                <w:sz w:val="20"/>
              </w:rPr>
              <w:t>Преобразование</w:t>
            </w:r>
            <w:r>
              <w:rPr>
                <w:sz w:val="20"/>
              </w:rPr>
              <w:t xml:space="preserve"> </w:t>
            </w:r>
            <w:r>
              <w:rPr>
                <w:spacing w:val="-2"/>
                <w:sz w:val="20"/>
              </w:rPr>
              <w:t>графиков</w:t>
            </w:r>
            <w:r>
              <w:rPr>
                <w:spacing w:val="-1"/>
                <w:sz w:val="20"/>
              </w:rPr>
              <w:t xml:space="preserve"> </w:t>
            </w:r>
            <w:r>
              <w:rPr>
                <w:spacing w:val="-2"/>
                <w:sz w:val="20"/>
              </w:rPr>
              <w:t>тригонометрических</w:t>
            </w:r>
            <w:r>
              <w:rPr>
                <w:spacing w:val="3"/>
                <w:sz w:val="20"/>
              </w:rPr>
              <w:t xml:space="preserve"> </w:t>
            </w:r>
            <w:r>
              <w:rPr>
                <w:spacing w:val="-2"/>
                <w:sz w:val="20"/>
              </w:rPr>
              <w:t>функций</w:t>
            </w:r>
          </w:p>
        </w:tc>
        <w:tc>
          <w:tcPr>
            <w:tcW w:w="1133" w:type="dxa"/>
          </w:tcPr>
          <w:p w:rsidR="00303F2A" w:rsidRDefault="00DF7014">
            <w:pPr>
              <w:pStyle w:val="TableParagraph"/>
              <w:spacing w:before="12" w:line="219"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799"/>
              <w:rPr>
                <w:sz w:val="20"/>
              </w:rPr>
            </w:pPr>
            <w:r>
              <w:rPr>
                <w:sz w:val="20"/>
              </w:rPr>
              <w:t xml:space="preserve">Тема 5.5. </w:t>
            </w:r>
            <w:r>
              <w:rPr>
                <w:spacing w:val="-2"/>
                <w:sz w:val="20"/>
              </w:rPr>
              <w:t>Описание производственных</w:t>
            </w:r>
          </w:p>
          <w:p w:rsidR="00303F2A" w:rsidRDefault="00DF7014">
            <w:pPr>
              <w:pStyle w:val="TableParagraph"/>
              <w:spacing w:line="228" w:lineRule="exact"/>
              <w:ind w:right="234"/>
              <w:rPr>
                <w:sz w:val="20"/>
              </w:rPr>
            </w:pPr>
            <w:r>
              <w:rPr>
                <w:sz w:val="20"/>
              </w:rPr>
              <w:t>процессов</w:t>
            </w:r>
            <w:r>
              <w:rPr>
                <w:spacing w:val="-14"/>
                <w:sz w:val="20"/>
              </w:rPr>
              <w:t xml:space="preserve"> </w:t>
            </w:r>
            <w:r>
              <w:rPr>
                <w:sz w:val="20"/>
              </w:rPr>
              <w:t>с</w:t>
            </w:r>
            <w:r>
              <w:rPr>
                <w:spacing w:val="-13"/>
                <w:sz w:val="20"/>
              </w:rPr>
              <w:t xml:space="preserve"> </w:t>
            </w:r>
            <w:r>
              <w:rPr>
                <w:sz w:val="20"/>
              </w:rPr>
              <w:t>помощью графиков функций</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Профессионально</w:t>
            </w:r>
            <w:r>
              <w:rPr>
                <w:rFonts w:ascii="Arial" w:hAnsi="Arial"/>
                <w:b/>
                <w:spacing w:val="-14"/>
                <w:sz w:val="20"/>
              </w:rPr>
              <w:t xml:space="preserve"> </w:t>
            </w:r>
            <w:r>
              <w:rPr>
                <w:rFonts w:ascii="Arial" w:hAnsi="Arial"/>
                <w:b/>
                <w:sz w:val="20"/>
              </w:rPr>
              <w:t>ориентированное</w:t>
            </w:r>
            <w:r>
              <w:rPr>
                <w:rFonts w:ascii="Arial" w:hAnsi="Arial"/>
                <w:b/>
                <w:spacing w:val="-13"/>
                <w:sz w:val="20"/>
              </w:rPr>
              <w:t xml:space="preserve"> </w:t>
            </w:r>
            <w:r>
              <w:rPr>
                <w:rFonts w:ascii="Arial" w:hAnsi="Arial"/>
                <w:b/>
                <w:sz w:val="20"/>
              </w:rPr>
              <w:t>содержание</w:t>
            </w:r>
            <w:r>
              <w:rPr>
                <w:rFonts w:ascii="Arial" w:hAnsi="Arial"/>
                <w:b/>
                <w:spacing w:val="-12"/>
                <w:sz w:val="20"/>
              </w:rPr>
              <w:t xml:space="preserve"> </w:t>
            </w:r>
            <w:r>
              <w:rPr>
                <w:rFonts w:ascii="Arial" w:hAnsi="Arial"/>
                <w:b/>
                <w:sz w:val="20"/>
              </w:rPr>
              <w:t>(содержание</w:t>
            </w:r>
            <w:r>
              <w:rPr>
                <w:rFonts w:ascii="Arial" w:hAnsi="Arial"/>
                <w:b/>
                <w:spacing w:val="-12"/>
                <w:sz w:val="20"/>
              </w:rPr>
              <w:t xml:space="preserve"> </w:t>
            </w:r>
            <w:r>
              <w:rPr>
                <w:rFonts w:ascii="Arial" w:hAnsi="Arial"/>
                <w:b/>
                <w:sz w:val="20"/>
              </w:rPr>
              <w:t>прикладного</w:t>
            </w:r>
            <w:r>
              <w:rPr>
                <w:rFonts w:ascii="Arial" w:hAnsi="Arial"/>
                <w:b/>
                <w:spacing w:val="-13"/>
                <w:sz w:val="20"/>
              </w:rPr>
              <w:t xml:space="preserve"> </w:t>
            </w:r>
            <w:r>
              <w:rPr>
                <w:rFonts w:ascii="Arial" w:hAnsi="Arial"/>
                <w:b/>
                <w:spacing w:val="-2"/>
                <w:sz w:val="20"/>
              </w:rPr>
              <w:t>модуля)</w:t>
            </w:r>
          </w:p>
        </w:tc>
        <w:tc>
          <w:tcPr>
            <w:tcW w:w="1133" w:type="dxa"/>
            <w:vMerge w:val="restart"/>
          </w:tcPr>
          <w:p w:rsidR="00303F2A" w:rsidRDefault="00303F2A">
            <w:pPr>
              <w:pStyle w:val="TableParagraph"/>
              <w:spacing w:before="120"/>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1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ight="98"/>
              <w:jc w:val="both"/>
              <w:rPr>
                <w:sz w:val="20"/>
              </w:rPr>
            </w:pPr>
            <w:r>
              <w:rPr>
                <w:sz w:val="20"/>
              </w:rPr>
              <w:t>Использование свойств тригонометрических функций в профессиональных задачах. Использование графиков функций для исследования процессов и зависимостей, которые возникают</w:t>
            </w:r>
            <w:r>
              <w:rPr>
                <w:spacing w:val="-5"/>
                <w:sz w:val="20"/>
              </w:rPr>
              <w:t xml:space="preserve"> </w:t>
            </w:r>
            <w:r>
              <w:rPr>
                <w:sz w:val="20"/>
              </w:rPr>
              <w:t>при</w:t>
            </w:r>
            <w:r>
              <w:rPr>
                <w:spacing w:val="-3"/>
                <w:sz w:val="20"/>
              </w:rPr>
              <w:t xml:space="preserve"> </w:t>
            </w:r>
            <w:r>
              <w:rPr>
                <w:sz w:val="20"/>
              </w:rPr>
              <w:t>решении</w:t>
            </w:r>
            <w:r>
              <w:rPr>
                <w:spacing w:val="-6"/>
                <w:sz w:val="20"/>
              </w:rPr>
              <w:t xml:space="preserve"> </w:t>
            </w:r>
            <w:r>
              <w:rPr>
                <w:sz w:val="20"/>
              </w:rPr>
              <w:t>задач</w:t>
            </w:r>
            <w:r>
              <w:rPr>
                <w:spacing w:val="-2"/>
                <w:sz w:val="20"/>
              </w:rPr>
              <w:t xml:space="preserve"> </w:t>
            </w:r>
            <w:r>
              <w:rPr>
                <w:sz w:val="20"/>
              </w:rPr>
              <w:t>из</w:t>
            </w:r>
            <w:r>
              <w:rPr>
                <w:spacing w:val="-3"/>
                <w:sz w:val="20"/>
              </w:rPr>
              <w:t xml:space="preserve"> </w:t>
            </w:r>
            <w:r>
              <w:rPr>
                <w:sz w:val="20"/>
              </w:rPr>
              <w:t>других</w:t>
            </w:r>
            <w:r>
              <w:rPr>
                <w:spacing w:val="1"/>
                <w:sz w:val="20"/>
              </w:rPr>
              <w:t xml:space="preserve"> </w:t>
            </w:r>
            <w:r>
              <w:rPr>
                <w:sz w:val="20"/>
              </w:rPr>
              <w:t>учебных</w:t>
            </w:r>
            <w:r>
              <w:rPr>
                <w:spacing w:val="-2"/>
                <w:sz w:val="20"/>
              </w:rPr>
              <w:t xml:space="preserve"> </w:t>
            </w:r>
            <w:r>
              <w:rPr>
                <w:sz w:val="20"/>
              </w:rPr>
              <w:t>дисциплин</w:t>
            </w:r>
            <w:r>
              <w:rPr>
                <w:spacing w:val="-2"/>
                <w:sz w:val="20"/>
              </w:rPr>
              <w:t xml:space="preserve"> </w:t>
            </w:r>
            <w:r>
              <w:rPr>
                <w:sz w:val="20"/>
              </w:rPr>
              <w:t>и</w:t>
            </w:r>
            <w:r>
              <w:rPr>
                <w:spacing w:val="-6"/>
                <w:sz w:val="20"/>
              </w:rPr>
              <w:t xml:space="preserve"> </w:t>
            </w:r>
            <w:r>
              <w:rPr>
                <w:sz w:val="20"/>
              </w:rPr>
              <w:t>реальной</w:t>
            </w:r>
            <w:r>
              <w:rPr>
                <w:spacing w:val="-6"/>
                <w:sz w:val="20"/>
              </w:rPr>
              <w:t xml:space="preserve"> </w:t>
            </w:r>
            <w:r>
              <w:rPr>
                <w:sz w:val="20"/>
              </w:rPr>
              <w:t>жизни</w:t>
            </w:r>
            <w:r w:rsidR="00424DDA">
              <w:rPr>
                <w:sz w:val="20"/>
              </w:rPr>
              <w:t xml:space="preserve"> </w:t>
            </w:r>
            <w:proofErr w:type="spellStart"/>
            <w:r>
              <w:rPr>
                <w:sz w:val="20"/>
              </w:rPr>
              <w:t>cos</w:t>
            </w:r>
            <w:proofErr w:type="spellEnd"/>
            <w:r>
              <w:rPr>
                <w:spacing w:val="-4"/>
                <w:sz w:val="20"/>
              </w:rPr>
              <w:t xml:space="preserve"> </w:t>
            </w:r>
            <w:r>
              <w:rPr>
                <w:sz w:val="20"/>
              </w:rPr>
              <w:t>x,</w:t>
            </w:r>
            <w:r>
              <w:rPr>
                <w:spacing w:val="-3"/>
                <w:sz w:val="20"/>
              </w:rPr>
              <w:t xml:space="preserve"> </w:t>
            </w:r>
            <w:r>
              <w:rPr>
                <w:sz w:val="20"/>
              </w:rPr>
              <w:t>y</w:t>
            </w:r>
            <w:r>
              <w:rPr>
                <w:spacing w:val="-5"/>
                <w:sz w:val="20"/>
              </w:rPr>
              <w:t xml:space="preserve"> </w:t>
            </w:r>
            <w:r>
              <w:rPr>
                <w:sz w:val="20"/>
              </w:rPr>
              <w:t>=</w:t>
            </w:r>
            <w:r>
              <w:rPr>
                <w:spacing w:val="-3"/>
                <w:sz w:val="20"/>
              </w:rPr>
              <w:t xml:space="preserve"> </w:t>
            </w:r>
            <w:proofErr w:type="spellStart"/>
            <w:r>
              <w:rPr>
                <w:sz w:val="20"/>
              </w:rPr>
              <w:t>sin</w:t>
            </w:r>
            <w:proofErr w:type="spellEnd"/>
            <w:r>
              <w:rPr>
                <w:spacing w:val="-3"/>
                <w:sz w:val="20"/>
              </w:rPr>
              <w:t xml:space="preserve"> </w:t>
            </w:r>
            <w:r>
              <w:rPr>
                <w:sz w:val="20"/>
              </w:rPr>
              <w:t>x,</w:t>
            </w:r>
            <w:r>
              <w:rPr>
                <w:spacing w:val="-1"/>
                <w:sz w:val="20"/>
              </w:rPr>
              <w:t xml:space="preserve"> </w:t>
            </w:r>
            <w:r>
              <w:rPr>
                <w:spacing w:val="-10"/>
                <w:sz w:val="20"/>
              </w:rPr>
              <w:t>y</w:t>
            </w:r>
          </w:p>
          <w:p w:rsidR="00303F2A" w:rsidRDefault="00DF7014">
            <w:pPr>
              <w:pStyle w:val="TableParagraph"/>
              <w:spacing w:line="206" w:lineRule="exact"/>
              <w:ind w:left="105"/>
              <w:jc w:val="both"/>
              <w:rPr>
                <w:sz w:val="20"/>
              </w:rPr>
            </w:pPr>
            <w:r>
              <w:rPr>
                <w:sz w:val="20"/>
              </w:rPr>
              <w:t>=</w:t>
            </w:r>
            <w:r>
              <w:rPr>
                <w:spacing w:val="-1"/>
                <w:sz w:val="20"/>
              </w:rPr>
              <w:t xml:space="preserve"> </w:t>
            </w:r>
            <w:proofErr w:type="spellStart"/>
            <w:r>
              <w:rPr>
                <w:sz w:val="20"/>
              </w:rPr>
              <w:t>tg</w:t>
            </w:r>
            <w:proofErr w:type="spellEnd"/>
            <w:r>
              <w:rPr>
                <w:spacing w:val="-1"/>
                <w:sz w:val="20"/>
              </w:rPr>
              <w:t xml:space="preserve"> </w:t>
            </w:r>
            <w:r>
              <w:rPr>
                <w:sz w:val="20"/>
              </w:rPr>
              <w:t>x,</w:t>
            </w:r>
            <w:r>
              <w:rPr>
                <w:spacing w:val="4"/>
                <w:sz w:val="20"/>
              </w:rPr>
              <w:t xml:space="preserve"> </w:t>
            </w:r>
            <w:r>
              <w:rPr>
                <w:sz w:val="20"/>
              </w:rPr>
              <w:t>y</w:t>
            </w:r>
            <w:r>
              <w:rPr>
                <w:spacing w:val="-2"/>
                <w:sz w:val="20"/>
              </w:rPr>
              <w:t xml:space="preserve"> </w:t>
            </w:r>
            <w:r>
              <w:rPr>
                <w:sz w:val="20"/>
              </w:rPr>
              <w:t>=</w:t>
            </w:r>
            <w:r>
              <w:rPr>
                <w:spacing w:val="-1"/>
                <w:sz w:val="20"/>
              </w:rPr>
              <w:t xml:space="preserve"> </w:t>
            </w:r>
            <w:proofErr w:type="spellStart"/>
            <w:r>
              <w:rPr>
                <w:sz w:val="20"/>
              </w:rPr>
              <w:t>сtg</w:t>
            </w:r>
            <w:proofErr w:type="spellEnd"/>
            <w:r>
              <w:rPr>
                <w:spacing w:val="-1"/>
                <w:sz w:val="20"/>
              </w:rPr>
              <w:t xml:space="preserve"> </w:t>
            </w:r>
            <w:r>
              <w:rPr>
                <w:spacing w:val="-5"/>
                <w:sz w:val="20"/>
              </w:rPr>
              <w:t>x.</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before="2"/>
              <w:rPr>
                <w:sz w:val="20"/>
              </w:rPr>
            </w:pPr>
            <w:r>
              <w:rPr>
                <w:sz w:val="20"/>
              </w:rPr>
              <w:t>Тема</w:t>
            </w:r>
            <w:r>
              <w:rPr>
                <w:spacing w:val="-6"/>
                <w:sz w:val="20"/>
              </w:rPr>
              <w:t xml:space="preserve"> </w:t>
            </w:r>
            <w:r>
              <w:rPr>
                <w:spacing w:val="-4"/>
                <w:sz w:val="20"/>
              </w:rPr>
              <w:t>5.6.</w:t>
            </w:r>
          </w:p>
          <w:p w:rsidR="00303F2A" w:rsidRDefault="00DF7014">
            <w:pPr>
              <w:pStyle w:val="TableParagraph"/>
              <w:spacing w:line="230" w:lineRule="exact"/>
              <w:ind w:right="623"/>
              <w:rPr>
                <w:sz w:val="20"/>
              </w:rPr>
            </w:pPr>
            <w:r>
              <w:rPr>
                <w:spacing w:val="-2"/>
                <w:sz w:val="20"/>
              </w:rPr>
              <w:t>Обратные тригонометрические функции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15"/>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8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sz w:val="20"/>
              </w:rPr>
              <w:t>Обратные</w:t>
            </w:r>
            <w:r>
              <w:rPr>
                <w:spacing w:val="-16"/>
                <w:sz w:val="20"/>
              </w:rPr>
              <w:t xml:space="preserve"> </w:t>
            </w:r>
            <w:r>
              <w:rPr>
                <w:sz w:val="20"/>
              </w:rPr>
              <w:t>функции.</w:t>
            </w:r>
            <w:r>
              <w:rPr>
                <w:spacing w:val="-13"/>
                <w:sz w:val="20"/>
              </w:rPr>
              <w:t xml:space="preserve"> </w:t>
            </w:r>
            <w:r>
              <w:rPr>
                <w:sz w:val="20"/>
              </w:rPr>
              <w:t>Обратные</w:t>
            </w:r>
            <w:r>
              <w:rPr>
                <w:spacing w:val="-13"/>
                <w:sz w:val="20"/>
              </w:rPr>
              <w:t xml:space="preserve"> </w:t>
            </w:r>
            <w:r>
              <w:rPr>
                <w:sz w:val="20"/>
              </w:rPr>
              <w:t>тригонометрические</w:t>
            </w:r>
            <w:r>
              <w:rPr>
                <w:spacing w:val="-14"/>
                <w:sz w:val="20"/>
              </w:rPr>
              <w:t xml:space="preserve"> </w:t>
            </w:r>
            <w:r>
              <w:rPr>
                <w:sz w:val="20"/>
              </w:rPr>
              <w:t>функции.</w:t>
            </w:r>
            <w:r>
              <w:rPr>
                <w:spacing w:val="-13"/>
                <w:sz w:val="20"/>
              </w:rPr>
              <w:t xml:space="preserve"> </w:t>
            </w:r>
            <w:r>
              <w:rPr>
                <w:sz w:val="20"/>
              </w:rPr>
              <w:t>Их</w:t>
            </w:r>
            <w:r>
              <w:rPr>
                <w:spacing w:val="-13"/>
                <w:sz w:val="20"/>
              </w:rPr>
              <w:t xml:space="preserve"> </w:t>
            </w:r>
            <w:r>
              <w:rPr>
                <w:sz w:val="20"/>
              </w:rPr>
              <w:t>свойства</w:t>
            </w:r>
            <w:r>
              <w:rPr>
                <w:spacing w:val="-13"/>
                <w:sz w:val="20"/>
              </w:rPr>
              <w:t xml:space="preserve"> </w:t>
            </w:r>
            <w:r>
              <w:rPr>
                <w:sz w:val="20"/>
              </w:rPr>
              <w:t>и</w:t>
            </w:r>
            <w:r>
              <w:rPr>
                <w:spacing w:val="-13"/>
                <w:sz w:val="20"/>
              </w:rPr>
              <w:t xml:space="preserve"> </w:t>
            </w:r>
            <w:r>
              <w:rPr>
                <w:spacing w:val="-2"/>
                <w:sz w:val="20"/>
              </w:rPr>
              <w:t>графики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30" w:lineRule="exact"/>
              <w:ind w:right="234"/>
              <w:rPr>
                <w:sz w:val="20"/>
              </w:rPr>
            </w:pPr>
            <w:r>
              <w:rPr>
                <w:sz w:val="20"/>
              </w:rPr>
              <w:t xml:space="preserve">Тема 5.7. </w:t>
            </w:r>
            <w:r>
              <w:rPr>
                <w:spacing w:val="-4"/>
                <w:sz w:val="20"/>
              </w:rPr>
              <w:t xml:space="preserve">Тригонометрические </w:t>
            </w:r>
            <w:r>
              <w:rPr>
                <w:spacing w:val="-2"/>
                <w:sz w:val="20"/>
              </w:rPr>
              <w:t>уравнения</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pacing w:val="-2"/>
                <w:sz w:val="20"/>
              </w:rPr>
              <w:t>Решение</w:t>
            </w:r>
            <w:r>
              <w:rPr>
                <w:color w:val="221F1F"/>
                <w:sz w:val="20"/>
              </w:rPr>
              <w:t xml:space="preserve"> </w:t>
            </w:r>
            <w:r>
              <w:rPr>
                <w:color w:val="221F1F"/>
                <w:spacing w:val="-2"/>
                <w:sz w:val="20"/>
              </w:rPr>
              <w:t>тригонометрических</w:t>
            </w:r>
            <w:r>
              <w:rPr>
                <w:color w:val="221F1F"/>
                <w:spacing w:val="3"/>
                <w:sz w:val="20"/>
              </w:rPr>
              <w:t xml:space="preserve"> </w:t>
            </w:r>
            <w:r>
              <w:rPr>
                <w:color w:val="221F1F"/>
                <w:spacing w:val="-2"/>
                <w:sz w:val="20"/>
              </w:rPr>
              <w:t>уравнений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pacing w:val="-2"/>
                <w:sz w:val="20"/>
              </w:rPr>
              <w:t>Решение</w:t>
            </w:r>
            <w:r>
              <w:rPr>
                <w:color w:val="221F1F"/>
                <w:sz w:val="20"/>
              </w:rPr>
              <w:t xml:space="preserve"> </w:t>
            </w:r>
            <w:r>
              <w:rPr>
                <w:color w:val="221F1F"/>
                <w:spacing w:val="-2"/>
                <w:sz w:val="20"/>
              </w:rPr>
              <w:t>тригонометрических</w:t>
            </w:r>
            <w:r>
              <w:rPr>
                <w:color w:val="221F1F"/>
                <w:spacing w:val="3"/>
                <w:sz w:val="20"/>
              </w:rPr>
              <w:t xml:space="preserve"> </w:t>
            </w:r>
            <w:r>
              <w:rPr>
                <w:color w:val="221F1F"/>
                <w:spacing w:val="-2"/>
                <w:sz w:val="20"/>
              </w:rPr>
              <w:t>уравнений</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30" w:lineRule="exact"/>
              <w:ind w:right="234"/>
              <w:rPr>
                <w:sz w:val="20"/>
              </w:rPr>
            </w:pPr>
            <w:r>
              <w:rPr>
                <w:sz w:val="20"/>
              </w:rPr>
              <w:t xml:space="preserve">Тема 5.8. </w:t>
            </w:r>
            <w:r>
              <w:rPr>
                <w:spacing w:val="-4"/>
                <w:sz w:val="20"/>
              </w:rPr>
              <w:t xml:space="preserve">Тригонометрические </w:t>
            </w:r>
            <w:r>
              <w:rPr>
                <w:spacing w:val="-2"/>
                <w:sz w:val="20"/>
              </w:rPr>
              <w:t>неравенства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tabs>
                <w:tab w:val="left" w:pos="1189"/>
                <w:tab w:val="left" w:pos="3311"/>
                <w:tab w:val="left" w:pos="4763"/>
                <w:tab w:val="left" w:pos="5826"/>
                <w:tab w:val="left" w:pos="7158"/>
              </w:tabs>
              <w:spacing w:line="230" w:lineRule="exact"/>
              <w:ind w:left="105" w:right="109"/>
              <w:rPr>
                <w:sz w:val="20"/>
              </w:rPr>
            </w:pPr>
            <w:r>
              <w:rPr>
                <w:spacing w:val="-2"/>
                <w:sz w:val="20"/>
              </w:rPr>
              <w:t>Примеры</w:t>
            </w:r>
            <w:r>
              <w:rPr>
                <w:sz w:val="20"/>
              </w:rPr>
              <w:tab/>
            </w:r>
            <w:r>
              <w:rPr>
                <w:spacing w:val="-2"/>
                <w:sz w:val="20"/>
              </w:rPr>
              <w:t>тригонометрические</w:t>
            </w:r>
            <w:r>
              <w:rPr>
                <w:sz w:val="20"/>
              </w:rPr>
              <w:tab/>
            </w:r>
            <w:r>
              <w:rPr>
                <w:spacing w:val="-2"/>
                <w:sz w:val="20"/>
              </w:rPr>
              <w:t>неравенства.</w:t>
            </w:r>
            <w:r>
              <w:rPr>
                <w:sz w:val="20"/>
              </w:rPr>
              <w:tab/>
            </w:r>
            <w:r>
              <w:rPr>
                <w:spacing w:val="-2"/>
                <w:sz w:val="20"/>
              </w:rPr>
              <w:t>Решение</w:t>
            </w:r>
            <w:r>
              <w:rPr>
                <w:sz w:val="20"/>
              </w:rPr>
              <w:tab/>
            </w:r>
            <w:r>
              <w:rPr>
                <w:spacing w:val="-2"/>
                <w:sz w:val="20"/>
              </w:rPr>
              <w:t>простейших</w:t>
            </w:r>
            <w:r>
              <w:rPr>
                <w:sz w:val="20"/>
              </w:rPr>
              <w:tab/>
            </w:r>
            <w:r>
              <w:rPr>
                <w:spacing w:val="-2"/>
                <w:sz w:val="20"/>
              </w:rPr>
              <w:t xml:space="preserve">тригонометрических </w:t>
            </w:r>
            <w:r>
              <w:rPr>
                <w:sz w:val="20"/>
              </w:rPr>
              <w:t>неравенств в том числе с использованием свойств функций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5.9.</w:t>
            </w:r>
          </w:p>
          <w:p w:rsidR="00303F2A" w:rsidRDefault="00DF7014">
            <w:pPr>
              <w:pStyle w:val="TableParagraph"/>
              <w:tabs>
                <w:tab w:val="left" w:pos="2012"/>
              </w:tabs>
              <w:spacing w:line="220" w:lineRule="atLeast"/>
              <w:ind w:right="99"/>
              <w:rPr>
                <w:sz w:val="20"/>
              </w:rPr>
            </w:pPr>
            <w:r>
              <w:rPr>
                <w:spacing w:val="-2"/>
                <w:sz w:val="20"/>
              </w:rPr>
              <w:t>Решение</w:t>
            </w:r>
            <w:r>
              <w:rPr>
                <w:sz w:val="20"/>
              </w:rPr>
              <w:tab/>
            </w:r>
            <w:r>
              <w:rPr>
                <w:spacing w:val="-4"/>
                <w:sz w:val="20"/>
              </w:rPr>
              <w:t xml:space="preserve">задач </w:t>
            </w:r>
            <w:r>
              <w:rPr>
                <w:spacing w:val="-2"/>
                <w:sz w:val="20"/>
              </w:rPr>
              <w:t>тригонометрии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44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pacing w:val="-2"/>
                <w:sz w:val="20"/>
              </w:rPr>
              <w:t>Контрольная</w:t>
            </w:r>
            <w:r>
              <w:rPr>
                <w:color w:val="221F1F"/>
                <w:spacing w:val="1"/>
                <w:sz w:val="20"/>
              </w:rPr>
              <w:t xml:space="preserve"> </w:t>
            </w:r>
            <w:r>
              <w:rPr>
                <w:color w:val="221F1F"/>
                <w:spacing w:val="-2"/>
                <w:sz w:val="20"/>
              </w:rPr>
              <w:t>работа</w:t>
            </w:r>
            <w:r>
              <w:rPr>
                <w:color w:val="221F1F"/>
                <w:spacing w:val="1"/>
                <w:sz w:val="20"/>
              </w:rPr>
              <w:t xml:space="preserve"> </w:t>
            </w:r>
            <w:r>
              <w:rPr>
                <w:color w:val="221F1F"/>
                <w:spacing w:val="-2"/>
                <w:sz w:val="20"/>
              </w:rPr>
              <w:t>«Решение</w:t>
            </w:r>
            <w:r>
              <w:rPr>
                <w:color w:val="221F1F"/>
                <w:spacing w:val="2"/>
                <w:sz w:val="20"/>
              </w:rPr>
              <w:t xml:space="preserve"> </w:t>
            </w:r>
            <w:r>
              <w:rPr>
                <w:color w:val="221F1F"/>
                <w:spacing w:val="-2"/>
                <w:sz w:val="20"/>
              </w:rPr>
              <w:t>задач</w:t>
            </w:r>
            <w:r>
              <w:rPr>
                <w:color w:val="221F1F"/>
                <w:spacing w:val="2"/>
                <w:sz w:val="20"/>
              </w:rPr>
              <w:t xml:space="preserve"> </w:t>
            </w:r>
            <w:r>
              <w:rPr>
                <w:color w:val="221F1F"/>
                <w:spacing w:val="-2"/>
                <w:sz w:val="20"/>
              </w:rPr>
              <w:t>тригонометрии»</w:t>
            </w:r>
          </w:p>
        </w:tc>
        <w:tc>
          <w:tcPr>
            <w:tcW w:w="1133" w:type="dxa"/>
          </w:tcPr>
          <w:p w:rsidR="00303F2A" w:rsidRDefault="00DF7014">
            <w:pPr>
              <w:pStyle w:val="TableParagraph"/>
              <w:spacing w:before="110"/>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21"/>
        </w:trPr>
        <w:tc>
          <w:tcPr>
            <w:tcW w:w="2660" w:type="dxa"/>
            <w:shd w:val="clear" w:color="auto" w:fill="CFCDCD"/>
          </w:tcPr>
          <w:p w:rsidR="00303F2A" w:rsidRDefault="00303F2A">
            <w:pPr>
              <w:pStyle w:val="TableParagraph"/>
              <w:ind w:left="0"/>
              <w:rPr>
                <w:rFonts w:ascii="Times New Roman"/>
                <w:sz w:val="18"/>
              </w:rPr>
            </w:pPr>
          </w:p>
        </w:tc>
        <w:tc>
          <w:tcPr>
            <w:tcW w:w="9175" w:type="dxa"/>
            <w:shd w:val="clear" w:color="auto" w:fill="CFCDCD"/>
          </w:tcPr>
          <w:p w:rsidR="00303F2A" w:rsidRDefault="00DF7014">
            <w:pPr>
              <w:pStyle w:val="TableParagraph"/>
              <w:spacing w:line="225" w:lineRule="exact"/>
              <w:ind w:left="36" w:right="36"/>
              <w:jc w:val="center"/>
              <w:rPr>
                <w:rFonts w:ascii="Arial" w:hAnsi="Arial"/>
                <w:b/>
                <w:sz w:val="20"/>
              </w:rPr>
            </w:pPr>
            <w:r>
              <w:rPr>
                <w:rFonts w:ascii="Arial" w:hAnsi="Arial"/>
                <w:b/>
                <w:sz w:val="20"/>
              </w:rPr>
              <w:t>2</w:t>
            </w:r>
            <w:r>
              <w:rPr>
                <w:rFonts w:ascii="Arial" w:hAnsi="Arial"/>
                <w:b/>
                <w:spacing w:val="-3"/>
                <w:sz w:val="20"/>
              </w:rPr>
              <w:t xml:space="preserve"> </w:t>
            </w:r>
            <w:r>
              <w:rPr>
                <w:rFonts w:ascii="Arial" w:hAnsi="Arial"/>
                <w:b/>
                <w:spacing w:val="-2"/>
                <w:sz w:val="20"/>
              </w:rPr>
              <w:t>семестр</w:t>
            </w:r>
          </w:p>
        </w:tc>
        <w:tc>
          <w:tcPr>
            <w:tcW w:w="1133" w:type="dxa"/>
            <w:shd w:val="clear" w:color="auto" w:fill="CFCDCD"/>
          </w:tcPr>
          <w:p w:rsidR="00303F2A" w:rsidRDefault="00DF7014">
            <w:pPr>
              <w:pStyle w:val="TableParagraph"/>
              <w:spacing w:line="225" w:lineRule="exact"/>
              <w:ind w:left="33" w:right="34"/>
              <w:jc w:val="center"/>
              <w:rPr>
                <w:rFonts w:ascii="Arial"/>
                <w:b/>
                <w:sz w:val="20"/>
              </w:rPr>
            </w:pPr>
            <w:r>
              <w:rPr>
                <w:rFonts w:ascii="Arial"/>
                <w:b/>
                <w:spacing w:val="-4"/>
                <w:sz w:val="20"/>
              </w:rPr>
              <w:t>188:</w:t>
            </w:r>
          </w:p>
          <w:p w:rsidR="00303F2A" w:rsidRDefault="00DF7014">
            <w:pPr>
              <w:pStyle w:val="TableParagraph"/>
              <w:spacing w:before="1"/>
              <w:ind w:left="34" w:right="34"/>
              <w:jc w:val="center"/>
              <w:rPr>
                <w:rFonts w:ascii="Arial" w:hAnsi="Arial"/>
                <w:b/>
                <w:sz w:val="20"/>
              </w:rPr>
            </w:pPr>
            <w:r>
              <w:rPr>
                <w:rFonts w:ascii="Arial" w:hAnsi="Arial"/>
                <w:b/>
                <w:sz w:val="20"/>
              </w:rPr>
              <w:t>104</w:t>
            </w:r>
            <w:r>
              <w:rPr>
                <w:rFonts w:ascii="Arial" w:hAnsi="Arial"/>
                <w:b/>
                <w:spacing w:val="-7"/>
                <w:sz w:val="20"/>
              </w:rPr>
              <w:t xml:space="preserve"> </w:t>
            </w:r>
            <w:r>
              <w:rPr>
                <w:rFonts w:ascii="Arial" w:hAnsi="Arial"/>
                <w:b/>
                <w:spacing w:val="-2"/>
                <w:sz w:val="20"/>
              </w:rPr>
              <w:t>лек.,</w:t>
            </w:r>
          </w:p>
          <w:p w:rsidR="00303F2A" w:rsidRDefault="00DF7014">
            <w:pPr>
              <w:pStyle w:val="TableParagraph"/>
              <w:ind w:left="34" w:right="34"/>
              <w:jc w:val="center"/>
              <w:rPr>
                <w:rFonts w:ascii="Arial" w:hAnsi="Arial"/>
                <w:b/>
                <w:sz w:val="20"/>
              </w:rPr>
            </w:pPr>
            <w:r>
              <w:rPr>
                <w:rFonts w:ascii="Arial" w:hAnsi="Arial"/>
                <w:b/>
                <w:sz w:val="20"/>
              </w:rPr>
              <w:t>56</w:t>
            </w:r>
            <w:r>
              <w:rPr>
                <w:rFonts w:ascii="Arial" w:hAnsi="Arial"/>
                <w:b/>
                <w:spacing w:val="-5"/>
                <w:sz w:val="20"/>
              </w:rPr>
              <w:t xml:space="preserve"> </w:t>
            </w:r>
            <w:r>
              <w:rPr>
                <w:rFonts w:ascii="Arial" w:hAnsi="Arial"/>
                <w:b/>
                <w:spacing w:val="-4"/>
                <w:sz w:val="20"/>
              </w:rPr>
              <w:t>пр.,</w:t>
            </w:r>
          </w:p>
          <w:p w:rsidR="00303F2A" w:rsidRDefault="00DF7014">
            <w:pPr>
              <w:pStyle w:val="TableParagraph"/>
              <w:spacing w:before="1" w:line="215" w:lineRule="exact"/>
              <w:ind w:left="34" w:right="34"/>
              <w:jc w:val="center"/>
              <w:rPr>
                <w:rFonts w:ascii="Arial" w:hAnsi="Arial"/>
                <w:b/>
                <w:sz w:val="20"/>
              </w:rPr>
            </w:pPr>
            <w:r>
              <w:rPr>
                <w:rFonts w:ascii="Arial" w:hAnsi="Arial"/>
                <w:b/>
                <w:sz w:val="20"/>
              </w:rPr>
              <w:t>28</w:t>
            </w:r>
            <w:r>
              <w:rPr>
                <w:rFonts w:ascii="Arial" w:hAnsi="Arial"/>
                <w:b/>
                <w:spacing w:val="-5"/>
                <w:sz w:val="20"/>
              </w:rPr>
              <w:t xml:space="preserve"> ср.</w:t>
            </w:r>
          </w:p>
        </w:tc>
        <w:tc>
          <w:tcPr>
            <w:tcW w:w="2019" w:type="dxa"/>
            <w:shd w:val="clear" w:color="auto" w:fill="CFCDCD"/>
          </w:tcPr>
          <w:p w:rsidR="00303F2A" w:rsidRDefault="00303F2A">
            <w:pPr>
              <w:pStyle w:val="TableParagraph"/>
              <w:ind w:left="0"/>
              <w:rPr>
                <w:rFonts w:ascii="Times New Roman"/>
                <w:sz w:val="18"/>
              </w:rPr>
            </w:pPr>
          </w:p>
        </w:tc>
      </w:tr>
      <w:tr w:rsidR="00303F2A">
        <w:trPr>
          <w:trHeight w:val="275"/>
        </w:trPr>
        <w:tc>
          <w:tcPr>
            <w:tcW w:w="11835" w:type="dxa"/>
            <w:gridSpan w:val="2"/>
          </w:tcPr>
          <w:p w:rsidR="00303F2A" w:rsidRDefault="00DF7014">
            <w:pPr>
              <w:pStyle w:val="TableParagraph"/>
              <w:spacing w:line="225" w:lineRule="exact"/>
              <w:rPr>
                <w:rFonts w:ascii="Arial" w:hAnsi="Arial"/>
                <w:b/>
                <w:sz w:val="20"/>
              </w:rPr>
            </w:pPr>
            <w:r>
              <w:rPr>
                <w:rFonts w:ascii="Arial" w:hAnsi="Arial"/>
                <w:b/>
                <w:sz w:val="20"/>
              </w:rPr>
              <w:t>Раздел</w:t>
            </w:r>
            <w:r>
              <w:rPr>
                <w:rFonts w:ascii="Arial" w:hAnsi="Arial"/>
                <w:b/>
                <w:spacing w:val="-8"/>
                <w:sz w:val="20"/>
              </w:rPr>
              <w:t xml:space="preserve"> </w:t>
            </w:r>
            <w:r>
              <w:rPr>
                <w:rFonts w:ascii="Arial" w:hAnsi="Arial"/>
                <w:b/>
                <w:sz w:val="20"/>
              </w:rPr>
              <w:t>6.</w:t>
            </w:r>
            <w:r>
              <w:rPr>
                <w:rFonts w:ascii="Arial" w:hAnsi="Arial"/>
                <w:b/>
                <w:spacing w:val="-8"/>
                <w:sz w:val="20"/>
              </w:rPr>
              <w:t xml:space="preserve"> </w:t>
            </w:r>
            <w:r>
              <w:rPr>
                <w:rFonts w:ascii="Arial" w:hAnsi="Arial"/>
                <w:b/>
                <w:sz w:val="20"/>
              </w:rPr>
              <w:t>Производная</w:t>
            </w:r>
            <w:r>
              <w:rPr>
                <w:rFonts w:ascii="Arial" w:hAnsi="Arial"/>
                <w:b/>
                <w:spacing w:val="-7"/>
                <w:sz w:val="20"/>
              </w:rPr>
              <w:t xml:space="preserve"> </w:t>
            </w:r>
            <w:r>
              <w:rPr>
                <w:rFonts w:ascii="Arial" w:hAnsi="Arial"/>
                <w:b/>
                <w:sz w:val="20"/>
              </w:rPr>
              <w:t>функции,</w:t>
            </w:r>
            <w:r>
              <w:rPr>
                <w:rFonts w:ascii="Arial" w:hAnsi="Arial"/>
                <w:b/>
                <w:spacing w:val="-6"/>
                <w:sz w:val="20"/>
              </w:rPr>
              <w:t xml:space="preserve"> </w:t>
            </w:r>
            <w:r>
              <w:rPr>
                <w:rFonts w:ascii="Arial" w:hAnsi="Arial"/>
                <w:b/>
                <w:sz w:val="20"/>
              </w:rPr>
              <w:t>ее</w:t>
            </w:r>
            <w:r>
              <w:rPr>
                <w:rFonts w:ascii="Arial" w:hAnsi="Arial"/>
                <w:b/>
                <w:spacing w:val="-7"/>
                <w:sz w:val="20"/>
              </w:rPr>
              <w:t xml:space="preserve"> </w:t>
            </w:r>
            <w:r>
              <w:rPr>
                <w:rFonts w:ascii="Arial" w:hAnsi="Arial"/>
                <w:b/>
                <w:spacing w:val="-2"/>
                <w:sz w:val="20"/>
              </w:rPr>
              <w:t>применение</w:t>
            </w:r>
          </w:p>
        </w:tc>
        <w:tc>
          <w:tcPr>
            <w:tcW w:w="1133" w:type="dxa"/>
          </w:tcPr>
          <w:p w:rsidR="00303F2A" w:rsidRDefault="00DF7014">
            <w:pPr>
              <w:pStyle w:val="TableParagraph"/>
              <w:spacing w:before="16"/>
              <w:ind w:left="34" w:right="34"/>
              <w:jc w:val="center"/>
              <w:rPr>
                <w:rFonts w:ascii="Arial"/>
                <w:b/>
                <w:sz w:val="20"/>
              </w:rPr>
            </w:pPr>
            <w:r>
              <w:rPr>
                <w:rFonts w:ascii="Arial"/>
                <w:b/>
                <w:spacing w:val="-5"/>
                <w:sz w:val="20"/>
              </w:rPr>
              <w:t>40</w:t>
            </w:r>
          </w:p>
        </w:tc>
        <w:tc>
          <w:tcPr>
            <w:tcW w:w="2019" w:type="dxa"/>
            <w:vMerge w:val="restart"/>
          </w:tcPr>
          <w:p w:rsidR="00303F2A" w:rsidRDefault="00303F2A">
            <w:pPr>
              <w:pStyle w:val="TableParagraph"/>
              <w:ind w:left="0"/>
              <w:rPr>
                <w:rFonts w:ascii="Times New Roman"/>
                <w:sz w:val="18"/>
              </w:rPr>
            </w:pPr>
          </w:p>
        </w:tc>
      </w:tr>
      <w:tr w:rsidR="00303F2A">
        <w:trPr>
          <w:trHeight w:val="244"/>
        </w:trPr>
        <w:tc>
          <w:tcPr>
            <w:tcW w:w="2660" w:type="dxa"/>
            <w:vMerge w:val="restart"/>
          </w:tcPr>
          <w:p w:rsidR="00303F2A" w:rsidRDefault="00DF7014">
            <w:pPr>
              <w:pStyle w:val="TableParagraph"/>
              <w:tabs>
                <w:tab w:val="left" w:pos="2010"/>
              </w:tabs>
              <w:spacing w:line="230" w:lineRule="exact"/>
              <w:ind w:right="99"/>
              <w:jc w:val="both"/>
              <w:rPr>
                <w:sz w:val="20"/>
              </w:rPr>
            </w:pPr>
            <w:r>
              <w:rPr>
                <w:sz w:val="20"/>
              </w:rPr>
              <w:t xml:space="preserve">Тема 6.1. Монотонность функции. Экстремумы </w:t>
            </w:r>
            <w:r>
              <w:rPr>
                <w:spacing w:val="-2"/>
                <w:sz w:val="20"/>
              </w:rPr>
              <w:t>функции.</w:t>
            </w:r>
            <w:r>
              <w:rPr>
                <w:sz w:val="20"/>
              </w:rPr>
              <w:tab/>
            </w:r>
            <w:r>
              <w:rPr>
                <w:spacing w:val="-6"/>
                <w:sz w:val="20"/>
              </w:rPr>
              <w:t xml:space="preserve">Точки </w:t>
            </w:r>
            <w:r>
              <w:rPr>
                <w:spacing w:val="-2"/>
                <w:sz w:val="20"/>
              </w:rPr>
              <w:t>экстремума</w:t>
            </w:r>
          </w:p>
        </w:tc>
        <w:tc>
          <w:tcPr>
            <w:tcW w:w="9175" w:type="dxa"/>
          </w:tcPr>
          <w:p w:rsidR="00303F2A" w:rsidRDefault="00DF7014">
            <w:pPr>
              <w:pStyle w:val="TableParagraph"/>
              <w:spacing w:line="224"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1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64"/>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Промежутки</w:t>
            </w:r>
            <w:r>
              <w:rPr>
                <w:spacing w:val="80"/>
                <w:sz w:val="20"/>
              </w:rPr>
              <w:t xml:space="preserve"> </w:t>
            </w:r>
            <w:r>
              <w:rPr>
                <w:sz w:val="20"/>
              </w:rPr>
              <w:t>монотонности</w:t>
            </w:r>
            <w:r>
              <w:rPr>
                <w:spacing w:val="80"/>
                <w:sz w:val="20"/>
              </w:rPr>
              <w:t xml:space="preserve"> </w:t>
            </w:r>
            <w:r>
              <w:rPr>
                <w:sz w:val="20"/>
              </w:rPr>
              <w:t>функции.</w:t>
            </w:r>
            <w:r>
              <w:rPr>
                <w:spacing w:val="80"/>
                <w:sz w:val="20"/>
              </w:rPr>
              <w:t xml:space="preserve"> </w:t>
            </w:r>
            <w:r>
              <w:rPr>
                <w:sz w:val="20"/>
              </w:rPr>
              <w:t>Максимумы</w:t>
            </w:r>
            <w:r>
              <w:rPr>
                <w:spacing w:val="80"/>
                <w:sz w:val="20"/>
              </w:rPr>
              <w:t xml:space="preserve"> </w:t>
            </w:r>
            <w:r>
              <w:rPr>
                <w:sz w:val="20"/>
              </w:rPr>
              <w:t>и</w:t>
            </w:r>
            <w:r>
              <w:rPr>
                <w:spacing w:val="80"/>
                <w:sz w:val="20"/>
              </w:rPr>
              <w:t xml:space="preserve"> </w:t>
            </w:r>
            <w:r>
              <w:rPr>
                <w:sz w:val="20"/>
              </w:rPr>
              <w:t>минимумы</w:t>
            </w:r>
            <w:r>
              <w:rPr>
                <w:spacing w:val="80"/>
                <w:sz w:val="20"/>
              </w:rPr>
              <w:t xml:space="preserve"> </w:t>
            </w:r>
            <w:r>
              <w:rPr>
                <w:sz w:val="20"/>
              </w:rPr>
              <w:t>функции.</w:t>
            </w:r>
            <w:r>
              <w:rPr>
                <w:spacing w:val="80"/>
                <w:sz w:val="20"/>
              </w:rPr>
              <w:t xml:space="preserve"> </w:t>
            </w:r>
            <w:r>
              <w:rPr>
                <w:sz w:val="20"/>
              </w:rPr>
              <w:t>Наибольшее</w:t>
            </w:r>
            <w:r>
              <w:rPr>
                <w:spacing w:val="80"/>
                <w:sz w:val="20"/>
              </w:rPr>
              <w:t xml:space="preserve"> </w:t>
            </w:r>
            <w:r>
              <w:rPr>
                <w:sz w:val="20"/>
              </w:rPr>
              <w:t>и наименьшее значение функции на промежутке</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45"/>
        </w:trPr>
        <w:tc>
          <w:tcPr>
            <w:tcW w:w="2660" w:type="dxa"/>
          </w:tcPr>
          <w:p w:rsidR="00303F2A" w:rsidRDefault="00DF7014">
            <w:pPr>
              <w:pStyle w:val="TableParagraph"/>
              <w:spacing w:before="1" w:line="224" w:lineRule="exact"/>
              <w:rPr>
                <w:sz w:val="20"/>
              </w:rPr>
            </w:pPr>
            <w:r>
              <w:rPr>
                <w:sz w:val="20"/>
              </w:rPr>
              <w:t>Тема</w:t>
            </w:r>
            <w:r>
              <w:rPr>
                <w:spacing w:val="-5"/>
                <w:sz w:val="20"/>
              </w:rPr>
              <w:t xml:space="preserve"> </w:t>
            </w:r>
            <w:r>
              <w:rPr>
                <w:sz w:val="20"/>
              </w:rPr>
              <w:t>6.2.</w:t>
            </w:r>
            <w:r>
              <w:rPr>
                <w:spacing w:val="-5"/>
                <w:sz w:val="20"/>
              </w:rPr>
              <w:t xml:space="preserve"> </w:t>
            </w:r>
            <w:r>
              <w:rPr>
                <w:spacing w:val="-2"/>
                <w:sz w:val="20"/>
              </w:rPr>
              <w:t>Понятие</w:t>
            </w:r>
          </w:p>
        </w:tc>
        <w:tc>
          <w:tcPr>
            <w:tcW w:w="9175" w:type="dxa"/>
          </w:tcPr>
          <w:p w:rsidR="00303F2A" w:rsidRDefault="00DF7014">
            <w:pPr>
              <w:pStyle w:val="TableParagraph"/>
              <w:spacing w:line="226"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460"/>
        </w:trPr>
        <w:tc>
          <w:tcPr>
            <w:tcW w:w="2660" w:type="dxa"/>
          </w:tcPr>
          <w:p w:rsidR="00303F2A" w:rsidRDefault="00DF7014">
            <w:pPr>
              <w:pStyle w:val="TableParagraph"/>
              <w:tabs>
                <w:tab w:val="left" w:pos="1111"/>
              </w:tabs>
              <w:spacing w:line="230" w:lineRule="exact"/>
              <w:ind w:right="99"/>
              <w:rPr>
                <w:sz w:val="20"/>
              </w:rPr>
            </w:pPr>
            <w:r>
              <w:rPr>
                <w:spacing w:val="-10"/>
                <w:sz w:val="20"/>
              </w:rPr>
              <w:t>о</w:t>
            </w:r>
            <w:r>
              <w:rPr>
                <w:sz w:val="20"/>
              </w:rPr>
              <w:tab/>
            </w:r>
            <w:r>
              <w:rPr>
                <w:spacing w:val="-2"/>
                <w:sz w:val="20"/>
              </w:rPr>
              <w:t>непрерывности функции</w:t>
            </w:r>
          </w:p>
        </w:tc>
        <w:tc>
          <w:tcPr>
            <w:tcW w:w="9175" w:type="dxa"/>
          </w:tcPr>
          <w:p w:rsidR="00303F2A" w:rsidRDefault="00DF7014">
            <w:pPr>
              <w:pStyle w:val="TableParagraph"/>
              <w:ind w:left="105"/>
              <w:rPr>
                <w:sz w:val="20"/>
              </w:rPr>
            </w:pPr>
            <w:r>
              <w:rPr>
                <w:sz w:val="20"/>
              </w:rPr>
              <w:t>Непрерывные</w:t>
            </w:r>
            <w:r>
              <w:rPr>
                <w:spacing w:val="-9"/>
                <w:sz w:val="20"/>
              </w:rPr>
              <w:t xml:space="preserve"> </w:t>
            </w:r>
            <w:r>
              <w:rPr>
                <w:sz w:val="20"/>
              </w:rPr>
              <w:t>функции.</w:t>
            </w:r>
            <w:r>
              <w:rPr>
                <w:spacing w:val="-8"/>
                <w:sz w:val="20"/>
              </w:rPr>
              <w:t xml:space="preserve"> </w:t>
            </w:r>
            <w:r>
              <w:rPr>
                <w:sz w:val="20"/>
              </w:rPr>
              <w:t>Метод</w:t>
            </w:r>
            <w:r>
              <w:rPr>
                <w:spacing w:val="-9"/>
                <w:sz w:val="20"/>
              </w:rPr>
              <w:t xml:space="preserve"> </w:t>
            </w:r>
            <w:r>
              <w:rPr>
                <w:sz w:val="20"/>
              </w:rPr>
              <w:t>интервалов</w:t>
            </w:r>
            <w:r>
              <w:rPr>
                <w:spacing w:val="-9"/>
                <w:sz w:val="20"/>
              </w:rPr>
              <w:t xml:space="preserve"> </w:t>
            </w:r>
            <w:r>
              <w:rPr>
                <w:sz w:val="20"/>
              </w:rPr>
              <w:t>для</w:t>
            </w:r>
            <w:r>
              <w:rPr>
                <w:spacing w:val="-10"/>
                <w:sz w:val="20"/>
              </w:rPr>
              <w:t xml:space="preserve"> </w:t>
            </w:r>
            <w:r>
              <w:rPr>
                <w:sz w:val="20"/>
              </w:rPr>
              <w:t>решения</w:t>
            </w:r>
            <w:r>
              <w:rPr>
                <w:spacing w:val="-5"/>
                <w:sz w:val="20"/>
              </w:rPr>
              <w:t xml:space="preserve"> </w:t>
            </w:r>
            <w:r>
              <w:rPr>
                <w:spacing w:val="-2"/>
                <w:sz w:val="20"/>
              </w:rPr>
              <w:t>неравенств</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22"/>
              <w:ind w:left="0"/>
              <w:rPr>
                <w:rFonts w:ascii="Arial"/>
                <w:b/>
                <w:sz w:val="20"/>
              </w:rPr>
            </w:pPr>
          </w:p>
          <w:p w:rsidR="00303F2A" w:rsidRDefault="00DF7014">
            <w:pPr>
              <w:pStyle w:val="TableParagraph"/>
              <w:spacing w:before="1"/>
              <w:ind w:left="6" w:right="5"/>
              <w:jc w:val="center"/>
              <w:rPr>
                <w:sz w:val="20"/>
              </w:rPr>
            </w:pPr>
            <w:r>
              <w:rPr>
                <w:spacing w:val="-4"/>
                <w:sz w:val="20"/>
              </w:rPr>
              <w:t>ОК-01,ОК-02,</w:t>
            </w:r>
            <w:r>
              <w:rPr>
                <w:spacing w:val="-1"/>
                <w:sz w:val="20"/>
              </w:rPr>
              <w:t xml:space="preserve"> </w:t>
            </w:r>
            <w:r>
              <w:rPr>
                <w:spacing w:val="-5"/>
                <w:sz w:val="20"/>
              </w:rPr>
              <w:t>ОК-</w:t>
            </w:r>
          </w:p>
          <w:p w:rsidR="00F12002" w:rsidRDefault="00DF7014">
            <w:pPr>
              <w:pStyle w:val="TableParagraph"/>
              <w:spacing w:before="23" w:line="264" w:lineRule="auto"/>
              <w:ind w:left="140" w:right="139" w:firstLine="55"/>
              <w:jc w:val="both"/>
              <w:rPr>
                <w:sz w:val="20"/>
              </w:rPr>
            </w:pPr>
            <w:r>
              <w:rPr>
                <w:sz w:val="20"/>
              </w:rPr>
              <w:t>03,</w:t>
            </w:r>
            <w:r>
              <w:rPr>
                <w:spacing w:val="-8"/>
                <w:sz w:val="20"/>
              </w:rPr>
              <w:t xml:space="preserve"> </w:t>
            </w:r>
            <w:r>
              <w:rPr>
                <w:sz w:val="20"/>
              </w:rPr>
              <w:t>ОК-04,</w:t>
            </w:r>
            <w:r>
              <w:rPr>
                <w:spacing w:val="-9"/>
                <w:sz w:val="20"/>
              </w:rPr>
              <w:t xml:space="preserve"> </w:t>
            </w:r>
            <w:r>
              <w:rPr>
                <w:sz w:val="20"/>
              </w:rPr>
              <w:t xml:space="preserve">ОК-05, ОК-06, ОК-07, </w:t>
            </w:r>
          </w:p>
          <w:p w:rsidR="00303F2A" w:rsidRDefault="00DF7014" w:rsidP="00F12002">
            <w:pPr>
              <w:pStyle w:val="TableParagraph"/>
              <w:spacing w:before="23" w:line="264" w:lineRule="auto"/>
              <w:ind w:left="140" w:right="139" w:firstLine="55"/>
              <w:jc w:val="both"/>
              <w:rPr>
                <w:sz w:val="20"/>
              </w:rPr>
            </w:pPr>
            <w:r>
              <w:rPr>
                <w:sz w:val="20"/>
              </w:rPr>
              <w:t>ЦО</w:t>
            </w:r>
            <w:r>
              <w:rPr>
                <w:spacing w:val="-5"/>
                <w:sz w:val="20"/>
              </w:rPr>
              <w:t xml:space="preserve"> 37,</w:t>
            </w:r>
            <w:r w:rsidR="00F12002">
              <w:rPr>
                <w:spacing w:val="-5"/>
                <w:sz w:val="20"/>
              </w:rPr>
              <w:t xml:space="preserve"> </w:t>
            </w:r>
            <w:r>
              <w:rPr>
                <w:sz w:val="20"/>
              </w:rPr>
              <w:t>ЦО</w:t>
            </w:r>
            <w:r>
              <w:rPr>
                <w:spacing w:val="-3"/>
                <w:sz w:val="20"/>
              </w:rPr>
              <w:t xml:space="preserve"> </w:t>
            </w:r>
            <w:r>
              <w:rPr>
                <w:sz w:val="20"/>
              </w:rPr>
              <w:t>38,</w:t>
            </w:r>
            <w:r>
              <w:rPr>
                <w:spacing w:val="-2"/>
                <w:sz w:val="20"/>
              </w:rPr>
              <w:t xml:space="preserve"> </w:t>
            </w:r>
            <w:r>
              <w:rPr>
                <w:sz w:val="20"/>
              </w:rPr>
              <w:t xml:space="preserve">ЦО </w:t>
            </w:r>
            <w:r>
              <w:rPr>
                <w:spacing w:val="-7"/>
                <w:sz w:val="20"/>
              </w:rPr>
              <w:t>40</w:t>
            </w:r>
          </w:p>
        </w:tc>
      </w:tr>
      <w:tr w:rsidR="00303F2A">
        <w:trPr>
          <w:trHeight w:val="244"/>
        </w:trPr>
        <w:tc>
          <w:tcPr>
            <w:tcW w:w="2660" w:type="dxa"/>
            <w:vMerge w:val="restart"/>
          </w:tcPr>
          <w:p w:rsidR="00303F2A" w:rsidRDefault="00DF7014">
            <w:pPr>
              <w:pStyle w:val="TableParagraph"/>
              <w:spacing w:line="244" w:lineRule="auto"/>
              <w:ind w:right="452"/>
              <w:rPr>
                <w:sz w:val="20"/>
              </w:rPr>
            </w:pPr>
            <w:r>
              <w:rPr>
                <w:sz w:val="20"/>
              </w:rPr>
              <w:t xml:space="preserve">Тема 6.3. </w:t>
            </w:r>
            <w:r>
              <w:rPr>
                <w:spacing w:val="-2"/>
                <w:sz w:val="20"/>
              </w:rPr>
              <w:t>Производная</w:t>
            </w:r>
            <w:r>
              <w:rPr>
                <w:spacing w:val="-12"/>
                <w:sz w:val="20"/>
              </w:rPr>
              <w:t xml:space="preserve"> </w:t>
            </w:r>
            <w:r>
              <w:rPr>
                <w:spacing w:val="-2"/>
                <w:sz w:val="20"/>
              </w:rPr>
              <w:t>функции</w:t>
            </w:r>
          </w:p>
        </w:tc>
        <w:tc>
          <w:tcPr>
            <w:tcW w:w="9175" w:type="dxa"/>
          </w:tcPr>
          <w:p w:rsidR="00303F2A" w:rsidRDefault="00DF7014">
            <w:pPr>
              <w:pStyle w:val="TableParagraph"/>
              <w:spacing w:line="224"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3"/>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tabs>
                <w:tab w:val="left" w:pos="1568"/>
                <w:tab w:val="left" w:pos="2654"/>
                <w:tab w:val="left" w:pos="4152"/>
                <w:tab w:val="left" w:pos="5740"/>
                <w:tab w:val="left" w:pos="6826"/>
                <w:tab w:val="left" w:pos="7929"/>
              </w:tabs>
              <w:spacing w:line="230" w:lineRule="exact"/>
              <w:ind w:left="105" w:right="108"/>
              <w:rPr>
                <w:sz w:val="20"/>
              </w:rPr>
            </w:pPr>
            <w:r>
              <w:rPr>
                <w:spacing w:val="-2"/>
                <w:sz w:val="20"/>
              </w:rPr>
              <w:t>Производная</w:t>
            </w:r>
            <w:r>
              <w:rPr>
                <w:sz w:val="20"/>
              </w:rPr>
              <w:tab/>
            </w:r>
            <w:r>
              <w:rPr>
                <w:spacing w:val="-2"/>
                <w:sz w:val="20"/>
              </w:rPr>
              <w:t>функции.</w:t>
            </w:r>
            <w:r>
              <w:rPr>
                <w:sz w:val="20"/>
              </w:rPr>
              <w:tab/>
            </w:r>
            <w:r>
              <w:rPr>
                <w:spacing w:val="-2"/>
                <w:sz w:val="20"/>
              </w:rPr>
              <w:t>Производные</w:t>
            </w:r>
            <w:r>
              <w:rPr>
                <w:sz w:val="20"/>
              </w:rPr>
              <w:tab/>
            </w:r>
            <w:r>
              <w:rPr>
                <w:spacing w:val="-2"/>
                <w:sz w:val="20"/>
              </w:rPr>
              <w:t>элементарных</w:t>
            </w:r>
            <w:r>
              <w:rPr>
                <w:sz w:val="20"/>
              </w:rPr>
              <w:tab/>
            </w:r>
            <w:r>
              <w:rPr>
                <w:spacing w:val="-2"/>
                <w:sz w:val="20"/>
              </w:rPr>
              <w:t>функций.</w:t>
            </w:r>
            <w:r>
              <w:rPr>
                <w:sz w:val="20"/>
              </w:rPr>
              <w:tab/>
            </w:r>
            <w:r>
              <w:rPr>
                <w:spacing w:val="-2"/>
                <w:sz w:val="20"/>
              </w:rPr>
              <w:t>Формулы</w:t>
            </w:r>
            <w:r>
              <w:rPr>
                <w:sz w:val="20"/>
              </w:rPr>
              <w:tab/>
            </w:r>
            <w:r>
              <w:rPr>
                <w:spacing w:val="-2"/>
                <w:sz w:val="20"/>
              </w:rPr>
              <w:t xml:space="preserve">нахождения </w:t>
            </w:r>
            <w:r>
              <w:rPr>
                <w:sz w:val="20"/>
              </w:rPr>
              <w:t>производной суммы, произведения и частного</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44"/>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4"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2"/>
                <w:sz w:val="20"/>
              </w:rPr>
              <w:t xml:space="preserve"> </w:t>
            </w:r>
            <w:r>
              <w:rPr>
                <w:sz w:val="20"/>
              </w:rPr>
              <w:t>занятие</w:t>
            </w:r>
            <w:r>
              <w:rPr>
                <w:spacing w:val="-11"/>
                <w:sz w:val="20"/>
              </w:rPr>
              <w:t xml:space="preserve"> </w:t>
            </w:r>
            <w:r>
              <w:rPr>
                <w:sz w:val="20"/>
              </w:rPr>
              <w:t>№</w:t>
            </w:r>
            <w:r>
              <w:rPr>
                <w:spacing w:val="-9"/>
                <w:sz w:val="20"/>
              </w:rPr>
              <w:t xml:space="preserve"> </w:t>
            </w:r>
            <w:r>
              <w:rPr>
                <w:sz w:val="20"/>
              </w:rPr>
              <w:t>17.</w:t>
            </w:r>
            <w:r>
              <w:rPr>
                <w:spacing w:val="-10"/>
                <w:sz w:val="20"/>
              </w:rPr>
              <w:t xml:space="preserve"> </w:t>
            </w:r>
            <w:r>
              <w:rPr>
                <w:sz w:val="20"/>
              </w:rPr>
              <w:t>Вычисление</w:t>
            </w:r>
            <w:r>
              <w:rPr>
                <w:spacing w:val="-12"/>
                <w:sz w:val="20"/>
              </w:rPr>
              <w:t xml:space="preserve"> </w:t>
            </w:r>
            <w:r>
              <w:rPr>
                <w:sz w:val="20"/>
              </w:rPr>
              <w:t>производной</w:t>
            </w:r>
            <w:r>
              <w:rPr>
                <w:spacing w:val="-13"/>
                <w:sz w:val="20"/>
              </w:rPr>
              <w:t xml:space="preserve"> </w:t>
            </w:r>
            <w:r>
              <w:rPr>
                <w:sz w:val="20"/>
              </w:rPr>
              <w:t>суммы,</w:t>
            </w:r>
            <w:r>
              <w:rPr>
                <w:spacing w:val="-11"/>
                <w:sz w:val="20"/>
              </w:rPr>
              <w:t xml:space="preserve"> </w:t>
            </w:r>
            <w:r>
              <w:rPr>
                <w:spacing w:val="-2"/>
                <w:sz w:val="20"/>
              </w:rPr>
              <w:t>разности</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4"/>
                <w:sz w:val="20"/>
              </w:rPr>
              <w:t xml:space="preserve"> </w:t>
            </w:r>
            <w:r>
              <w:rPr>
                <w:sz w:val="20"/>
              </w:rPr>
              <w:t>занятие</w:t>
            </w:r>
            <w:r>
              <w:rPr>
                <w:spacing w:val="-13"/>
                <w:sz w:val="20"/>
              </w:rPr>
              <w:t xml:space="preserve"> </w:t>
            </w:r>
            <w:r>
              <w:rPr>
                <w:sz w:val="20"/>
              </w:rPr>
              <w:t>№</w:t>
            </w:r>
            <w:r>
              <w:rPr>
                <w:spacing w:val="-11"/>
                <w:sz w:val="20"/>
              </w:rPr>
              <w:t xml:space="preserve"> </w:t>
            </w:r>
            <w:r>
              <w:rPr>
                <w:sz w:val="20"/>
              </w:rPr>
              <w:t>18.</w:t>
            </w:r>
            <w:r>
              <w:rPr>
                <w:spacing w:val="-12"/>
                <w:sz w:val="20"/>
              </w:rPr>
              <w:t xml:space="preserve"> </w:t>
            </w:r>
            <w:r>
              <w:rPr>
                <w:sz w:val="20"/>
              </w:rPr>
              <w:t>Вычисление</w:t>
            </w:r>
            <w:r>
              <w:rPr>
                <w:spacing w:val="-13"/>
                <w:sz w:val="20"/>
              </w:rPr>
              <w:t xml:space="preserve"> </w:t>
            </w:r>
            <w:r>
              <w:rPr>
                <w:sz w:val="20"/>
              </w:rPr>
              <w:t>производной</w:t>
            </w:r>
            <w:r>
              <w:rPr>
                <w:spacing w:val="-13"/>
                <w:sz w:val="20"/>
              </w:rPr>
              <w:t xml:space="preserve"> </w:t>
            </w:r>
            <w:r>
              <w:rPr>
                <w:sz w:val="20"/>
              </w:rPr>
              <w:t>произведения,</w:t>
            </w:r>
            <w:r>
              <w:rPr>
                <w:spacing w:val="-12"/>
                <w:sz w:val="20"/>
              </w:rPr>
              <w:t xml:space="preserve"> </w:t>
            </w:r>
            <w:r>
              <w:rPr>
                <w:spacing w:val="-2"/>
                <w:sz w:val="20"/>
              </w:rPr>
              <w:t>частного</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9"/>
                <w:sz w:val="20"/>
              </w:rPr>
              <w:t xml:space="preserve"> </w:t>
            </w:r>
            <w:r>
              <w:rPr>
                <w:sz w:val="20"/>
              </w:rPr>
              <w:t>занятие</w:t>
            </w:r>
            <w:r>
              <w:rPr>
                <w:spacing w:val="-9"/>
                <w:sz w:val="20"/>
              </w:rPr>
              <w:t xml:space="preserve"> </w:t>
            </w:r>
            <w:r>
              <w:rPr>
                <w:sz w:val="20"/>
              </w:rPr>
              <w:t>№</w:t>
            </w:r>
            <w:r>
              <w:rPr>
                <w:spacing w:val="-7"/>
                <w:sz w:val="20"/>
              </w:rPr>
              <w:t xml:space="preserve"> </w:t>
            </w:r>
            <w:r>
              <w:rPr>
                <w:sz w:val="20"/>
              </w:rPr>
              <w:t>19.</w:t>
            </w:r>
            <w:r>
              <w:rPr>
                <w:spacing w:val="-8"/>
                <w:sz w:val="20"/>
              </w:rPr>
              <w:t xml:space="preserve"> </w:t>
            </w:r>
            <w:r>
              <w:rPr>
                <w:sz w:val="20"/>
              </w:rPr>
              <w:t>Вычисление</w:t>
            </w:r>
            <w:r>
              <w:rPr>
                <w:spacing w:val="-10"/>
                <w:sz w:val="20"/>
              </w:rPr>
              <w:t xml:space="preserve"> </w:t>
            </w:r>
            <w:r>
              <w:rPr>
                <w:sz w:val="20"/>
              </w:rPr>
              <w:t>по</w:t>
            </w:r>
            <w:r>
              <w:rPr>
                <w:spacing w:val="-10"/>
                <w:sz w:val="20"/>
              </w:rPr>
              <w:t xml:space="preserve"> </w:t>
            </w:r>
            <w:r>
              <w:rPr>
                <w:sz w:val="20"/>
              </w:rPr>
              <w:t>правилам</w:t>
            </w:r>
            <w:r>
              <w:rPr>
                <w:spacing w:val="-9"/>
                <w:sz w:val="20"/>
              </w:rPr>
              <w:t xml:space="preserve"> </w:t>
            </w:r>
            <w:r>
              <w:rPr>
                <w:spacing w:val="-2"/>
                <w:sz w:val="20"/>
              </w:rPr>
              <w:t>дифференцирования</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Самостоятельная</w:t>
            </w:r>
            <w:r>
              <w:rPr>
                <w:rFonts w:ascii="Arial" w:hAnsi="Arial"/>
                <w:b/>
                <w:spacing w:val="12"/>
                <w:sz w:val="20"/>
              </w:rPr>
              <w:t xml:space="preserve"> </w:t>
            </w:r>
            <w:r>
              <w:rPr>
                <w:rFonts w:ascii="Arial" w:hAnsi="Arial"/>
                <w:b/>
                <w:spacing w:val="-2"/>
                <w:sz w:val="20"/>
              </w:rPr>
              <w:t>работа</w:t>
            </w:r>
          </w:p>
          <w:p w:rsidR="00303F2A" w:rsidRDefault="00DF7014">
            <w:pPr>
              <w:pStyle w:val="TableParagraph"/>
              <w:spacing w:before="6" w:line="210" w:lineRule="exact"/>
              <w:ind w:left="105"/>
              <w:rPr>
                <w:sz w:val="20"/>
              </w:rPr>
            </w:pPr>
            <w:r>
              <w:rPr>
                <w:sz w:val="20"/>
              </w:rPr>
              <w:t>Самостоятельная</w:t>
            </w:r>
            <w:r>
              <w:rPr>
                <w:spacing w:val="-8"/>
                <w:sz w:val="20"/>
              </w:rPr>
              <w:t xml:space="preserve"> </w:t>
            </w:r>
            <w:r>
              <w:rPr>
                <w:sz w:val="20"/>
              </w:rPr>
              <w:t>работа</w:t>
            </w:r>
            <w:r>
              <w:rPr>
                <w:spacing w:val="-6"/>
                <w:sz w:val="20"/>
              </w:rPr>
              <w:t xml:space="preserve"> </w:t>
            </w:r>
            <w:r>
              <w:rPr>
                <w:sz w:val="20"/>
              </w:rPr>
              <w:t>№</w:t>
            </w:r>
            <w:r>
              <w:rPr>
                <w:spacing w:val="-6"/>
                <w:sz w:val="20"/>
              </w:rPr>
              <w:t xml:space="preserve"> </w:t>
            </w:r>
            <w:r>
              <w:rPr>
                <w:sz w:val="20"/>
              </w:rPr>
              <w:t>1.</w:t>
            </w:r>
            <w:r>
              <w:rPr>
                <w:spacing w:val="-8"/>
                <w:sz w:val="20"/>
              </w:rPr>
              <w:t xml:space="preserve"> </w:t>
            </w:r>
            <w:r>
              <w:rPr>
                <w:sz w:val="20"/>
              </w:rPr>
              <w:t>Составить</w:t>
            </w:r>
            <w:r>
              <w:rPr>
                <w:spacing w:val="-6"/>
                <w:sz w:val="20"/>
              </w:rPr>
              <w:t xml:space="preserve"> </w:t>
            </w:r>
            <w:r>
              <w:rPr>
                <w:sz w:val="20"/>
              </w:rPr>
              <w:t>презентацию</w:t>
            </w:r>
            <w:r>
              <w:rPr>
                <w:spacing w:val="-8"/>
                <w:sz w:val="20"/>
              </w:rPr>
              <w:t xml:space="preserve"> </w:t>
            </w:r>
            <w:r>
              <w:rPr>
                <w:sz w:val="20"/>
              </w:rPr>
              <w:t>по</w:t>
            </w:r>
            <w:r>
              <w:rPr>
                <w:spacing w:val="-6"/>
                <w:sz w:val="20"/>
              </w:rPr>
              <w:t xml:space="preserve"> </w:t>
            </w:r>
            <w:r>
              <w:rPr>
                <w:sz w:val="20"/>
              </w:rPr>
              <w:t>теме:</w:t>
            </w:r>
            <w:r>
              <w:rPr>
                <w:spacing w:val="-8"/>
                <w:sz w:val="20"/>
              </w:rPr>
              <w:t xml:space="preserve"> </w:t>
            </w:r>
            <w:r>
              <w:rPr>
                <w:spacing w:val="-2"/>
                <w:sz w:val="20"/>
              </w:rPr>
              <w:t>«Производная»</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94"/>
        </w:trPr>
        <w:tc>
          <w:tcPr>
            <w:tcW w:w="2660" w:type="dxa"/>
            <w:vMerge w:val="restart"/>
          </w:tcPr>
          <w:p w:rsidR="00303F2A" w:rsidRDefault="00DF7014">
            <w:pPr>
              <w:pStyle w:val="TableParagraph"/>
              <w:tabs>
                <w:tab w:val="left" w:pos="1949"/>
              </w:tabs>
              <w:spacing w:line="244" w:lineRule="auto"/>
              <w:ind w:right="99"/>
              <w:rPr>
                <w:sz w:val="20"/>
              </w:rPr>
            </w:pPr>
            <w:r>
              <w:rPr>
                <w:sz w:val="20"/>
              </w:rPr>
              <w:t>Тема 6.4.</w:t>
            </w:r>
            <w:r>
              <w:rPr>
                <w:spacing w:val="40"/>
                <w:sz w:val="20"/>
              </w:rPr>
              <w:t xml:space="preserve"> </w:t>
            </w:r>
            <w:r>
              <w:rPr>
                <w:spacing w:val="-2"/>
                <w:sz w:val="20"/>
              </w:rPr>
              <w:t>Геометрический</w:t>
            </w:r>
            <w:r>
              <w:rPr>
                <w:sz w:val="20"/>
              </w:rPr>
              <w:tab/>
            </w:r>
            <w:r>
              <w:rPr>
                <w:spacing w:val="-4"/>
                <w:sz w:val="20"/>
              </w:rPr>
              <w:t xml:space="preserve">смысл </w:t>
            </w:r>
            <w:r>
              <w:rPr>
                <w:spacing w:val="-2"/>
                <w:sz w:val="20"/>
              </w:rPr>
              <w:t>производной</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60"/>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504"/>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 xml:space="preserve">Геометрический смысл производной функции – угловой коэффициент касательной к графику </w:t>
            </w:r>
            <w:r>
              <w:rPr>
                <w:w w:val="105"/>
                <w:sz w:val="20"/>
              </w:rPr>
              <w:t>функции в точке</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53"/>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spacing w:val="-2"/>
                <w:sz w:val="20"/>
              </w:rPr>
              <w:t>Уравнение касательной</w:t>
            </w:r>
            <w:r>
              <w:rPr>
                <w:spacing w:val="-4"/>
                <w:sz w:val="20"/>
              </w:rPr>
              <w:t xml:space="preserve"> </w:t>
            </w:r>
            <w:r>
              <w:rPr>
                <w:spacing w:val="-2"/>
                <w:sz w:val="20"/>
              </w:rPr>
              <w:t>к графику</w:t>
            </w:r>
            <w:r>
              <w:rPr>
                <w:spacing w:val="-5"/>
                <w:sz w:val="20"/>
              </w:rPr>
              <w:t xml:space="preserve"> </w:t>
            </w:r>
            <w:r>
              <w:rPr>
                <w:spacing w:val="-2"/>
                <w:sz w:val="20"/>
              </w:rPr>
              <w:t>функции</w:t>
            </w:r>
          </w:p>
        </w:tc>
        <w:tc>
          <w:tcPr>
            <w:tcW w:w="1133" w:type="dxa"/>
          </w:tcPr>
          <w:p w:rsidR="00303F2A" w:rsidRDefault="00DF7014">
            <w:pPr>
              <w:pStyle w:val="TableParagraph"/>
              <w:spacing w:before="12" w:line="222"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7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Самостоятельная</w:t>
            </w:r>
            <w:r>
              <w:rPr>
                <w:rFonts w:ascii="Arial" w:hAnsi="Arial"/>
                <w:b/>
                <w:spacing w:val="12"/>
                <w:sz w:val="20"/>
              </w:rPr>
              <w:t xml:space="preserve"> </w:t>
            </w:r>
            <w:r>
              <w:rPr>
                <w:rFonts w:ascii="Arial" w:hAnsi="Arial"/>
                <w:b/>
                <w:spacing w:val="-2"/>
                <w:sz w:val="20"/>
              </w:rPr>
              <w:t>работа</w:t>
            </w:r>
          </w:p>
          <w:p w:rsidR="00303F2A" w:rsidRDefault="00DF7014">
            <w:pPr>
              <w:pStyle w:val="TableParagraph"/>
              <w:spacing w:before="23" w:line="210" w:lineRule="exact"/>
              <w:ind w:left="105"/>
              <w:rPr>
                <w:sz w:val="20"/>
              </w:rPr>
            </w:pPr>
            <w:r>
              <w:rPr>
                <w:sz w:val="20"/>
              </w:rPr>
              <w:t>Самостоятельная</w:t>
            </w:r>
            <w:r>
              <w:rPr>
                <w:spacing w:val="-8"/>
                <w:sz w:val="20"/>
              </w:rPr>
              <w:t xml:space="preserve"> </w:t>
            </w:r>
            <w:r>
              <w:rPr>
                <w:sz w:val="20"/>
              </w:rPr>
              <w:t>работа</w:t>
            </w:r>
            <w:r>
              <w:rPr>
                <w:spacing w:val="-6"/>
                <w:sz w:val="20"/>
              </w:rPr>
              <w:t xml:space="preserve"> </w:t>
            </w:r>
            <w:r>
              <w:rPr>
                <w:sz w:val="20"/>
              </w:rPr>
              <w:t>№</w:t>
            </w:r>
            <w:r>
              <w:rPr>
                <w:spacing w:val="-7"/>
                <w:sz w:val="20"/>
              </w:rPr>
              <w:t xml:space="preserve"> </w:t>
            </w:r>
            <w:r>
              <w:rPr>
                <w:sz w:val="20"/>
              </w:rPr>
              <w:t>2.</w:t>
            </w:r>
            <w:r>
              <w:rPr>
                <w:spacing w:val="-7"/>
                <w:sz w:val="20"/>
              </w:rPr>
              <w:t xml:space="preserve"> </w:t>
            </w:r>
            <w:r>
              <w:rPr>
                <w:sz w:val="20"/>
              </w:rPr>
              <w:t>Подготовить</w:t>
            </w:r>
            <w:r>
              <w:rPr>
                <w:spacing w:val="-8"/>
                <w:sz w:val="20"/>
              </w:rPr>
              <w:t xml:space="preserve"> </w:t>
            </w:r>
            <w:r>
              <w:rPr>
                <w:sz w:val="20"/>
              </w:rPr>
              <w:t>реферат</w:t>
            </w:r>
            <w:r>
              <w:rPr>
                <w:spacing w:val="-7"/>
                <w:sz w:val="20"/>
              </w:rPr>
              <w:t xml:space="preserve"> </w:t>
            </w:r>
            <w:r>
              <w:rPr>
                <w:sz w:val="20"/>
              </w:rPr>
              <w:t>по</w:t>
            </w:r>
            <w:r>
              <w:rPr>
                <w:spacing w:val="-8"/>
                <w:sz w:val="20"/>
              </w:rPr>
              <w:t xml:space="preserve"> </w:t>
            </w:r>
            <w:r>
              <w:rPr>
                <w:sz w:val="20"/>
              </w:rPr>
              <w:t>теме</w:t>
            </w:r>
            <w:r>
              <w:rPr>
                <w:spacing w:val="-6"/>
                <w:sz w:val="20"/>
              </w:rPr>
              <w:t xml:space="preserve"> </w:t>
            </w:r>
            <w:r>
              <w:rPr>
                <w:sz w:val="20"/>
              </w:rPr>
              <w:t>«Производная</w:t>
            </w:r>
            <w:r>
              <w:rPr>
                <w:spacing w:val="-7"/>
                <w:sz w:val="20"/>
              </w:rPr>
              <w:t xml:space="preserve"> </w:t>
            </w:r>
            <w:r>
              <w:rPr>
                <w:sz w:val="20"/>
              </w:rPr>
              <w:t>в</w:t>
            </w:r>
            <w:r>
              <w:rPr>
                <w:spacing w:val="-6"/>
                <w:sz w:val="20"/>
              </w:rPr>
              <w:t xml:space="preserve"> </w:t>
            </w:r>
            <w:r>
              <w:rPr>
                <w:sz w:val="20"/>
              </w:rPr>
              <w:t>науке</w:t>
            </w:r>
            <w:r>
              <w:rPr>
                <w:spacing w:val="-7"/>
                <w:sz w:val="20"/>
              </w:rPr>
              <w:t xml:space="preserve"> </w:t>
            </w:r>
            <w:r>
              <w:rPr>
                <w:sz w:val="20"/>
              </w:rPr>
              <w:t>и</w:t>
            </w:r>
            <w:r>
              <w:rPr>
                <w:spacing w:val="-7"/>
                <w:sz w:val="20"/>
              </w:rPr>
              <w:t xml:space="preserve"> </w:t>
            </w:r>
            <w:r>
              <w:rPr>
                <w:spacing w:val="-2"/>
                <w:sz w:val="20"/>
              </w:rPr>
              <w:t>технике»</w:t>
            </w:r>
          </w:p>
        </w:tc>
        <w:tc>
          <w:tcPr>
            <w:tcW w:w="1133" w:type="dxa"/>
          </w:tcPr>
          <w:p w:rsidR="00303F2A" w:rsidRDefault="00DF7014">
            <w:pPr>
              <w:pStyle w:val="TableParagraph"/>
              <w:spacing w:before="122"/>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6.5.</w:t>
            </w:r>
          </w:p>
          <w:p w:rsidR="00303F2A" w:rsidRDefault="00DF7014">
            <w:pPr>
              <w:pStyle w:val="TableParagraph"/>
              <w:tabs>
                <w:tab w:val="left" w:pos="1950"/>
              </w:tabs>
              <w:spacing w:before="4" w:line="244" w:lineRule="auto"/>
              <w:ind w:right="99"/>
              <w:rPr>
                <w:sz w:val="20"/>
              </w:rPr>
            </w:pPr>
            <w:r>
              <w:rPr>
                <w:spacing w:val="-2"/>
                <w:sz w:val="20"/>
              </w:rPr>
              <w:t>Физический</w:t>
            </w:r>
            <w:r>
              <w:rPr>
                <w:sz w:val="20"/>
              </w:rPr>
              <w:tab/>
            </w:r>
            <w:r>
              <w:rPr>
                <w:spacing w:val="-4"/>
                <w:sz w:val="20"/>
              </w:rPr>
              <w:t xml:space="preserve">смысл </w:t>
            </w:r>
            <w:r>
              <w:rPr>
                <w:spacing w:val="-2"/>
                <w:sz w:val="20"/>
              </w:rPr>
              <w:t>производной</w:t>
            </w:r>
          </w:p>
          <w:p w:rsidR="00303F2A" w:rsidRDefault="00DF7014">
            <w:pPr>
              <w:pStyle w:val="TableParagraph"/>
              <w:tabs>
                <w:tab w:val="left" w:pos="722"/>
              </w:tabs>
              <w:spacing w:line="228" w:lineRule="exact"/>
              <w:ind w:right="101"/>
              <w:rPr>
                <w:sz w:val="20"/>
              </w:rPr>
            </w:pPr>
            <w:r>
              <w:rPr>
                <w:spacing w:val="-10"/>
                <w:sz w:val="20"/>
              </w:rPr>
              <w:t>в</w:t>
            </w:r>
            <w:r>
              <w:rPr>
                <w:sz w:val="20"/>
              </w:rPr>
              <w:tab/>
            </w:r>
            <w:r>
              <w:rPr>
                <w:spacing w:val="-2"/>
                <w:sz w:val="20"/>
              </w:rPr>
              <w:t>профессиональных задачах</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9"/>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0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Физический</w:t>
            </w:r>
            <w:r>
              <w:rPr>
                <w:spacing w:val="14"/>
                <w:sz w:val="20"/>
              </w:rPr>
              <w:t xml:space="preserve"> </w:t>
            </w:r>
            <w:r>
              <w:rPr>
                <w:sz w:val="20"/>
              </w:rPr>
              <w:t>(механический)</w:t>
            </w:r>
            <w:r>
              <w:rPr>
                <w:spacing w:val="16"/>
                <w:sz w:val="20"/>
              </w:rPr>
              <w:t xml:space="preserve"> </w:t>
            </w:r>
            <w:r>
              <w:rPr>
                <w:sz w:val="20"/>
              </w:rPr>
              <w:t>смысл</w:t>
            </w:r>
            <w:r>
              <w:rPr>
                <w:spacing w:val="14"/>
                <w:sz w:val="20"/>
              </w:rPr>
              <w:t xml:space="preserve"> </w:t>
            </w:r>
            <w:r>
              <w:rPr>
                <w:sz w:val="20"/>
              </w:rPr>
              <w:t>производной.</w:t>
            </w:r>
            <w:r>
              <w:rPr>
                <w:spacing w:val="15"/>
                <w:sz w:val="20"/>
              </w:rPr>
              <w:t xml:space="preserve"> </w:t>
            </w:r>
            <w:r>
              <w:rPr>
                <w:sz w:val="20"/>
              </w:rPr>
              <w:t>Применение</w:t>
            </w:r>
            <w:r>
              <w:rPr>
                <w:spacing w:val="14"/>
                <w:sz w:val="20"/>
              </w:rPr>
              <w:t xml:space="preserve"> </w:t>
            </w:r>
            <w:r>
              <w:rPr>
                <w:sz w:val="20"/>
              </w:rPr>
              <w:t>производной</w:t>
            </w:r>
            <w:r>
              <w:rPr>
                <w:spacing w:val="16"/>
                <w:sz w:val="20"/>
              </w:rPr>
              <w:t xml:space="preserve"> </w:t>
            </w:r>
            <w:r>
              <w:rPr>
                <w:sz w:val="20"/>
              </w:rPr>
              <w:t>для</w:t>
            </w:r>
            <w:r>
              <w:rPr>
                <w:spacing w:val="16"/>
                <w:sz w:val="20"/>
              </w:rPr>
              <w:t xml:space="preserve"> </w:t>
            </w:r>
            <w:r>
              <w:rPr>
                <w:sz w:val="20"/>
              </w:rPr>
              <w:t>определения скорости процесса, заданного формулой или графиком</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51"/>
        </w:trPr>
        <w:tc>
          <w:tcPr>
            <w:tcW w:w="2660" w:type="dxa"/>
            <w:vMerge w:val="restart"/>
          </w:tcPr>
          <w:p w:rsidR="00303F2A" w:rsidRDefault="00DF7014">
            <w:pPr>
              <w:pStyle w:val="TableParagraph"/>
              <w:jc w:val="both"/>
              <w:rPr>
                <w:sz w:val="20"/>
              </w:rPr>
            </w:pPr>
            <w:r>
              <w:rPr>
                <w:sz w:val="20"/>
              </w:rPr>
              <w:t>Тема</w:t>
            </w:r>
            <w:r>
              <w:rPr>
                <w:spacing w:val="-6"/>
                <w:sz w:val="20"/>
              </w:rPr>
              <w:t xml:space="preserve"> </w:t>
            </w:r>
            <w:r>
              <w:rPr>
                <w:spacing w:val="-4"/>
                <w:sz w:val="20"/>
              </w:rPr>
              <w:t>6.6.</w:t>
            </w:r>
          </w:p>
          <w:p w:rsidR="00303F2A" w:rsidRDefault="00DF7014">
            <w:pPr>
              <w:pStyle w:val="TableParagraph"/>
              <w:spacing w:before="4" w:line="244" w:lineRule="auto"/>
              <w:ind w:right="99"/>
              <w:jc w:val="both"/>
              <w:rPr>
                <w:sz w:val="20"/>
              </w:rPr>
            </w:pPr>
            <w:r>
              <w:rPr>
                <w:sz w:val="20"/>
              </w:rPr>
              <w:t>Применение</w:t>
            </w:r>
            <w:r>
              <w:rPr>
                <w:spacing w:val="-14"/>
                <w:sz w:val="20"/>
              </w:rPr>
              <w:t xml:space="preserve"> </w:t>
            </w:r>
            <w:r>
              <w:rPr>
                <w:sz w:val="20"/>
              </w:rPr>
              <w:t xml:space="preserve">производной к исследованию функций на монотонность и </w:t>
            </w:r>
            <w:r>
              <w:rPr>
                <w:spacing w:val="-2"/>
                <w:sz w:val="20"/>
              </w:rPr>
              <w:t>экстремумы</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9"/>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33"/>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9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42" w:lineRule="auto"/>
              <w:ind w:left="105"/>
              <w:rPr>
                <w:sz w:val="20"/>
              </w:rPr>
            </w:pPr>
            <w:r>
              <w:rPr>
                <w:sz w:val="20"/>
              </w:rPr>
              <w:t>Возрастание</w:t>
            </w:r>
            <w:r>
              <w:rPr>
                <w:spacing w:val="40"/>
                <w:sz w:val="20"/>
              </w:rPr>
              <w:t xml:space="preserve"> </w:t>
            </w:r>
            <w:r>
              <w:rPr>
                <w:sz w:val="20"/>
              </w:rPr>
              <w:t>и</w:t>
            </w:r>
            <w:r>
              <w:rPr>
                <w:spacing w:val="40"/>
                <w:sz w:val="20"/>
              </w:rPr>
              <w:t xml:space="preserve"> </w:t>
            </w:r>
            <w:r>
              <w:rPr>
                <w:sz w:val="20"/>
              </w:rPr>
              <w:t>убывание</w:t>
            </w:r>
            <w:r>
              <w:rPr>
                <w:spacing w:val="40"/>
                <w:sz w:val="20"/>
              </w:rPr>
              <w:t xml:space="preserve"> </w:t>
            </w:r>
            <w:r>
              <w:rPr>
                <w:sz w:val="20"/>
              </w:rPr>
              <w:t>функции,</w:t>
            </w:r>
            <w:r>
              <w:rPr>
                <w:spacing w:val="40"/>
                <w:sz w:val="20"/>
              </w:rPr>
              <w:t xml:space="preserve"> </w:t>
            </w:r>
            <w:r>
              <w:rPr>
                <w:sz w:val="20"/>
              </w:rPr>
              <w:t>соответствие</w:t>
            </w:r>
            <w:r>
              <w:rPr>
                <w:spacing w:val="40"/>
                <w:sz w:val="20"/>
              </w:rPr>
              <w:t xml:space="preserve"> </w:t>
            </w:r>
            <w:r>
              <w:rPr>
                <w:sz w:val="20"/>
              </w:rPr>
              <w:t>возрастания</w:t>
            </w:r>
            <w:r>
              <w:rPr>
                <w:spacing w:val="40"/>
                <w:sz w:val="20"/>
              </w:rPr>
              <w:t xml:space="preserve"> </w:t>
            </w:r>
            <w:r>
              <w:rPr>
                <w:sz w:val="20"/>
              </w:rPr>
              <w:t>и</w:t>
            </w:r>
            <w:r>
              <w:rPr>
                <w:spacing w:val="40"/>
                <w:sz w:val="20"/>
              </w:rPr>
              <w:t xml:space="preserve"> </w:t>
            </w:r>
            <w:r>
              <w:rPr>
                <w:sz w:val="20"/>
              </w:rPr>
              <w:t>убывания</w:t>
            </w:r>
            <w:r>
              <w:rPr>
                <w:spacing w:val="40"/>
                <w:sz w:val="20"/>
              </w:rPr>
              <w:t xml:space="preserve"> </w:t>
            </w:r>
            <w:r>
              <w:rPr>
                <w:sz w:val="20"/>
              </w:rPr>
              <w:t>функции</w:t>
            </w:r>
            <w:r>
              <w:rPr>
                <w:spacing w:val="40"/>
                <w:sz w:val="20"/>
              </w:rPr>
              <w:t xml:space="preserve"> </w:t>
            </w:r>
            <w:r>
              <w:rPr>
                <w:sz w:val="20"/>
              </w:rPr>
              <w:t>знаку производной.</w:t>
            </w:r>
            <w:r>
              <w:rPr>
                <w:spacing w:val="28"/>
                <w:sz w:val="20"/>
              </w:rPr>
              <w:t xml:space="preserve">  </w:t>
            </w:r>
            <w:r>
              <w:rPr>
                <w:sz w:val="20"/>
              </w:rPr>
              <w:t>Применение</w:t>
            </w:r>
            <w:r>
              <w:rPr>
                <w:spacing w:val="28"/>
                <w:sz w:val="20"/>
              </w:rPr>
              <w:t xml:space="preserve">  </w:t>
            </w:r>
            <w:r>
              <w:rPr>
                <w:sz w:val="20"/>
              </w:rPr>
              <w:t>производной</w:t>
            </w:r>
            <w:r>
              <w:rPr>
                <w:spacing w:val="28"/>
                <w:sz w:val="20"/>
              </w:rPr>
              <w:t xml:space="preserve">  </w:t>
            </w:r>
            <w:r>
              <w:rPr>
                <w:sz w:val="20"/>
              </w:rPr>
              <w:t>к</w:t>
            </w:r>
            <w:r>
              <w:rPr>
                <w:spacing w:val="29"/>
                <w:sz w:val="20"/>
              </w:rPr>
              <w:t xml:space="preserve">  </w:t>
            </w:r>
            <w:r>
              <w:rPr>
                <w:sz w:val="20"/>
              </w:rPr>
              <w:t>исследованию</w:t>
            </w:r>
            <w:r>
              <w:rPr>
                <w:spacing w:val="29"/>
                <w:sz w:val="20"/>
              </w:rPr>
              <w:t xml:space="preserve">  </w:t>
            </w:r>
            <w:r>
              <w:rPr>
                <w:sz w:val="20"/>
              </w:rPr>
              <w:t>функций</w:t>
            </w:r>
            <w:r>
              <w:rPr>
                <w:spacing w:val="28"/>
                <w:sz w:val="20"/>
              </w:rPr>
              <w:t xml:space="preserve">  </w:t>
            </w:r>
            <w:r>
              <w:rPr>
                <w:sz w:val="20"/>
              </w:rPr>
              <w:t>на</w:t>
            </w:r>
            <w:r>
              <w:rPr>
                <w:spacing w:val="29"/>
                <w:sz w:val="20"/>
              </w:rPr>
              <w:t xml:space="preserve">  </w:t>
            </w:r>
            <w:r>
              <w:rPr>
                <w:sz w:val="20"/>
              </w:rPr>
              <w:t>монотонность</w:t>
            </w:r>
            <w:r>
              <w:rPr>
                <w:spacing w:val="29"/>
                <w:sz w:val="20"/>
              </w:rPr>
              <w:t xml:space="preserve">  </w:t>
            </w:r>
            <w:r>
              <w:rPr>
                <w:spacing w:val="-10"/>
                <w:sz w:val="20"/>
              </w:rPr>
              <w:t>и</w:t>
            </w:r>
          </w:p>
          <w:p w:rsidR="00303F2A" w:rsidRDefault="00DF7014">
            <w:pPr>
              <w:pStyle w:val="TableParagraph"/>
              <w:spacing w:before="2" w:line="210" w:lineRule="exact"/>
              <w:ind w:left="105"/>
              <w:rPr>
                <w:sz w:val="20"/>
              </w:rPr>
            </w:pPr>
            <w:r>
              <w:rPr>
                <w:spacing w:val="-2"/>
                <w:sz w:val="20"/>
              </w:rPr>
              <w:t>экстремумы.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Практическое занятие №</w:t>
            </w:r>
            <w:r>
              <w:rPr>
                <w:spacing w:val="19"/>
                <w:sz w:val="20"/>
              </w:rPr>
              <w:t xml:space="preserve"> </w:t>
            </w:r>
            <w:r>
              <w:rPr>
                <w:sz w:val="20"/>
              </w:rPr>
              <w:t>20. Применение производной к исследованию функций. Интервалы монотонности и экстремумы</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9"/>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6.7.</w:t>
            </w:r>
          </w:p>
          <w:p w:rsidR="00303F2A" w:rsidRDefault="00DF7014">
            <w:pPr>
              <w:pStyle w:val="TableParagraph"/>
              <w:tabs>
                <w:tab w:val="left" w:pos="1748"/>
              </w:tabs>
              <w:spacing w:before="4"/>
              <w:rPr>
                <w:sz w:val="20"/>
              </w:rPr>
            </w:pPr>
            <w:r>
              <w:rPr>
                <w:spacing w:val="-2"/>
                <w:sz w:val="20"/>
              </w:rPr>
              <w:t>Исследование</w:t>
            </w:r>
            <w:r>
              <w:rPr>
                <w:sz w:val="20"/>
              </w:rPr>
              <w:tab/>
            </w:r>
            <w:r>
              <w:rPr>
                <w:spacing w:val="-2"/>
                <w:sz w:val="20"/>
              </w:rPr>
              <w:t>функций</w:t>
            </w:r>
          </w:p>
        </w:tc>
        <w:tc>
          <w:tcPr>
            <w:tcW w:w="9175" w:type="dxa"/>
          </w:tcPr>
          <w:p w:rsidR="00303F2A" w:rsidRDefault="00DF7014">
            <w:pPr>
              <w:pStyle w:val="TableParagraph"/>
              <w:spacing w:line="22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6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30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Алгоритм</w:t>
            </w:r>
            <w:r>
              <w:rPr>
                <w:spacing w:val="-9"/>
                <w:sz w:val="20"/>
              </w:rPr>
              <w:t xml:space="preserve"> </w:t>
            </w:r>
            <w:r>
              <w:rPr>
                <w:sz w:val="20"/>
              </w:rPr>
              <w:t>исследования</w:t>
            </w:r>
            <w:r>
              <w:rPr>
                <w:spacing w:val="-9"/>
                <w:sz w:val="20"/>
              </w:rPr>
              <w:t xml:space="preserve"> </w:t>
            </w:r>
            <w:r>
              <w:rPr>
                <w:sz w:val="20"/>
              </w:rPr>
              <w:t>функций</w:t>
            </w:r>
            <w:r>
              <w:rPr>
                <w:spacing w:val="-12"/>
                <w:sz w:val="20"/>
              </w:rPr>
              <w:t xml:space="preserve"> </w:t>
            </w:r>
            <w:r>
              <w:rPr>
                <w:sz w:val="20"/>
              </w:rPr>
              <w:t>и</w:t>
            </w:r>
            <w:r>
              <w:rPr>
                <w:spacing w:val="-9"/>
                <w:sz w:val="20"/>
              </w:rPr>
              <w:t xml:space="preserve"> </w:t>
            </w:r>
            <w:r>
              <w:rPr>
                <w:sz w:val="20"/>
              </w:rPr>
              <w:t>построения</w:t>
            </w:r>
            <w:r>
              <w:rPr>
                <w:spacing w:val="-9"/>
                <w:sz w:val="20"/>
              </w:rPr>
              <w:t xml:space="preserve"> </w:t>
            </w:r>
            <w:r>
              <w:rPr>
                <w:sz w:val="20"/>
              </w:rPr>
              <w:t>ее</w:t>
            </w:r>
            <w:r>
              <w:rPr>
                <w:spacing w:val="-8"/>
                <w:sz w:val="20"/>
              </w:rPr>
              <w:t xml:space="preserve"> </w:t>
            </w:r>
            <w:r>
              <w:rPr>
                <w:sz w:val="20"/>
              </w:rPr>
              <w:t>графика</w:t>
            </w:r>
            <w:r>
              <w:rPr>
                <w:spacing w:val="-11"/>
                <w:sz w:val="20"/>
              </w:rPr>
              <w:t xml:space="preserve"> </w:t>
            </w:r>
            <w:r>
              <w:rPr>
                <w:sz w:val="20"/>
              </w:rPr>
              <w:t>с</w:t>
            </w:r>
            <w:r>
              <w:rPr>
                <w:spacing w:val="-10"/>
                <w:sz w:val="20"/>
              </w:rPr>
              <w:t xml:space="preserve"> </w:t>
            </w:r>
            <w:r>
              <w:rPr>
                <w:sz w:val="20"/>
              </w:rPr>
              <w:t>помощью</w:t>
            </w:r>
            <w:r>
              <w:rPr>
                <w:spacing w:val="-12"/>
                <w:sz w:val="20"/>
              </w:rPr>
              <w:t xml:space="preserve"> </w:t>
            </w:r>
            <w:r>
              <w:rPr>
                <w:spacing w:val="-2"/>
                <w:sz w:val="20"/>
              </w:rPr>
              <w:t>производной.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671"/>
        </w:trPr>
        <w:tc>
          <w:tcPr>
            <w:tcW w:w="2660" w:type="dxa"/>
          </w:tcPr>
          <w:p w:rsidR="00303F2A" w:rsidRDefault="00DF7014">
            <w:pPr>
              <w:pStyle w:val="TableParagraph"/>
              <w:rPr>
                <w:sz w:val="20"/>
              </w:rPr>
            </w:pPr>
            <w:r>
              <w:rPr>
                <w:sz w:val="20"/>
              </w:rPr>
              <w:t>и</w:t>
            </w:r>
            <w:r>
              <w:rPr>
                <w:spacing w:val="-8"/>
                <w:sz w:val="20"/>
              </w:rPr>
              <w:t xml:space="preserve"> </w:t>
            </w:r>
            <w:r>
              <w:rPr>
                <w:sz w:val="20"/>
              </w:rPr>
              <w:t>построение</w:t>
            </w:r>
            <w:r>
              <w:rPr>
                <w:spacing w:val="-6"/>
                <w:sz w:val="20"/>
              </w:rPr>
              <w:t xml:space="preserve"> </w:t>
            </w:r>
            <w:r>
              <w:rPr>
                <w:spacing w:val="-2"/>
                <w:sz w:val="20"/>
              </w:rPr>
              <w:t>графиков</w:t>
            </w:r>
          </w:p>
        </w:tc>
        <w:tc>
          <w:tcPr>
            <w:tcW w:w="9175" w:type="dxa"/>
          </w:tcPr>
          <w:p w:rsidR="00303F2A" w:rsidRDefault="00DF7014">
            <w:pPr>
              <w:pStyle w:val="TableParagraph"/>
              <w:spacing w:line="244" w:lineRule="auto"/>
              <w:ind w:left="105"/>
              <w:rPr>
                <w:sz w:val="20"/>
              </w:rPr>
            </w:pPr>
            <w:r>
              <w:rPr>
                <w:sz w:val="20"/>
              </w:rPr>
              <w:t>Построение</w:t>
            </w:r>
            <w:r>
              <w:rPr>
                <w:spacing w:val="40"/>
                <w:sz w:val="20"/>
              </w:rPr>
              <w:t xml:space="preserve"> </w:t>
            </w:r>
            <w:r>
              <w:rPr>
                <w:sz w:val="20"/>
              </w:rPr>
              <w:t>графиков</w:t>
            </w:r>
            <w:r>
              <w:rPr>
                <w:spacing w:val="40"/>
                <w:sz w:val="20"/>
              </w:rPr>
              <w:t xml:space="preserve"> </w:t>
            </w:r>
            <w:r>
              <w:rPr>
                <w:sz w:val="20"/>
              </w:rPr>
              <w:t>многочленов</w:t>
            </w:r>
            <w:r>
              <w:rPr>
                <w:spacing w:val="40"/>
                <w:sz w:val="20"/>
              </w:rPr>
              <w:t xml:space="preserve"> </w:t>
            </w:r>
            <w:r>
              <w:rPr>
                <w:sz w:val="20"/>
              </w:rPr>
              <w:t>с</w:t>
            </w:r>
            <w:r>
              <w:rPr>
                <w:spacing w:val="40"/>
                <w:sz w:val="20"/>
              </w:rPr>
              <w:t xml:space="preserve"> </w:t>
            </w:r>
            <w:r>
              <w:rPr>
                <w:sz w:val="20"/>
              </w:rPr>
              <w:t>использованием</w:t>
            </w:r>
            <w:r>
              <w:rPr>
                <w:spacing w:val="40"/>
                <w:sz w:val="20"/>
              </w:rPr>
              <w:t xml:space="preserve"> </w:t>
            </w:r>
            <w:r>
              <w:rPr>
                <w:sz w:val="20"/>
              </w:rPr>
              <w:t>аппарата</w:t>
            </w:r>
            <w:r>
              <w:rPr>
                <w:spacing w:val="40"/>
                <w:sz w:val="20"/>
              </w:rPr>
              <w:t xml:space="preserve"> </w:t>
            </w:r>
            <w:r>
              <w:rPr>
                <w:sz w:val="20"/>
              </w:rPr>
              <w:t>математического</w:t>
            </w:r>
            <w:r>
              <w:rPr>
                <w:spacing w:val="40"/>
                <w:sz w:val="20"/>
              </w:rPr>
              <w:t xml:space="preserve"> </w:t>
            </w:r>
            <w:r>
              <w:rPr>
                <w:sz w:val="20"/>
              </w:rPr>
              <w:t>анализа. История развития математического анализа</w:t>
            </w:r>
          </w:p>
        </w:tc>
        <w:tc>
          <w:tcPr>
            <w:tcW w:w="1133" w:type="dxa"/>
          </w:tcPr>
          <w:p w:rsidR="00303F2A" w:rsidRDefault="00DF7014">
            <w:pPr>
              <w:pStyle w:val="TableParagraph"/>
              <w:spacing w:before="221"/>
              <w:ind w:left="36" w:right="34"/>
              <w:jc w:val="center"/>
              <w:rPr>
                <w:sz w:val="20"/>
              </w:rPr>
            </w:pPr>
            <w:r>
              <w:rPr>
                <w:spacing w:val="-10"/>
                <w:sz w:val="20"/>
              </w:rPr>
              <w:t>2</w:t>
            </w:r>
          </w:p>
        </w:tc>
        <w:tc>
          <w:tcPr>
            <w:tcW w:w="2019" w:type="dxa"/>
            <w:vMerge w:val="restart"/>
          </w:tcPr>
          <w:p w:rsidR="00303F2A" w:rsidRDefault="00303F2A">
            <w:pPr>
              <w:pStyle w:val="TableParagraph"/>
              <w:ind w:left="0"/>
              <w:rPr>
                <w:rFonts w:ascii="Times New Roman"/>
                <w:sz w:val="18"/>
              </w:rPr>
            </w:pPr>
          </w:p>
        </w:tc>
      </w:tr>
      <w:tr w:rsidR="00303F2A">
        <w:trPr>
          <w:trHeight w:val="288"/>
        </w:trPr>
        <w:tc>
          <w:tcPr>
            <w:tcW w:w="2660" w:type="dxa"/>
            <w:vMerge w:val="restart"/>
          </w:tcPr>
          <w:p w:rsidR="00303F2A" w:rsidRDefault="00DF7014">
            <w:pPr>
              <w:pStyle w:val="TableParagraph"/>
              <w:spacing w:before="1"/>
              <w:jc w:val="both"/>
              <w:rPr>
                <w:sz w:val="20"/>
              </w:rPr>
            </w:pPr>
            <w:r>
              <w:rPr>
                <w:sz w:val="20"/>
              </w:rPr>
              <w:t>Тема</w:t>
            </w:r>
            <w:r>
              <w:rPr>
                <w:spacing w:val="-6"/>
                <w:sz w:val="20"/>
              </w:rPr>
              <w:t xml:space="preserve"> </w:t>
            </w:r>
            <w:r>
              <w:rPr>
                <w:spacing w:val="-4"/>
                <w:sz w:val="20"/>
              </w:rPr>
              <w:t>6.8.</w:t>
            </w:r>
          </w:p>
          <w:p w:rsidR="00303F2A" w:rsidRDefault="00DF7014">
            <w:pPr>
              <w:pStyle w:val="TableParagraph"/>
              <w:tabs>
                <w:tab w:val="left" w:pos="2437"/>
              </w:tabs>
              <w:spacing w:before="4" w:line="244" w:lineRule="auto"/>
              <w:ind w:right="98"/>
              <w:jc w:val="both"/>
              <w:rPr>
                <w:sz w:val="20"/>
              </w:rPr>
            </w:pPr>
            <w:r>
              <w:rPr>
                <w:spacing w:val="-2"/>
                <w:sz w:val="20"/>
              </w:rPr>
              <w:t>Наибольшее</w:t>
            </w:r>
            <w:r>
              <w:rPr>
                <w:sz w:val="20"/>
              </w:rPr>
              <w:tab/>
            </w:r>
            <w:r>
              <w:rPr>
                <w:spacing w:val="-10"/>
                <w:sz w:val="20"/>
              </w:rPr>
              <w:t xml:space="preserve">и </w:t>
            </w:r>
            <w:r>
              <w:rPr>
                <w:sz w:val="20"/>
              </w:rPr>
              <w:t>наименьшее значения функции на отрезке</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16"/>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88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ight="108"/>
              <w:jc w:val="both"/>
              <w:rPr>
                <w:sz w:val="20"/>
              </w:rPr>
            </w:pPr>
            <w:r>
              <w:rPr>
                <w:sz w:val="20"/>
              </w:rPr>
              <w:t>Нахождение наибольшего и наименьшего значения функции на отрезке. 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0" w:lineRule="atLeast"/>
              <w:ind w:left="105"/>
              <w:rPr>
                <w:sz w:val="20"/>
              </w:rPr>
            </w:pPr>
            <w:r>
              <w:rPr>
                <w:sz w:val="20"/>
              </w:rPr>
              <w:t>Практическое занятие №</w:t>
            </w:r>
            <w:r>
              <w:rPr>
                <w:spacing w:val="18"/>
                <w:sz w:val="20"/>
              </w:rPr>
              <w:t xml:space="preserve"> </w:t>
            </w:r>
            <w:r>
              <w:rPr>
                <w:sz w:val="20"/>
              </w:rPr>
              <w:t xml:space="preserve">21. Нахождение наибольшего и наименьшего значения функции на </w:t>
            </w:r>
            <w:r>
              <w:rPr>
                <w:spacing w:val="-2"/>
                <w:sz w:val="20"/>
              </w:rPr>
              <w:t>отрезке</w:t>
            </w:r>
          </w:p>
        </w:tc>
        <w:tc>
          <w:tcPr>
            <w:tcW w:w="1133" w:type="dxa"/>
          </w:tcPr>
          <w:p w:rsidR="00303F2A" w:rsidRDefault="00DF7014">
            <w:pPr>
              <w:pStyle w:val="TableParagraph"/>
              <w:spacing w:before="118"/>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94"/>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6.9.</w:t>
            </w:r>
          </w:p>
          <w:p w:rsidR="00303F2A" w:rsidRDefault="00DF7014">
            <w:pPr>
              <w:pStyle w:val="TableParagraph"/>
              <w:spacing w:before="4" w:line="244" w:lineRule="auto"/>
              <w:ind w:right="100"/>
              <w:rPr>
                <w:sz w:val="20"/>
              </w:rPr>
            </w:pPr>
            <w:r>
              <w:rPr>
                <w:spacing w:val="-2"/>
                <w:sz w:val="20"/>
              </w:rPr>
              <w:t xml:space="preserve">Нахождение </w:t>
            </w:r>
            <w:r>
              <w:rPr>
                <w:sz w:val="20"/>
              </w:rPr>
              <w:t>оптимального</w:t>
            </w:r>
            <w:r>
              <w:rPr>
                <w:spacing w:val="13"/>
                <w:sz w:val="20"/>
              </w:rPr>
              <w:t xml:space="preserve"> </w:t>
            </w:r>
            <w:r>
              <w:rPr>
                <w:sz w:val="20"/>
              </w:rPr>
              <w:t>результата с</w:t>
            </w:r>
            <w:r>
              <w:rPr>
                <w:spacing w:val="40"/>
                <w:sz w:val="20"/>
              </w:rPr>
              <w:t xml:space="preserve"> </w:t>
            </w:r>
            <w:r>
              <w:rPr>
                <w:sz w:val="20"/>
              </w:rPr>
              <w:t>помощью</w:t>
            </w:r>
            <w:r>
              <w:rPr>
                <w:spacing w:val="40"/>
                <w:sz w:val="20"/>
              </w:rPr>
              <w:t xml:space="preserve"> </w:t>
            </w:r>
            <w:r>
              <w:rPr>
                <w:sz w:val="20"/>
              </w:rPr>
              <w:t>производной в практических задачах</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Профессионально</w:t>
            </w:r>
            <w:r>
              <w:rPr>
                <w:rFonts w:ascii="Arial" w:hAnsi="Arial"/>
                <w:b/>
                <w:spacing w:val="-13"/>
                <w:sz w:val="20"/>
              </w:rPr>
              <w:t xml:space="preserve"> </w:t>
            </w:r>
            <w:r>
              <w:rPr>
                <w:rFonts w:ascii="Arial" w:hAnsi="Arial"/>
                <w:b/>
                <w:sz w:val="20"/>
              </w:rPr>
              <w:t>ориентированное</w:t>
            </w:r>
            <w:r>
              <w:rPr>
                <w:rFonts w:ascii="Arial" w:hAnsi="Arial"/>
                <w:b/>
                <w:spacing w:val="-14"/>
                <w:sz w:val="20"/>
              </w:rPr>
              <w:t xml:space="preserve"> </w:t>
            </w:r>
            <w:r>
              <w:rPr>
                <w:rFonts w:ascii="Arial" w:hAnsi="Arial"/>
                <w:b/>
                <w:sz w:val="20"/>
              </w:rPr>
              <w:t>содержание</w:t>
            </w:r>
            <w:r>
              <w:rPr>
                <w:rFonts w:ascii="Arial" w:hAnsi="Arial"/>
                <w:b/>
                <w:spacing w:val="-13"/>
                <w:sz w:val="20"/>
              </w:rPr>
              <w:t xml:space="preserve"> </w:t>
            </w:r>
            <w:r>
              <w:rPr>
                <w:rFonts w:ascii="Arial" w:hAnsi="Arial"/>
                <w:b/>
                <w:sz w:val="20"/>
              </w:rPr>
              <w:t>(содержание</w:t>
            </w:r>
            <w:r>
              <w:rPr>
                <w:rFonts w:ascii="Arial" w:hAnsi="Arial"/>
                <w:b/>
                <w:spacing w:val="-12"/>
                <w:sz w:val="20"/>
              </w:rPr>
              <w:t xml:space="preserve"> </w:t>
            </w:r>
            <w:r>
              <w:rPr>
                <w:rFonts w:ascii="Arial" w:hAnsi="Arial"/>
                <w:b/>
                <w:sz w:val="20"/>
              </w:rPr>
              <w:t>прикладного</w:t>
            </w:r>
            <w:r>
              <w:rPr>
                <w:rFonts w:ascii="Arial" w:hAnsi="Arial"/>
                <w:b/>
                <w:spacing w:val="-13"/>
                <w:sz w:val="20"/>
              </w:rPr>
              <w:t xml:space="preserve"> </w:t>
            </w:r>
            <w:r>
              <w:rPr>
                <w:rFonts w:ascii="Arial" w:hAnsi="Arial"/>
                <w:b/>
                <w:spacing w:val="-2"/>
                <w:sz w:val="20"/>
              </w:rPr>
              <w:t>модуля)</w:t>
            </w:r>
          </w:p>
        </w:tc>
        <w:tc>
          <w:tcPr>
            <w:tcW w:w="1133" w:type="dxa"/>
            <w:vMerge w:val="restart"/>
          </w:tcPr>
          <w:p w:rsidR="00303F2A" w:rsidRDefault="00303F2A">
            <w:pPr>
              <w:pStyle w:val="TableParagraph"/>
              <w:spacing w:before="39"/>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Прикладные</w:t>
            </w:r>
            <w:r>
              <w:rPr>
                <w:spacing w:val="40"/>
                <w:sz w:val="20"/>
              </w:rPr>
              <w:t xml:space="preserve"> </w:t>
            </w:r>
            <w:r>
              <w:rPr>
                <w:sz w:val="20"/>
              </w:rPr>
              <w:t>задачи,</w:t>
            </w:r>
            <w:r>
              <w:rPr>
                <w:spacing w:val="40"/>
                <w:sz w:val="20"/>
              </w:rPr>
              <w:t xml:space="preserve"> </w:t>
            </w:r>
            <w:r>
              <w:rPr>
                <w:sz w:val="20"/>
              </w:rPr>
              <w:t>в</w:t>
            </w:r>
            <w:r>
              <w:rPr>
                <w:spacing w:val="40"/>
                <w:sz w:val="20"/>
              </w:rPr>
              <w:t xml:space="preserve"> </w:t>
            </w:r>
            <w:r>
              <w:rPr>
                <w:sz w:val="20"/>
              </w:rPr>
              <w:t>том</w:t>
            </w:r>
            <w:r>
              <w:rPr>
                <w:spacing w:val="40"/>
                <w:sz w:val="20"/>
              </w:rPr>
              <w:t xml:space="preserve"> </w:t>
            </w:r>
            <w:r>
              <w:rPr>
                <w:sz w:val="20"/>
              </w:rPr>
              <w:t>числе</w:t>
            </w:r>
            <w:r>
              <w:rPr>
                <w:spacing w:val="40"/>
                <w:sz w:val="20"/>
              </w:rPr>
              <w:t xml:space="preserve"> </w:t>
            </w:r>
            <w:r>
              <w:rPr>
                <w:sz w:val="20"/>
              </w:rPr>
              <w:t>социально-экономического</w:t>
            </w:r>
            <w:r>
              <w:rPr>
                <w:spacing w:val="40"/>
                <w:sz w:val="20"/>
              </w:rPr>
              <w:t xml:space="preserve"> </w:t>
            </w:r>
            <w:r>
              <w:rPr>
                <w:sz w:val="20"/>
              </w:rPr>
              <w:t>и</w:t>
            </w:r>
            <w:r>
              <w:rPr>
                <w:spacing w:val="40"/>
                <w:sz w:val="20"/>
              </w:rPr>
              <w:t xml:space="preserve"> </w:t>
            </w:r>
            <w:r>
              <w:rPr>
                <w:sz w:val="20"/>
              </w:rPr>
              <w:t>физического</w:t>
            </w:r>
            <w:r>
              <w:rPr>
                <w:spacing w:val="40"/>
                <w:sz w:val="20"/>
              </w:rPr>
              <w:t xml:space="preserve"> </w:t>
            </w:r>
            <w:r>
              <w:rPr>
                <w:sz w:val="20"/>
              </w:rPr>
              <w:t>характера,</w:t>
            </w:r>
            <w:r>
              <w:rPr>
                <w:spacing w:val="40"/>
                <w:sz w:val="20"/>
              </w:rPr>
              <w:t xml:space="preserve"> </w:t>
            </w:r>
            <w:r>
              <w:rPr>
                <w:sz w:val="20"/>
              </w:rPr>
              <w:t>их решение средствами математического анализа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Профессионально</w:t>
            </w:r>
            <w:r>
              <w:rPr>
                <w:rFonts w:ascii="Arial" w:hAnsi="Arial"/>
                <w:b/>
                <w:spacing w:val="-14"/>
                <w:sz w:val="20"/>
              </w:rPr>
              <w:t xml:space="preserve"> </w:t>
            </w:r>
            <w:r>
              <w:rPr>
                <w:rFonts w:ascii="Arial" w:hAnsi="Arial"/>
                <w:b/>
                <w:sz w:val="20"/>
              </w:rPr>
              <w:t>ориентированное</w:t>
            </w:r>
            <w:r>
              <w:rPr>
                <w:rFonts w:ascii="Arial" w:hAnsi="Arial"/>
                <w:b/>
                <w:spacing w:val="-13"/>
                <w:sz w:val="20"/>
              </w:rPr>
              <w:t xml:space="preserve"> </w:t>
            </w:r>
            <w:r>
              <w:rPr>
                <w:rFonts w:ascii="Arial" w:hAnsi="Arial"/>
                <w:b/>
                <w:sz w:val="20"/>
              </w:rPr>
              <w:t>содержание</w:t>
            </w:r>
            <w:r>
              <w:rPr>
                <w:rFonts w:ascii="Arial" w:hAnsi="Arial"/>
                <w:b/>
                <w:spacing w:val="-12"/>
                <w:sz w:val="20"/>
              </w:rPr>
              <w:t xml:space="preserve"> </w:t>
            </w:r>
            <w:r>
              <w:rPr>
                <w:rFonts w:ascii="Arial" w:hAnsi="Arial"/>
                <w:b/>
                <w:sz w:val="20"/>
              </w:rPr>
              <w:t>(содержание</w:t>
            </w:r>
            <w:r>
              <w:rPr>
                <w:rFonts w:ascii="Arial" w:hAnsi="Arial"/>
                <w:b/>
                <w:spacing w:val="-12"/>
                <w:sz w:val="20"/>
              </w:rPr>
              <w:t xml:space="preserve"> </w:t>
            </w:r>
            <w:r>
              <w:rPr>
                <w:rFonts w:ascii="Arial" w:hAnsi="Arial"/>
                <w:b/>
                <w:sz w:val="20"/>
              </w:rPr>
              <w:t>прикладного</w:t>
            </w:r>
            <w:r>
              <w:rPr>
                <w:rFonts w:ascii="Arial" w:hAnsi="Arial"/>
                <w:b/>
                <w:spacing w:val="-13"/>
                <w:sz w:val="20"/>
              </w:rPr>
              <w:t xml:space="preserve"> </w:t>
            </w:r>
            <w:r>
              <w:rPr>
                <w:rFonts w:ascii="Arial" w:hAnsi="Arial"/>
                <w:b/>
                <w:spacing w:val="-2"/>
                <w:sz w:val="20"/>
              </w:rPr>
              <w:t>модуля)</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11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Практическое занятие № 22.</w:t>
            </w:r>
            <w:r>
              <w:rPr>
                <w:spacing w:val="-1"/>
                <w:sz w:val="20"/>
              </w:rPr>
              <w:t xml:space="preserve"> </w:t>
            </w:r>
            <w:r>
              <w:rPr>
                <w:sz w:val="20"/>
              </w:rPr>
              <w:t>Нахождение оптимального</w:t>
            </w:r>
            <w:r>
              <w:rPr>
                <w:spacing w:val="-1"/>
                <w:sz w:val="20"/>
              </w:rPr>
              <w:t xml:space="preserve"> </w:t>
            </w:r>
            <w:r>
              <w:rPr>
                <w:sz w:val="20"/>
              </w:rPr>
              <w:t>результата</w:t>
            </w:r>
            <w:r>
              <w:rPr>
                <w:spacing w:val="-1"/>
                <w:sz w:val="20"/>
              </w:rPr>
              <w:t xml:space="preserve"> </w:t>
            </w:r>
            <w:r>
              <w:rPr>
                <w:sz w:val="20"/>
              </w:rPr>
              <w:t>с помощью производной в практических задачах</w:t>
            </w:r>
          </w:p>
          <w:p w:rsidR="00303F2A" w:rsidRDefault="00DF7014">
            <w:pPr>
              <w:pStyle w:val="TableParagraph"/>
              <w:spacing w:line="223" w:lineRule="exact"/>
              <w:ind w:left="105"/>
              <w:rPr>
                <w:sz w:val="20"/>
              </w:rPr>
            </w:pPr>
            <w:r>
              <w:rPr>
                <w:rFonts w:ascii="Arial" w:hAnsi="Arial"/>
                <w:b/>
                <w:sz w:val="20"/>
              </w:rPr>
              <w:t>Кейс</w:t>
            </w:r>
            <w:r>
              <w:rPr>
                <w:rFonts w:ascii="Arial" w:hAnsi="Arial"/>
                <w:b/>
                <w:spacing w:val="16"/>
                <w:sz w:val="20"/>
              </w:rPr>
              <w:t xml:space="preserve"> </w:t>
            </w:r>
            <w:r>
              <w:rPr>
                <w:rFonts w:ascii="Arial" w:hAnsi="Arial"/>
                <w:b/>
                <w:sz w:val="20"/>
              </w:rPr>
              <w:t>№1.</w:t>
            </w:r>
            <w:r>
              <w:rPr>
                <w:rFonts w:ascii="Arial" w:hAnsi="Arial"/>
                <w:b/>
                <w:spacing w:val="19"/>
                <w:sz w:val="20"/>
              </w:rPr>
              <w:t xml:space="preserve"> </w:t>
            </w:r>
            <w:r>
              <w:rPr>
                <w:sz w:val="20"/>
              </w:rPr>
              <w:t>Выбрать</w:t>
            </w:r>
            <w:r>
              <w:rPr>
                <w:spacing w:val="20"/>
                <w:sz w:val="20"/>
              </w:rPr>
              <w:t xml:space="preserve"> </w:t>
            </w:r>
            <w:r>
              <w:rPr>
                <w:sz w:val="20"/>
              </w:rPr>
              <w:t>оптимальный</w:t>
            </w:r>
            <w:r>
              <w:rPr>
                <w:spacing w:val="20"/>
                <w:sz w:val="20"/>
              </w:rPr>
              <w:t xml:space="preserve"> </w:t>
            </w:r>
            <w:r>
              <w:rPr>
                <w:sz w:val="20"/>
              </w:rPr>
              <w:t>объем</w:t>
            </w:r>
            <w:r>
              <w:rPr>
                <w:spacing w:val="20"/>
                <w:sz w:val="20"/>
              </w:rPr>
              <w:t xml:space="preserve"> </w:t>
            </w:r>
            <w:r>
              <w:rPr>
                <w:sz w:val="20"/>
              </w:rPr>
              <w:t>производства</w:t>
            </w:r>
            <w:r>
              <w:rPr>
                <w:spacing w:val="20"/>
                <w:sz w:val="20"/>
              </w:rPr>
              <w:t xml:space="preserve"> </w:t>
            </w:r>
            <w:r>
              <w:rPr>
                <w:sz w:val="20"/>
              </w:rPr>
              <w:t>N</w:t>
            </w:r>
            <w:r>
              <w:rPr>
                <w:spacing w:val="20"/>
                <w:sz w:val="20"/>
              </w:rPr>
              <w:t xml:space="preserve"> </w:t>
            </w:r>
            <w:r>
              <w:rPr>
                <w:sz w:val="20"/>
              </w:rPr>
              <w:t>фирмой,</w:t>
            </w:r>
            <w:r>
              <w:rPr>
                <w:spacing w:val="23"/>
                <w:sz w:val="20"/>
              </w:rPr>
              <w:t xml:space="preserve"> </w:t>
            </w:r>
            <w:r>
              <w:rPr>
                <w:sz w:val="20"/>
              </w:rPr>
              <w:t>функция</w:t>
            </w:r>
            <w:r>
              <w:rPr>
                <w:spacing w:val="20"/>
                <w:sz w:val="20"/>
              </w:rPr>
              <w:t xml:space="preserve"> </w:t>
            </w:r>
            <w:r>
              <w:rPr>
                <w:sz w:val="20"/>
              </w:rPr>
              <w:t>прибыли</w:t>
            </w:r>
            <w:r>
              <w:rPr>
                <w:spacing w:val="20"/>
                <w:sz w:val="20"/>
              </w:rPr>
              <w:t xml:space="preserve"> </w:t>
            </w:r>
            <w:r>
              <w:rPr>
                <w:spacing w:val="-2"/>
                <w:sz w:val="20"/>
              </w:rPr>
              <w:t>которой</w:t>
            </w:r>
          </w:p>
          <w:p w:rsidR="00303F2A" w:rsidRDefault="00DF7014">
            <w:pPr>
              <w:pStyle w:val="TableParagraph"/>
              <w:spacing w:line="230" w:lineRule="atLeast"/>
              <w:ind w:left="105"/>
              <w:rPr>
                <w:sz w:val="20"/>
              </w:rPr>
            </w:pPr>
            <w:r>
              <w:rPr>
                <w:sz w:val="20"/>
              </w:rPr>
              <w:t>может</w:t>
            </w:r>
            <w:r>
              <w:rPr>
                <w:spacing w:val="64"/>
                <w:sz w:val="20"/>
              </w:rPr>
              <w:t xml:space="preserve"> </w:t>
            </w:r>
            <w:r>
              <w:rPr>
                <w:sz w:val="20"/>
              </w:rPr>
              <w:t>быть</w:t>
            </w:r>
            <w:r>
              <w:rPr>
                <w:spacing w:val="63"/>
                <w:sz w:val="20"/>
              </w:rPr>
              <w:t xml:space="preserve"> </w:t>
            </w:r>
            <w:r>
              <w:rPr>
                <w:sz w:val="20"/>
              </w:rPr>
              <w:t>смоделирована</w:t>
            </w:r>
            <w:r>
              <w:rPr>
                <w:spacing w:val="64"/>
                <w:sz w:val="20"/>
              </w:rPr>
              <w:t xml:space="preserve"> </w:t>
            </w:r>
            <w:r>
              <w:rPr>
                <w:sz w:val="20"/>
              </w:rPr>
              <w:t>зависимостью:</w:t>
            </w:r>
            <w:r>
              <w:rPr>
                <w:spacing w:val="64"/>
                <w:sz w:val="20"/>
              </w:rPr>
              <w:t xml:space="preserve"> </w:t>
            </w:r>
            <w:r>
              <w:rPr>
                <w:sz w:val="20"/>
              </w:rPr>
              <w:t>F(q)</w:t>
            </w:r>
            <w:r>
              <w:rPr>
                <w:spacing w:val="64"/>
                <w:sz w:val="20"/>
              </w:rPr>
              <w:t xml:space="preserve"> </w:t>
            </w:r>
            <w:r>
              <w:rPr>
                <w:sz w:val="20"/>
              </w:rPr>
              <w:t>=</w:t>
            </w:r>
            <w:r>
              <w:rPr>
                <w:spacing w:val="63"/>
                <w:sz w:val="20"/>
              </w:rPr>
              <w:t xml:space="preserve"> </w:t>
            </w:r>
            <w:r>
              <w:rPr>
                <w:sz w:val="20"/>
              </w:rPr>
              <w:t>q</w:t>
            </w:r>
            <w:r>
              <w:rPr>
                <w:sz w:val="20"/>
                <w:vertAlign w:val="superscript"/>
              </w:rPr>
              <w:t>2</w:t>
            </w:r>
            <w:r>
              <w:rPr>
                <w:spacing w:val="64"/>
                <w:sz w:val="20"/>
              </w:rPr>
              <w:t xml:space="preserve"> </w:t>
            </w:r>
            <w:r>
              <w:rPr>
                <w:sz w:val="20"/>
              </w:rPr>
              <w:t>-</w:t>
            </w:r>
            <w:r>
              <w:rPr>
                <w:spacing w:val="65"/>
                <w:sz w:val="20"/>
              </w:rPr>
              <w:t xml:space="preserve"> </w:t>
            </w:r>
            <w:r>
              <w:rPr>
                <w:sz w:val="20"/>
              </w:rPr>
              <w:t>8q</w:t>
            </w:r>
            <w:r>
              <w:rPr>
                <w:spacing w:val="66"/>
                <w:sz w:val="20"/>
              </w:rPr>
              <w:t xml:space="preserve"> </w:t>
            </w:r>
            <w:r>
              <w:rPr>
                <w:sz w:val="20"/>
              </w:rPr>
              <w:t>+</w:t>
            </w:r>
            <w:r>
              <w:rPr>
                <w:spacing w:val="63"/>
                <w:sz w:val="20"/>
              </w:rPr>
              <w:t xml:space="preserve"> </w:t>
            </w:r>
            <w:r>
              <w:rPr>
                <w:sz w:val="20"/>
              </w:rPr>
              <w:t>10.</w:t>
            </w:r>
            <w:r>
              <w:rPr>
                <w:spacing w:val="66"/>
                <w:sz w:val="20"/>
              </w:rPr>
              <w:t xml:space="preserve"> </w:t>
            </w:r>
            <w:r>
              <w:rPr>
                <w:color w:val="221F1F"/>
                <w:sz w:val="20"/>
              </w:rPr>
              <w:t>Решите</w:t>
            </w:r>
            <w:r>
              <w:rPr>
                <w:color w:val="221F1F"/>
                <w:spacing w:val="66"/>
                <w:sz w:val="20"/>
              </w:rPr>
              <w:t xml:space="preserve"> </w:t>
            </w:r>
            <w:r>
              <w:rPr>
                <w:color w:val="221F1F"/>
                <w:sz w:val="20"/>
              </w:rPr>
              <w:t>кейс.</w:t>
            </w:r>
            <w:r>
              <w:rPr>
                <w:color w:val="221F1F"/>
                <w:spacing w:val="64"/>
                <w:sz w:val="20"/>
              </w:rPr>
              <w:t xml:space="preserve"> </w:t>
            </w:r>
            <w:r>
              <w:rPr>
                <w:color w:val="221F1F"/>
                <w:sz w:val="20"/>
              </w:rPr>
              <w:t>Защитите полученные результаты кейса.</w:t>
            </w:r>
          </w:p>
        </w:tc>
        <w:tc>
          <w:tcPr>
            <w:tcW w:w="1133" w:type="dxa"/>
          </w:tcPr>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56"/>
        </w:trPr>
        <w:tc>
          <w:tcPr>
            <w:tcW w:w="2660" w:type="dxa"/>
            <w:vMerge w:val="restart"/>
          </w:tcPr>
          <w:p w:rsidR="00303F2A" w:rsidRDefault="00DF7014">
            <w:pPr>
              <w:pStyle w:val="TableParagraph"/>
              <w:tabs>
                <w:tab w:val="left" w:pos="1312"/>
              </w:tabs>
              <w:spacing w:line="242" w:lineRule="auto"/>
              <w:ind w:right="98"/>
              <w:jc w:val="both"/>
              <w:rPr>
                <w:sz w:val="20"/>
              </w:rPr>
            </w:pPr>
            <w:r>
              <w:rPr>
                <w:sz w:val="20"/>
              </w:rPr>
              <w:t xml:space="preserve">Тема 6.10. Решение </w:t>
            </w:r>
            <w:r>
              <w:rPr>
                <w:spacing w:val="-2"/>
                <w:sz w:val="20"/>
              </w:rPr>
              <w:t>задач.</w:t>
            </w:r>
            <w:r>
              <w:rPr>
                <w:sz w:val="20"/>
              </w:rPr>
              <w:tab/>
            </w:r>
            <w:r>
              <w:rPr>
                <w:spacing w:val="-2"/>
                <w:sz w:val="20"/>
              </w:rPr>
              <w:t>Производная функции,</w:t>
            </w:r>
          </w:p>
          <w:p w:rsidR="00303F2A" w:rsidRDefault="00DF7014">
            <w:pPr>
              <w:pStyle w:val="TableParagraph"/>
              <w:spacing w:before="3" w:line="210" w:lineRule="exact"/>
              <w:jc w:val="both"/>
              <w:rPr>
                <w:sz w:val="20"/>
              </w:rPr>
            </w:pPr>
            <w:r>
              <w:rPr>
                <w:sz w:val="20"/>
              </w:rPr>
              <w:t>ее</w:t>
            </w:r>
            <w:r>
              <w:rPr>
                <w:spacing w:val="-3"/>
                <w:sz w:val="20"/>
              </w:rPr>
              <w:t xml:space="preserve"> </w:t>
            </w:r>
            <w:r>
              <w:rPr>
                <w:spacing w:val="-2"/>
                <w:sz w:val="20"/>
              </w:rPr>
              <w:t>применение</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vMerge w:val="restart"/>
          </w:tcPr>
          <w:p w:rsidR="00303F2A" w:rsidRDefault="00303F2A">
            <w:pPr>
              <w:pStyle w:val="TableParagraph"/>
              <w:spacing w:before="115"/>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52"/>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tabs>
                <w:tab w:val="left" w:pos="2533"/>
                <w:tab w:val="left" w:pos="5635"/>
                <w:tab w:val="left" w:pos="8205"/>
              </w:tabs>
              <w:spacing w:line="244" w:lineRule="auto"/>
              <w:ind w:left="105" w:right="103"/>
              <w:rPr>
                <w:sz w:val="20"/>
              </w:rPr>
            </w:pPr>
            <w:r>
              <w:rPr>
                <w:spacing w:val="-2"/>
                <w:sz w:val="20"/>
              </w:rPr>
              <w:t>Контрольная</w:t>
            </w:r>
            <w:r>
              <w:rPr>
                <w:sz w:val="20"/>
              </w:rPr>
              <w:tab/>
            </w:r>
            <w:r>
              <w:rPr>
                <w:spacing w:val="-2"/>
                <w:sz w:val="20"/>
              </w:rPr>
              <w:t>работа</w:t>
            </w:r>
            <w:r>
              <w:rPr>
                <w:sz w:val="20"/>
              </w:rPr>
              <w:tab/>
            </w:r>
            <w:r>
              <w:rPr>
                <w:spacing w:val="-2"/>
                <w:sz w:val="20"/>
              </w:rPr>
              <w:t>«Производная</w:t>
            </w:r>
            <w:r>
              <w:rPr>
                <w:sz w:val="20"/>
              </w:rPr>
              <w:tab/>
            </w:r>
            <w:r>
              <w:rPr>
                <w:spacing w:val="-4"/>
                <w:sz w:val="20"/>
              </w:rPr>
              <w:t xml:space="preserve">функции, </w:t>
            </w:r>
            <w:r>
              <w:rPr>
                <w:sz w:val="20"/>
              </w:rPr>
              <w:t>ее применение»</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11835" w:type="dxa"/>
            <w:gridSpan w:val="2"/>
          </w:tcPr>
          <w:p w:rsidR="00303F2A" w:rsidRDefault="00DF7014">
            <w:pPr>
              <w:pStyle w:val="TableParagraph"/>
              <w:spacing w:line="211" w:lineRule="exact"/>
              <w:rPr>
                <w:rFonts w:ascii="Arial" w:hAnsi="Arial"/>
                <w:b/>
                <w:sz w:val="20"/>
              </w:rPr>
            </w:pPr>
            <w:r>
              <w:rPr>
                <w:rFonts w:ascii="Arial" w:hAnsi="Arial"/>
                <w:b/>
                <w:color w:val="221F1F"/>
                <w:sz w:val="20"/>
              </w:rPr>
              <w:t>Раздел</w:t>
            </w:r>
            <w:r>
              <w:rPr>
                <w:rFonts w:ascii="Arial" w:hAnsi="Arial"/>
                <w:b/>
                <w:color w:val="221F1F"/>
                <w:spacing w:val="-8"/>
                <w:sz w:val="20"/>
              </w:rPr>
              <w:t xml:space="preserve"> </w:t>
            </w:r>
            <w:r>
              <w:rPr>
                <w:rFonts w:ascii="Arial" w:hAnsi="Arial"/>
                <w:b/>
                <w:color w:val="221F1F"/>
                <w:sz w:val="20"/>
              </w:rPr>
              <w:t>7.</w:t>
            </w:r>
            <w:r>
              <w:rPr>
                <w:rFonts w:ascii="Arial" w:hAnsi="Arial"/>
                <w:b/>
                <w:color w:val="221F1F"/>
                <w:spacing w:val="-8"/>
                <w:sz w:val="20"/>
              </w:rPr>
              <w:t xml:space="preserve"> </w:t>
            </w:r>
            <w:r>
              <w:rPr>
                <w:rFonts w:ascii="Arial" w:hAnsi="Arial"/>
                <w:b/>
                <w:color w:val="221F1F"/>
                <w:sz w:val="20"/>
              </w:rPr>
              <w:t>Многогранники</w:t>
            </w:r>
            <w:r>
              <w:rPr>
                <w:rFonts w:ascii="Arial" w:hAnsi="Arial"/>
                <w:b/>
                <w:color w:val="221F1F"/>
                <w:spacing w:val="-8"/>
                <w:sz w:val="20"/>
              </w:rPr>
              <w:t xml:space="preserve"> </w:t>
            </w:r>
            <w:r>
              <w:rPr>
                <w:rFonts w:ascii="Arial" w:hAnsi="Arial"/>
                <w:b/>
                <w:color w:val="221F1F"/>
                <w:sz w:val="20"/>
              </w:rPr>
              <w:t>и</w:t>
            </w:r>
            <w:r>
              <w:rPr>
                <w:rFonts w:ascii="Arial" w:hAnsi="Arial"/>
                <w:b/>
                <w:color w:val="221F1F"/>
                <w:spacing w:val="-6"/>
                <w:sz w:val="20"/>
              </w:rPr>
              <w:t xml:space="preserve"> </w:t>
            </w:r>
            <w:r>
              <w:rPr>
                <w:rFonts w:ascii="Arial" w:hAnsi="Arial"/>
                <w:b/>
                <w:color w:val="221F1F"/>
                <w:sz w:val="20"/>
              </w:rPr>
              <w:t>тела</w:t>
            </w:r>
            <w:r>
              <w:rPr>
                <w:rFonts w:ascii="Arial" w:hAnsi="Arial"/>
                <w:b/>
                <w:color w:val="221F1F"/>
                <w:spacing w:val="-6"/>
                <w:sz w:val="20"/>
              </w:rPr>
              <w:t xml:space="preserve"> </w:t>
            </w:r>
            <w:r>
              <w:rPr>
                <w:rFonts w:ascii="Arial" w:hAnsi="Arial"/>
                <w:b/>
                <w:color w:val="221F1F"/>
                <w:spacing w:val="-2"/>
                <w:sz w:val="20"/>
              </w:rPr>
              <w:t>вращения</w:t>
            </w:r>
          </w:p>
        </w:tc>
        <w:tc>
          <w:tcPr>
            <w:tcW w:w="1133" w:type="dxa"/>
          </w:tcPr>
          <w:p w:rsidR="00303F2A" w:rsidRDefault="00DF7014">
            <w:pPr>
              <w:pStyle w:val="TableParagraph"/>
              <w:spacing w:line="211" w:lineRule="exact"/>
              <w:ind w:left="34" w:right="34"/>
              <w:jc w:val="center"/>
              <w:rPr>
                <w:rFonts w:ascii="Arial"/>
                <w:b/>
                <w:sz w:val="20"/>
              </w:rPr>
            </w:pPr>
            <w:r>
              <w:rPr>
                <w:rFonts w:ascii="Arial"/>
                <w:b/>
                <w:spacing w:val="-5"/>
                <w:sz w:val="20"/>
              </w:rPr>
              <w:t>64</w:t>
            </w:r>
          </w:p>
        </w:tc>
        <w:tc>
          <w:tcPr>
            <w:tcW w:w="2019" w:type="dxa"/>
            <w:vMerge w:val="restart"/>
          </w:tcPr>
          <w:p w:rsidR="00303F2A" w:rsidRDefault="00303F2A">
            <w:pPr>
              <w:pStyle w:val="TableParagraph"/>
              <w:ind w:left="0"/>
              <w:rPr>
                <w:rFonts w:ascii="Times New Roman"/>
                <w:sz w:val="18"/>
              </w:rPr>
            </w:pPr>
          </w:p>
        </w:tc>
      </w:tr>
      <w:tr w:rsidR="00303F2A">
        <w:trPr>
          <w:trHeight w:val="230"/>
        </w:trPr>
        <w:tc>
          <w:tcPr>
            <w:tcW w:w="2660" w:type="dxa"/>
            <w:vMerge w:val="restart"/>
          </w:tcPr>
          <w:p w:rsidR="00303F2A" w:rsidRDefault="00DF7014">
            <w:pPr>
              <w:pStyle w:val="TableParagraph"/>
              <w:spacing w:line="244" w:lineRule="auto"/>
              <w:ind w:right="515"/>
              <w:rPr>
                <w:sz w:val="20"/>
              </w:rPr>
            </w:pPr>
            <w:r>
              <w:rPr>
                <w:sz w:val="20"/>
              </w:rPr>
              <w:t xml:space="preserve">Тема 7.1. </w:t>
            </w:r>
            <w:r>
              <w:rPr>
                <w:spacing w:val="-4"/>
                <w:sz w:val="20"/>
              </w:rPr>
              <w:t>Многогранники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Понятие</w:t>
            </w:r>
            <w:r>
              <w:rPr>
                <w:spacing w:val="80"/>
                <w:sz w:val="20"/>
              </w:rPr>
              <w:t xml:space="preserve"> </w:t>
            </w:r>
            <w:r>
              <w:rPr>
                <w:sz w:val="20"/>
              </w:rPr>
              <w:t>многогранника,</w:t>
            </w:r>
            <w:r>
              <w:rPr>
                <w:spacing w:val="80"/>
                <w:sz w:val="20"/>
              </w:rPr>
              <w:t xml:space="preserve"> </w:t>
            </w:r>
            <w:r>
              <w:rPr>
                <w:sz w:val="20"/>
              </w:rPr>
              <w:t>основные</w:t>
            </w:r>
            <w:r>
              <w:rPr>
                <w:spacing w:val="80"/>
                <w:sz w:val="20"/>
              </w:rPr>
              <w:t xml:space="preserve"> </w:t>
            </w:r>
            <w:r>
              <w:rPr>
                <w:sz w:val="20"/>
              </w:rPr>
              <w:t>элементы</w:t>
            </w:r>
            <w:r>
              <w:rPr>
                <w:spacing w:val="80"/>
                <w:sz w:val="20"/>
              </w:rPr>
              <w:t xml:space="preserve"> </w:t>
            </w:r>
            <w:r>
              <w:rPr>
                <w:sz w:val="20"/>
              </w:rPr>
              <w:t>многогранника,</w:t>
            </w:r>
            <w:r>
              <w:rPr>
                <w:spacing w:val="80"/>
                <w:sz w:val="20"/>
              </w:rPr>
              <w:t xml:space="preserve"> </w:t>
            </w:r>
            <w:r>
              <w:rPr>
                <w:sz w:val="20"/>
              </w:rPr>
              <w:t>выпуклые</w:t>
            </w:r>
            <w:r>
              <w:rPr>
                <w:spacing w:val="80"/>
                <w:sz w:val="20"/>
              </w:rPr>
              <w:t xml:space="preserve"> </w:t>
            </w:r>
            <w:r>
              <w:rPr>
                <w:sz w:val="20"/>
              </w:rPr>
              <w:t>и</w:t>
            </w:r>
            <w:r>
              <w:rPr>
                <w:spacing w:val="80"/>
                <w:sz w:val="20"/>
              </w:rPr>
              <w:t xml:space="preserve"> </w:t>
            </w:r>
            <w:r>
              <w:rPr>
                <w:sz w:val="20"/>
              </w:rPr>
              <w:t>невыпуклые</w:t>
            </w:r>
            <w:r>
              <w:rPr>
                <w:spacing w:val="80"/>
                <w:sz w:val="20"/>
              </w:rPr>
              <w:t xml:space="preserve"> </w:t>
            </w:r>
            <w:r>
              <w:rPr>
                <w:sz w:val="20"/>
              </w:rPr>
              <w:t>многогранники; развёртка многогранника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Самостоятельная</w:t>
            </w:r>
            <w:r>
              <w:rPr>
                <w:rFonts w:ascii="Arial" w:hAnsi="Arial"/>
                <w:b/>
                <w:spacing w:val="12"/>
                <w:sz w:val="20"/>
              </w:rPr>
              <w:t xml:space="preserve"> </w:t>
            </w:r>
            <w:r>
              <w:rPr>
                <w:rFonts w:ascii="Arial" w:hAnsi="Arial"/>
                <w:b/>
                <w:spacing w:val="-2"/>
                <w:sz w:val="20"/>
              </w:rPr>
              <w:t>работа</w:t>
            </w:r>
          </w:p>
          <w:p w:rsidR="00303F2A" w:rsidRDefault="00DF7014">
            <w:pPr>
              <w:pStyle w:val="TableParagraph"/>
              <w:spacing w:before="6" w:line="210" w:lineRule="exact"/>
              <w:ind w:left="105"/>
              <w:rPr>
                <w:sz w:val="20"/>
              </w:rPr>
            </w:pPr>
            <w:r>
              <w:rPr>
                <w:sz w:val="20"/>
              </w:rPr>
              <w:t>Самостоятельная</w:t>
            </w:r>
            <w:r>
              <w:rPr>
                <w:spacing w:val="-7"/>
                <w:sz w:val="20"/>
              </w:rPr>
              <w:t xml:space="preserve"> </w:t>
            </w:r>
            <w:r>
              <w:rPr>
                <w:sz w:val="20"/>
              </w:rPr>
              <w:t>работа</w:t>
            </w:r>
            <w:r>
              <w:rPr>
                <w:spacing w:val="-5"/>
                <w:sz w:val="20"/>
              </w:rPr>
              <w:t xml:space="preserve"> </w:t>
            </w:r>
            <w:r>
              <w:rPr>
                <w:sz w:val="20"/>
              </w:rPr>
              <w:t>№</w:t>
            </w:r>
            <w:r>
              <w:rPr>
                <w:spacing w:val="-6"/>
                <w:sz w:val="20"/>
              </w:rPr>
              <w:t xml:space="preserve"> </w:t>
            </w:r>
            <w:r>
              <w:rPr>
                <w:sz w:val="20"/>
              </w:rPr>
              <w:t>3.</w:t>
            </w:r>
            <w:r>
              <w:rPr>
                <w:spacing w:val="-7"/>
                <w:sz w:val="20"/>
              </w:rPr>
              <w:t xml:space="preserve"> </w:t>
            </w:r>
            <w:r>
              <w:rPr>
                <w:sz w:val="20"/>
              </w:rPr>
              <w:t>Создать</w:t>
            </w:r>
            <w:r>
              <w:rPr>
                <w:spacing w:val="-7"/>
                <w:sz w:val="20"/>
              </w:rPr>
              <w:t xml:space="preserve"> </w:t>
            </w:r>
            <w:r>
              <w:rPr>
                <w:sz w:val="20"/>
              </w:rPr>
              <w:t>модель</w:t>
            </w:r>
            <w:r>
              <w:rPr>
                <w:spacing w:val="-5"/>
                <w:sz w:val="20"/>
              </w:rPr>
              <w:t xml:space="preserve"> </w:t>
            </w:r>
            <w:r>
              <w:rPr>
                <w:spacing w:val="-2"/>
                <w:sz w:val="20"/>
              </w:rPr>
              <w:t>многогранника</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9"/>
        </w:trPr>
        <w:tc>
          <w:tcPr>
            <w:tcW w:w="2660" w:type="dxa"/>
          </w:tcPr>
          <w:p w:rsidR="00303F2A" w:rsidRDefault="00DF7014">
            <w:pPr>
              <w:pStyle w:val="TableParagraph"/>
              <w:spacing w:line="219" w:lineRule="exact"/>
              <w:rPr>
                <w:sz w:val="20"/>
              </w:rPr>
            </w:pPr>
            <w:r>
              <w:rPr>
                <w:sz w:val="20"/>
              </w:rPr>
              <w:t>Тема</w:t>
            </w:r>
            <w:r>
              <w:rPr>
                <w:spacing w:val="-6"/>
                <w:sz w:val="20"/>
              </w:rPr>
              <w:t xml:space="preserve"> </w:t>
            </w:r>
            <w:r>
              <w:rPr>
                <w:spacing w:val="-4"/>
                <w:sz w:val="20"/>
              </w:rPr>
              <w:t>7.2.</w:t>
            </w:r>
          </w:p>
        </w:tc>
        <w:tc>
          <w:tcPr>
            <w:tcW w:w="9175" w:type="dxa"/>
          </w:tcPr>
          <w:p w:rsidR="00303F2A" w:rsidRDefault="00DF7014">
            <w:pPr>
              <w:pStyle w:val="TableParagraph"/>
              <w:spacing w:line="22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671"/>
        </w:trPr>
        <w:tc>
          <w:tcPr>
            <w:tcW w:w="2660" w:type="dxa"/>
          </w:tcPr>
          <w:p w:rsidR="00303F2A" w:rsidRDefault="00DF7014">
            <w:pPr>
              <w:pStyle w:val="TableParagraph"/>
              <w:tabs>
                <w:tab w:val="left" w:pos="1828"/>
              </w:tabs>
              <w:spacing w:line="244" w:lineRule="auto"/>
              <w:ind w:right="99"/>
              <w:rPr>
                <w:sz w:val="20"/>
              </w:rPr>
            </w:pPr>
            <w:r>
              <w:rPr>
                <w:spacing w:val="-2"/>
                <w:sz w:val="20"/>
              </w:rPr>
              <w:t>Призма.</w:t>
            </w:r>
            <w:r>
              <w:rPr>
                <w:sz w:val="20"/>
              </w:rPr>
              <w:tab/>
            </w:r>
            <w:r>
              <w:rPr>
                <w:spacing w:val="-4"/>
                <w:sz w:val="20"/>
              </w:rPr>
              <w:t xml:space="preserve">Прямая </w:t>
            </w:r>
            <w:r>
              <w:rPr>
                <w:sz w:val="20"/>
              </w:rPr>
              <w:t>и правильная призмы</w:t>
            </w:r>
          </w:p>
        </w:tc>
        <w:tc>
          <w:tcPr>
            <w:tcW w:w="9175" w:type="dxa"/>
          </w:tcPr>
          <w:p w:rsidR="00303F2A" w:rsidRDefault="00DF7014">
            <w:pPr>
              <w:pStyle w:val="TableParagraph"/>
              <w:spacing w:line="244" w:lineRule="auto"/>
              <w:ind w:left="105"/>
              <w:rPr>
                <w:sz w:val="20"/>
              </w:rPr>
            </w:pPr>
            <w:r>
              <w:rPr>
                <w:sz w:val="20"/>
              </w:rPr>
              <w:t>Призма:</w:t>
            </w:r>
            <w:r>
              <w:rPr>
                <w:spacing w:val="-9"/>
                <w:sz w:val="20"/>
              </w:rPr>
              <w:t xml:space="preserve"> </w:t>
            </w:r>
            <w:r>
              <w:rPr>
                <w:sz w:val="20"/>
              </w:rPr>
              <w:t>n-угольная</w:t>
            </w:r>
            <w:r>
              <w:rPr>
                <w:spacing w:val="-9"/>
                <w:sz w:val="20"/>
              </w:rPr>
              <w:t xml:space="preserve"> </w:t>
            </w:r>
            <w:r>
              <w:rPr>
                <w:sz w:val="20"/>
              </w:rPr>
              <w:t>призма;</w:t>
            </w:r>
            <w:r>
              <w:rPr>
                <w:spacing w:val="-9"/>
                <w:sz w:val="20"/>
              </w:rPr>
              <w:t xml:space="preserve"> </w:t>
            </w:r>
            <w:r>
              <w:rPr>
                <w:sz w:val="20"/>
              </w:rPr>
              <w:t>грани</w:t>
            </w:r>
            <w:r>
              <w:rPr>
                <w:spacing w:val="-8"/>
                <w:sz w:val="20"/>
              </w:rPr>
              <w:t xml:space="preserve"> </w:t>
            </w:r>
            <w:r>
              <w:rPr>
                <w:sz w:val="20"/>
              </w:rPr>
              <w:t>и</w:t>
            </w:r>
            <w:r>
              <w:rPr>
                <w:spacing w:val="-9"/>
                <w:sz w:val="20"/>
              </w:rPr>
              <w:t xml:space="preserve"> </w:t>
            </w:r>
            <w:r>
              <w:rPr>
                <w:sz w:val="20"/>
              </w:rPr>
              <w:t>основания</w:t>
            </w:r>
            <w:r>
              <w:rPr>
                <w:spacing w:val="-9"/>
                <w:sz w:val="20"/>
              </w:rPr>
              <w:t xml:space="preserve"> </w:t>
            </w:r>
            <w:r>
              <w:rPr>
                <w:sz w:val="20"/>
              </w:rPr>
              <w:t>призмы;</w:t>
            </w:r>
            <w:r>
              <w:rPr>
                <w:spacing w:val="-9"/>
                <w:sz w:val="20"/>
              </w:rPr>
              <w:t xml:space="preserve"> </w:t>
            </w:r>
            <w:r>
              <w:rPr>
                <w:sz w:val="20"/>
              </w:rPr>
              <w:t>прямая</w:t>
            </w:r>
            <w:r>
              <w:rPr>
                <w:spacing w:val="-9"/>
                <w:sz w:val="20"/>
              </w:rPr>
              <w:t xml:space="preserve"> </w:t>
            </w:r>
            <w:r>
              <w:rPr>
                <w:sz w:val="20"/>
              </w:rPr>
              <w:t>и</w:t>
            </w:r>
            <w:r>
              <w:rPr>
                <w:spacing w:val="-9"/>
                <w:sz w:val="20"/>
              </w:rPr>
              <w:t xml:space="preserve"> </w:t>
            </w:r>
            <w:r>
              <w:rPr>
                <w:sz w:val="20"/>
              </w:rPr>
              <w:t>наклонная</w:t>
            </w:r>
            <w:r>
              <w:rPr>
                <w:spacing w:val="-9"/>
                <w:sz w:val="20"/>
              </w:rPr>
              <w:t xml:space="preserve"> </w:t>
            </w:r>
            <w:r>
              <w:rPr>
                <w:sz w:val="20"/>
              </w:rPr>
              <w:t>призмы;</w:t>
            </w:r>
            <w:r>
              <w:rPr>
                <w:spacing w:val="-9"/>
                <w:sz w:val="20"/>
              </w:rPr>
              <w:t xml:space="preserve"> </w:t>
            </w:r>
            <w:r>
              <w:rPr>
                <w:sz w:val="20"/>
              </w:rPr>
              <w:t>боковая</w:t>
            </w:r>
            <w:r>
              <w:rPr>
                <w:spacing w:val="-9"/>
                <w:sz w:val="20"/>
              </w:rPr>
              <w:t xml:space="preserve"> </w:t>
            </w:r>
            <w:r>
              <w:rPr>
                <w:sz w:val="20"/>
              </w:rPr>
              <w:t>и полная поверхность призмы. Элементы призмы. Правильная призма</w:t>
            </w:r>
          </w:p>
        </w:tc>
        <w:tc>
          <w:tcPr>
            <w:tcW w:w="1133" w:type="dxa"/>
          </w:tcPr>
          <w:p w:rsidR="00303F2A" w:rsidRDefault="00DF7014">
            <w:pPr>
              <w:pStyle w:val="TableParagraph"/>
              <w:ind w:left="36" w:right="34"/>
              <w:jc w:val="center"/>
              <w:rPr>
                <w:sz w:val="20"/>
              </w:rPr>
            </w:pPr>
            <w:r>
              <w:rPr>
                <w:spacing w:val="-10"/>
                <w:sz w:val="20"/>
              </w:rPr>
              <w:t>2</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6" w:right="5"/>
              <w:jc w:val="center"/>
              <w:rPr>
                <w:sz w:val="20"/>
              </w:rPr>
            </w:pPr>
            <w:r>
              <w:rPr>
                <w:spacing w:val="-2"/>
                <w:sz w:val="20"/>
              </w:rPr>
              <w:t>ОК-01,</w:t>
            </w:r>
            <w:r>
              <w:rPr>
                <w:spacing w:val="-12"/>
                <w:sz w:val="20"/>
              </w:rPr>
              <w:t xml:space="preserve"> </w:t>
            </w:r>
            <w:r>
              <w:rPr>
                <w:spacing w:val="-2"/>
                <w:sz w:val="20"/>
              </w:rPr>
              <w:t>ОК-02,</w:t>
            </w:r>
            <w:r>
              <w:rPr>
                <w:spacing w:val="-11"/>
                <w:sz w:val="20"/>
              </w:rPr>
              <w:t xml:space="preserve"> </w:t>
            </w:r>
            <w:r>
              <w:rPr>
                <w:spacing w:val="-5"/>
                <w:sz w:val="20"/>
              </w:rPr>
              <w:t>ОК-</w:t>
            </w:r>
          </w:p>
          <w:p w:rsidR="00303F2A" w:rsidRDefault="00DF7014">
            <w:pPr>
              <w:pStyle w:val="TableParagraph"/>
              <w:spacing w:before="4"/>
              <w:ind w:left="6" w:right="2"/>
              <w:jc w:val="center"/>
              <w:rPr>
                <w:sz w:val="20"/>
              </w:rPr>
            </w:pPr>
            <w:r>
              <w:rPr>
                <w:sz w:val="20"/>
              </w:rPr>
              <w:t>03,</w:t>
            </w:r>
            <w:r>
              <w:rPr>
                <w:spacing w:val="-13"/>
                <w:sz w:val="20"/>
              </w:rPr>
              <w:t xml:space="preserve"> </w:t>
            </w:r>
            <w:r>
              <w:rPr>
                <w:sz w:val="20"/>
              </w:rPr>
              <w:t>ОК-04,</w:t>
            </w:r>
            <w:r>
              <w:rPr>
                <w:spacing w:val="-13"/>
                <w:sz w:val="20"/>
              </w:rPr>
              <w:t xml:space="preserve"> </w:t>
            </w:r>
            <w:r>
              <w:rPr>
                <w:spacing w:val="-5"/>
                <w:sz w:val="20"/>
              </w:rPr>
              <w:t>ОК-</w:t>
            </w:r>
          </w:p>
          <w:p w:rsidR="00303F2A" w:rsidRDefault="00DF7014">
            <w:pPr>
              <w:pStyle w:val="TableParagraph"/>
              <w:spacing w:before="4"/>
              <w:ind w:left="150" w:right="147" w:firstLine="4"/>
              <w:jc w:val="center"/>
              <w:rPr>
                <w:sz w:val="20"/>
              </w:rPr>
            </w:pPr>
            <w:r>
              <w:rPr>
                <w:sz w:val="20"/>
              </w:rPr>
              <w:t>05,ОК-06, ОК-07, ПК</w:t>
            </w:r>
            <w:r>
              <w:rPr>
                <w:spacing w:val="-14"/>
                <w:sz w:val="20"/>
              </w:rPr>
              <w:t xml:space="preserve"> </w:t>
            </w:r>
            <w:r w:rsidR="00F12002">
              <w:rPr>
                <w:sz w:val="20"/>
              </w:rPr>
              <w:t>3</w:t>
            </w:r>
            <w:r>
              <w:rPr>
                <w:sz w:val="20"/>
              </w:rPr>
              <w:t>.3,</w:t>
            </w:r>
            <w:r>
              <w:rPr>
                <w:spacing w:val="-13"/>
                <w:sz w:val="20"/>
              </w:rPr>
              <w:t xml:space="preserve"> </w:t>
            </w:r>
            <w:r>
              <w:rPr>
                <w:sz w:val="20"/>
              </w:rPr>
              <w:t>ПК</w:t>
            </w:r>
            <w:r>
              <w:rPr>
                <w:spacing w:val="-13"/>
                <w:sz w:val="20"/>
              </w:rPr>
              <w:t xml:space="preserve"> </w:t>
            </w:r>
            <w:r w:rsidR="00F12002">
              <w:rPr>
                <w:spacing w:val="-13"/>
                <w:sz w:val="20"/>
              </w:rPr>
              <w:t>4.</w:t>
            </w:r>
            <w:r>
              <w:rPr>
                <w:sz w:val="20"/>
              </w:rPr>
              <w:t>1</w:t>
            </w:r>
            <w:r w:rsidR="00F12002">
              <w:rPr>
                <w:sz w:val="20"/>
              </w:rPr>
              <w:t xml:space="preserve">, </w:t>
            </w:r>
            <w:r>
              <w:rPr>
                <w:spacing w:val="-14"/>
                <w:sz w:val="20"/>
              </w:rPr>
              <w:t xml:space="preserve"> </w:t>
            </w:r>
            <w:r>
              <w:rPr>
                <w:sz w:val="20"/>
              </w:rPr>
              <w:t>ЦО</w:t>
            </w:r>
          </w:p>
          <w:p w:rsidR="00303F2A" w:rsidRDefault="00DF7014">
            <w:pPr>
              <w:pStyle w:val="TableParagraph"/>
              <w:spacing w:before="6"/>
              <w:ind w:left="6" w:right="6"/>
              <w:jc w:val="center"/>
              <w:rPr>
                <w:sz w:val="20"/>
              </w:rPr>
            </w:pPr>
            <w:r>
              <w:rPr>
                <w:sz w:val="20"/>
              </w:rPr>
              <w:t>36,</w:t>
            </w:r>
            <w:r>
              <w:rPr>
                <w:spacing w:val="-2"/>
                <w:sz w:val="20"/>
              </w:rPr>
              <w:t xml:space="preserve"> </w:t>
            </w:r>
            <w:r>
              <w:rPr>
                <w:sz w:val="20"/>
              </w:rPr>
              <w:t>ЦО</w:t>
            </w:r>
            <w:r>
              <w:rPr>
                <w:spacing w:val="-2"/>
                <w:sz w:val="20"/>
              </w:rPr>
              <w:t xml:space="preserve"> </w:t>
            </w:r>
            <w:r>
              <w:rPr>
                <w:spacing w:val="-5"/>
                <w:sz w:val="20"/>
              </w:rPr>
              <w:t>41</w:t>
            </w:r>
          </w:p>
        </w:tc>
      </w:tr>
      <w:tr w:rsidR="00303F2A">
        <w:trPr>
          <w:trHeight w:val="230"/>
        </w:trPr>
        <w:tc>
          <w:tcPr>
            <w:tcW w:w="2660" w:type="dxa"/>
            <w:vMerge w:val="restart"/>
          </w:tcPr>
          <w:p w:rsidR="00303F2A" w:rsidRDefault="00DF7014">
            <w:pPr>
              <w:pStyle w:val="TableParagraph"/>
              <w:spacing w:before="1" w:line="244" w:lineRule="auto"/>
              <w:ind w:right="234"/>
              <w:rPr>
                <w:sz w:val="20"/>
              </w:rPr>
            </w:pPr>
            <w:r>
              <w:rPr>
                <w:sz w:val="20"/>
              </w:rPr>
              <w:t xml:space="preserve">Тема 7.3. </w:t>
            </w:r>
            <w:r>
              <w:rPr>
                <w:spacing w:val="-2"/>
                <w:sz w:val="20"/>
              </w:rPr>
              <w:t>Параллелепипед,</w:t>
            </w:r>
            <w:r>
              <w:rPr>
                <w:spacing w:val="-12"/>
                <w:sz w:val="20"/>
              </w:rPr>
              <w:t xml:space="preserve"> </w:t>
            </w:r>
            <w:r>
              <w:rPr>
                <w:spacing w:val="-2"/>
                <w:sz w:val="20"/>
              </w:rPr>
              <w:t>куб</w:t>
            </w:r>
          </w:p>
        </w:tc>
        <w:tc>
          <w:tcPr>
            <w:tcW w:w="9175" w:type="dxa"/>
          </w:tcPr>
          <w:p w:rsidR="00303F2A" w:rsidRDefault="00DF7014">
            <w:pPr>
              <w:pStyle w:val="TableParagraph"/>
              <w:spacing w:line="211"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6"/>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Параллелепипед,</w:t>
            </w:r>
            <w:r>
              <w:rPr>
                <w:spacing w:val="80"/>
                <w:sz w:val="20"/>
              </w:rPr>
              <w:t xml:space="preserve"> </w:t>
            </w:r>
            <w:r>
              <w:rPr>
                <w:sz w:val="20"/>
              </w:rPr>
              <w:t>прямоугольный</w:t>
            </w:r>
            <w:r>
              <w:rPr>
                <w:spacing w:val="80"/>
                <w:sz w:val="20"/>
              </w:rPr>
              <w:t xml:space="preserve"> </w:t>
            </w:r>
            <w:r>
              <w:rPr>
                <w:sz w:val="20"/>
              </w:rPr>
              <w:t>параллелепипед</w:t>
            </w:r>
            <w:r>
              <w:rPr>
                <w:spacing w:val="80"/>
                <w:sz w:val="20"/>
              </w:rPr>
              <w:t xml:space="preserve"> </w:t>
            </w:r>
            <w:r>
              <w:rPr>
                <w:sz w:val="20"/>
              </w:rPr>
              <w:t>и</w:t>
            </w:r>
            <w:r>
              <w:rPr>
                <w:spacing w:val="80"/>
                <w:sz w:val="20"/>
              </w:rPr>
              <w:t xml:space="preserve"> </w:t>
            </w:r>
            <w:r>
              <w:rPr>
                <w:sz w:val="20"/>
              </w:rPr>
              <w:t>его</w:t>
            </w:r>
            <w:r>
              <w:rPr>
                <w:spacing w:val="80"/>
                <w:sz w:val="20"/>
              </w:rPr>
              <w:t xml:space="preserve"> </w:t>
            </w:r>
            <w:r>
              <w:rPr>
                <w:sz w:val="20"/>
              </w:rPr>
              <w:t>свойства.</w:t>
            </w:r>
            <w:r>
              <w:rPr>
                <w:spacing w:val="80"/>
                <w:sz w:val="20"/>
              </w:rPr>
              <w:t xml:space="preserve"> </w:t>
            </w:r>
            <w:r>
              <w:rPr>
                <w:sz w:val="20"/>
              </w:rPr>
              <w:t>Куб.</w:t>
            </w:r>
            <w:r>
              <w:rPr>
                <w:spacing w:val="80"/>
                <w:sz w:val="20"/>
              </w:rPr>
              <w:t xml:space="preserve"> </w:t>
            </w:r>
            <w:r>
              <w:rPr>
                <w:sz w:val="20"/>
              </w:rPr>
              <w:t>Сечение</w:t>
            </w:r>
            <w:r>
              <w:rPr>
                <w:spacing w:val="80"/>
                <w:sz w:val="20"/>
              </w:rPr>
              <w:t xml:space="preserve"> </w:t>
            </w:r>
            <w:r>
              <w:rPr>
                <w:sz w:val="20"/>
              </w:rPr>
              <w:t xml:space="preserve">куба, </w:t>
            </w:r>
            <w:r>
              <w:rPr>
                <w:spacing w:val="-2"/>
                <w:sz w:val="20"/>
              </w:rPr>
              <w:t>параллелепипеда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51"/>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7.4.</w:t>
            </w:r>
          </w:p>
          <w:p w:rsidR="00303F2A" w:rsidRDefault="00DF7014">
            <w:pPr>
              <w:pStyle w:val="TableParagraph"/>
              <w:spacing w:before="4" w:line="242" w:lineRule="auto"/>
              <w:ind w:right="234"/>
              <w:rPr>
                <w:sz w:val="20"/>
              </w:rPr>
            </w:pPr>
            <w:r>
              <w:rPr>
                <w:spacing w:val="-2"/>
                <w:sz w:val="20"/>
              </w:rPr>
              <w:t>Пирамида.</w:t>
            </w:r>
            <w:r>
              <w:rPr>
                <w:spacing w:val="-7"/>
                <w:sz w:val="20"/>
              </w:rPr>
              <w:t xml:space="preserve"> </w:t>
            </w:r>
            <w:r>
              <w:rPr>
                <w:spacing w:val="-2"/>
                <w:sz w:val="20"/>
              </w:rPr>
              <w:t xml:space="preserve">Правильная </w:t>
            </w:r>
            <w:r>
              <w:rPr>
                <w:sz w:val="20"/>
              </w:rPr>
              <w:t xml:space="preserve">пирамида. Усеченная </w:t>
            </w:r>
            <w:r>
              <w:rPr>
                <w:spacing w:val="-2"/>
                <w:sz w:val="20"/>
              </w:rPr>
              <w:t>пирамида</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30"/>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05"/>
              <w:jc w:val="both"/>
              <w:rPr>
                <w:sz w:val="20"/>
              </w:rPr>
            </w:pPr>
            <w:r>
              <w:rPr>
                <w:sz w:val="20"/>
              </w:rPr>
              <w:t>Пирамида: n-угольная пирамида, грани и основание пирамиды; боковая и полная поверхность пирамиды; правильная и усечённая пирамида. Элементы пирамиды. Вычисление элементов многогранников: рёбра, диагонали, углы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68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pacing w:val="-2"/>
                <w:sz w:val="20"/>
              </w:rPr>
              <w:t>Самостоятельная</w:t>
            </w:r>
            <w:r>
              <w:rPr>
                <w:rFonts w:ascii="Arial" w:hAnsi="Arial"/>
                <w:b/>
                <w:color w:val="221F1F"/>
                <w:spacing w:val="12"/>
                <w:sz w:val="20"/>
              </w:rPr>
              <w:t xml:space="preserve"> </w:t>
            </w:r>
            <w:r>
              <w:rPr>
                <w:rFonts w:ascii="Arial" w:hAnsi="Arial"/>
                <w:b/>
                <w:color w:val="221F1F"/>
                <w:spacing w:val="-2"/>
                <w:sz w:val="20"/>
              </w:rPr>
              <w:t>работа</w:t>
            </w:r>
          </w:p>
          <w:p w:rsidR="00303F2A" w:rsidRDefault="00DF7014">
            <w:pPr>
              <w:pStyle w:val="TableParagraph"/>
              <w:spacing w:line="220" w:lineRule="atLeast"/>
              <w:ind w:left="105"/>
              <w:rPr>
                <w:sz w:val="20"/>
              </w:rPr>
            </w:pPr>
            <w:r>
              <w:rPr>
                <w:color w:val="221F1F"/>
                <w:sz w:val="20"/>
              </w:rPr>
              <w:t>Самостоятельная</w:t>
            </w:r>
            <w:r>
              <w:rPr>
                <w:color w:val="221F1F"/>
                <w:spacing w:val="-6"/>
                <w:sz w:val="20"/>
              </w:rPr>
              <w:t xml:space="preserve"> </w:t>
            </w:r>
            <w:r>
              <w:rPr>
                <w:color w:val="221F1F"/>
                <w:sz w:val="20"/>
              </w:rPr>
              <w:t>работа</w:t>
            </w:r>
            <w:r>
              <w:rPr>
                <w:color w:val="221F1F"/>
                <w:spacing w:val="-5"/>
                <w:sz w:val="20"/>
              </w:rPr>
              <w:t xml:space="preserve"> </w:t>
            </w:r>
            <w:r>
              <w:rPr>
                <w:color w:val="221F1F"/>
                <w:sz w:val="20"/>
              </w:rPr>
              <w:t>№</w:t>
            </w:r>
            <w:r>
              <w:rPr>
                <w:color w:val="221F1F"/>
                <w:spacing w:val="-6"/>
                <w:sz w:val="20"/>
              </w:rPr>
              <w:t xml:space="preserve"> </w:t>
            </w:r>
            <w:r>
              <w:rPr>
                <w:color w:val="221F1F"/>
                <w:sz w:val="20"/>
              </w:rPr>
              <w:t>4.</w:t>
            </w:r>
            <w:r>
              <w:rPr>
                <w:color w:val="221F1F"/>
                <w:spacing w:val="-6"/>
                <w:sz w:val="20"/>
              </w:rPr>
              <w:t xml:space="preserve"> </w:t>
            </w:r>
            <w:r>
              <w:rPr>
                <w:color w:val="221F1F"/>
                <w:sz w:val="20"/>
              </w:rPr>
              <w:t>Изготовить</w:t>
            </w:r>
            <w:r>
              <w:rPr>
                <w:color w:val="221F1F"/>
                <w:spacing w:val="-6"/>
                <w:sz w:val="20"/>
              </w:rPr>
              <w:t xml:space="preserve"> </w:t>
            </w:r>
            <w:r>
              <w:rPr>
                <w:color w:val="221F1F"/>
                <w:sz w:val="20"/>
              </w:rPr>
              <w:t>модель</w:t>
            </w:r>
            <w:r>
              <w:rPr>
                <w:color w:val="221F1F"/>
                <w:spacing w:val="-6"/>
                <w:sz w:val="20"/>
              </w:rPr>
              <w:t xml:space="preserve"> </w:t>
            </w:r>
            <w:r>
              <w:rPr>
                <w:color w:val="221F1F"/>
                <w:sz w:val="20"/>
              </w:rPr>
              <w:t>параллелепипеда,</w:t>
            </w:r>
            <w:r>
              <w:rPr>
                <w:color w:val="221F1F"/>
                <w:spacing w:val="-5"/>
                <w:sz w:val="20"/>
              </w:rPr>
              <w:t xml:space="preserve"> </w:t>
            </w:r>
            <w:r>
              <w:rPr>
                <w:color w:val="221F1F"/>
                <w:sz w:val="20"/>
              </w:rPr>
              <w:t>куба</w:t>
            </w:r>
            <w:r>
              <w:rPr>
                <w:color w:val="221F1F"/>
                <w:spacing w:val="-5"/>
                <w:sz w:val="20"/>
              </w:rPr>
              <w:t xml:space="preserve"> </w:t>
            </w:r>
            <w:r>
              <w:rPr>
                <w:color w:val="221F1F"/>
                <w:sz w:val="20"/>
              </w:rPr>
              <w:t>и</w:t>
            </w:r>
            <w:r>
              <w:rPr>
                <w:color w:val="221F1F"/>
                <w:spacing w:val="40"/>
                <w:sz w:val="20"/>
              </w:rPr>
              <w:t xml:space="preserve"> </w:t>
            </w:r>
            <w:r>
              <w:rPr>
                <w:color w:val="221F1F"/>
                <w:sz w:val="20"/>
              </w:rPr>
              <w:t>пирамиды Самостоятельная работа № 5. Создать модель усеченной пирамиды</w:t>
            </w:r>
          </w:p>
        </w:tc>
        <w:tc>
          <w:tcPr>
            <w:tcW w:w="1133" w:type="dxa"/>
          </w:tcPr>
          <w:p w:rsidR="00303F2A" w:rsidRDefault="00303F2A">
            <w:pPr>
              <w:pStyle w:val="TableParagraph"/>
              <w:ind w:left="0"/>
              <w:rPr>
                <w:rFonts w:ascii="Arial"/>
                <w:b/>
                <w:sz w:val="20"/>
              </w:rPr>
            </w:pPr>
          </w:p>
          <w:p w:rsidR="00303F2A" w:rsidRDefault="00DF7014">
            <w:pPr>
              <w:pStyle w:val="TableParagraph"/>
              <w:ind w:left="36" w:right="34"/>
              <w:jc w:val="center"/>
              <w:rPr>
                <w:sz w:val="20"/>
              </w:rPr>
            </w:pPr>
            <w:r>
              <w:rPr>
                <w:spacing w:val="-10"/>
                <w:sz w:val="20"/>
              </w:rPr>
              <w:t>2</w:t>
            </w:r>
          </w:p>
          <w:p w:rsidR="00303F2A" w:rsidRDefault="00DF7014">
            <w:pPr>
              <w:pStyle w:val="TableParagraph"/>
              <w:spacing w:before="2"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653"/>
              <w:jc w:val="both"/>
              <w:rPr>
                <w:sz w:val="20"/>
              </w:rPr>
            </w:pPr>
            <w:r>
              <w:rPr>
                <w:sz w:val="20"/>
              </w:rPr>
              <w:t>Тема</w:t>
            </w:r>
            <w:r>
              <w:rPr>
                <w:spacing w:val="-9"/>
                <w:sz w:val="20"/>
              </w:rPr>
              <w:t xml:space="preserve"> </w:t>
            </w:r>
            <w:r>
              <w:rPr>
                <w:sz w:val="20"/>
              </w:rPr>
              <w:t>7.5.</w:t>
            </w:r>
            <w:r>
              <w:rPr>
                <w:spacing w:val="-8"/>
                <w:sz w:val="20"/>
              </w:rPr>
              <w:t xml:space="preserve"> </w:t>
            </w:r>
            <w:r>
              <w:rPr>
                <w:sz w:val="20"/>
              </w:rPr>
              <w:t>Боковая</w:t>
            </w:r>
            <w:r>
              <w:rPr>
                <w:spacing w:val="-7"/>
                <w:sz w:val="20"/>
              </w:rPr>
              <w:t xml:space="preserve"> </w:t>
            </w:r>
            <w:r>
              <w:rPr>
                <w:sz w:val="20"/>
              </w:rPr>
              <w:t>и полная</w:t>
            </w:r>
            <w:r>
              <w:rPr>
                <w:spacing w:val="-14"/>
                <w:sz w:val="20"/>
              </w:rPr>
              <w:t xml:space="preserve"> </w:t>
            </w:r>
            <w:r>
              <w:rPr>
                <w:sz w:val="20"/>
              </w:rPr>
              <w:t>поверхность призмы, пирамиды</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8"/>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4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9" w:lineRule="exact"/>
              <w:ind w:left="105"/>
              <w:rPr>
                <w:sz w:val="20"/>
              </w:rPr>
            </w:pPr>
            <w:r>
              <w:rPr>
                <w:color w:val="221F1F"/>
                <w:sz w:val="20"/>
              </w:rPr>
              <w:t>Площадь</w:t>
            </w:r>
            <w:r>
              <w:rPr>
                <w:color w:val="221F1F"/>
                <w:spacing w:val="-11"/>
                <w:sz w:val="20"/>
              </w:rPr>
              <w:t xml:space="preserve"> </w:t>
            </w:r>
            <w:r>
              <w:rPr>
                <w:color w:val="221F1F"/>
                <w:sz w:val="20"/>
              </w:rPr>
              <w:t>боковой</w:t>
            </w:r>
            <w:r>
              <w:rPr>
                <w:color w:val="221F1F"/>
                <w:spacing w:val="-10"/>
                <w:sz w:val="20"/>
              </w:rPr>
              <w:t xml:space="preserve"> </w:t>
            </w:r>
            <w:r>
              <w:rPr>
                <w:color w:val="221F1F"/>
                <w:sz w:val="20"/>
              </w:rPr>
              <w:t>и</w:t>
            </w:r>
            <w:r>
              <w:rPr>
                <w:color w:val="221F1F"/>
                <w:spacing w:val="-11"/>
                <w:sz w:val="20"/>
              </w:rPr>
              <w:t xml:space="preserve"> </w:t>
            </w:r>
            <w:r>
              <w:rPr>
                <w:color w:val="221F1F"/>
                <w:sz w:val="20"/>
              </w:rPr>
              <w:t>полной</w:t>
            </w:r>
            <w:r>
              <w:rPr>
                <w:color w:val="221F1F"/>
                <w:spacing w:val="-11"/>
                <w:sz w:val="20"/>
              </w:rPr>
              <w:t xml:space="preserve"> </w:t>
            </w:r>
            <w:r>
              <w:rPr>
                <w:color w:val="221F1F"/>
                <w:sz w:val="20"/>
              </w:rPr>
              <w:t>поверхности</w:t>
            </w:r>
            <w:r>
              <w:rPr>
                <w:color w:val="221F1F"/>
                <w:spacing w:val="-11"/>
                <w:sz w:val="20"/>
              </w:rPr>
              <w:t xml:space="preserve"> </w:t>
            </w:r>
            <w:r>
              <w:rPr>
                <w:color w:val="221F1F"/>
                <w:sz w:val="20"/>
              </w:rPr>
              <w:t>призмы,</w:t>
            </w:r>
            <w:r>
              <w:rPr>
                <w:color w:val="221F1F"/>
                <w:spacing w:val="-10"/>
                <w:sz w:val="20"/>
              </w:rPr>
              <w:t xml:space="preserve"> </w:t>
            </w:r>
            <w:r>
              <w:rPr>
                <w:color w:val="221F1F"/>
                <w:spacing w:val="-2"/>
                <w:sz w:val="20"/>
              </w:rPr>
              <w:t>пирамиды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color w:val="221F1F"/>
                <w:sz w:val="20"/>
              </w:rPr>
              <w:t>Тематика</w:t>
            </w:r>
            <w:r>
              <w:rPr>
                <w:rFonts w:ascii="Arial" w:hAnsi="Arial"/>
                <w:b/>
                <w:color w:val="221F1F"/>
                <w:spacing w:val="-14"/>
                <w:sz w:val="20"/>
              </w:rPr>
              <w:t xml:space="preserve"> </w:t>
            </w:r>
            <w:r>
              <w:rPr>
                <w:rFonts w:ascii="Arial" w:hAnsi="Arial"/>
                <w:b/>
                <w:color w:val="221F1F"/>
                <w:sz w:val="20"/>
              </w:rPr>
              <w:t>практических</w:t>
            </w:r>
            <w:r>
              <w:rPr>
                <w:rFonts w:ascii="Arial" w:hAnsi="Arial"/>
                <w:b/>
                <w:color w:val="221F1F"/>
                <w:spacing w:val="-13"/>
                <w:sz w:val="20"/>
              </w:rPr>
              <w:t xml:space="preserve"> </w:t>
            </w:r>
            <w:r>
              <w:rPr>
                <w:rFonts w:ascii="Arial" w:hAnsi="Arial"/>
                <w:b/>
                <w:color w:val="221F1F"/>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4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color w:val="221F1F"/>
                <w:sz w:val="20"/>
              </w:rPr>
              <w:t>Практическое</w:t>
            </w:r>
            <w:r>
              <w:rPr>
                <w:color w:val="221F1F"/>
                <w:spacing w:val="-10"/>
                <w:sz w:val="20"/>
              </w:rPr>
              <w:t xml:space="preserve"> </w:t>
            </w:r>
            <w:r>
              <w:rPr>
                <w:color w:val="221F1F"/>
                <w:sz w:val="20"/>
              </w:rPr>
              <w:t>занятие</w:t>
            </w:r>
            <w:r>
              <w:rPr>
                <w:color w:val="221F1F"/>
                <w:spacing w:val="-10"/>
                <w:sz w:val="20"/>
              </w:rPr>
              <w:t xml:space="preserve"> </w:t>
            </w:r>
            <w:r>
              <w:rPr>
                <w:color w:val="221F1F"/>
                <w:sz w:val="20"/>
              </w:rPr>
              <w:t>№</w:t>
            </w:r>
            <w:r>
              <w:rPr>
                <w:color w:val="221F1F"/>
                <w:spacing w:val="-10"/>
                <w:sz w:val="20"/>
              </w:rPr>
              <w:t xml:space="preserve"> </w:t>
            </w:r>
            <w:r>
              <w:rPr>
                <w:color w:val="221F1F"/>
                <w:sz w:val="20"/>
              </w:rPr>
              <w:t>23.</w:t>
            </w:r>
            <w:r>
              <w:rPr>
                <w:color w:val="221F1F"/>
                <w:spacing w:val="-10"/>
                <w:sz w:val="20"/>
              </w:rPr>
              <w:t xml:space="preserve"> </w:t>
            </w:r>
            <w:r>
              <w:rPr>
                <w:color w:val="221F1F"/>
                <w:sz w:val="20"/>
              </w:rPr>
              <w:t>Нахождение</w:t>
            </w:r>
            <w:r>
              <w:rPr>
                <w:color w:val="221F1F"/>
                <w:spacing w:val="-10"/>
                <w:sz w:val="20"/>
              </w:rPr>
              <w:t xml:space="preserve"> </w:t>
            </w:r>
            <w:r>
              <w:rPr>
                <w:color w:val="221F1F"/>
                <w:sz w:val="20"/>
              </w:rPr>
              <w:t>полной</w:t>
            </w:r>
            <w:r>
              <w:rPr>
                <w:color w:val="221F1F"/>
                <w:spacing w:val="-10"/>
                <w:sz w:val="20"/>
              </w:rPr>
              <w:t xml:space="preserve"> </w:t>
            </w:r>
            <w:r>
              <w:rPr>
                <w:color w:val="221F1F"/>
                <w:sz w:val="20"/>
              </w:rPr>
              <w:t>и</w:t>
            </w:r>
            <w:r>
              <w:rPr>
                <w:color w:val="221F1F"/>
                <w:spacing w:val="-10"/>
                <w:sz w:val="20"/>
              </w:rPr>
              <w:t xml:space="preserve"> </w:t>
            </w:r>
            <w:r>
              <w:rPr>
                <w:color w:val="221F1F"/>
                <w:sz w:val="20"/>
              </w:rPr>
              <w:t>боковой</w:t>
            </w:r>
            <w:r>
              <w:rPr>
                <w:color w:val="221F1F"/>
                <w:spacing w:val="-13"/>
                <w:sz w:val="20"/>
              </w:rPr>
              <w:t xml:space="preserve"> </w:t>
            </w:r>
            <w:r>
              <w:rPr>
                <w:color w:val="221F1F"/>
                <w:sz w:val="20"/>
              </w:rPr>
              <w:t>поверхности</w:t>
            </w:r>
            <w:r>
              <w:rPr>
                <w:color w:val="221F1F"/>
                <w:spacing w:val="-11"/>
                <w:sz w:val="20"/>
              </w:rPr>
              <w:t xml:space="preserve"> </w:t>
            </w:r>
            <w:r>
              <w:rPr>
                <w:color w:val="221F1F"/>
                <w:spacing w:val="-2"/>
                <w:sz w:val="20"/>
              </w:rPr>
              <w:t>пирамиды</w:t>
            </w:r>
          </w:p>
        </w:tc>
        <w:tc>
          <w:tcPr>
            <w:tcW w:w="1133" w:type="dxa"/>
          </w:tcPr>
          <w:p w:rsidR="00303F2A" w:rsidRDefault="00DF7014">
            <w:pPr>
              <w:pStyle w:val="TableParagraph"/>
              <w:spacing w:before="10" w:line="219"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z w:val="20"/>
              </w:rPr>
              <w:t>Практическое</w:t>
            </w:r>
            <w:r>
              <w:rPr>
                <w:color w:val="221F1F"/>
                <w:spacing w:val="-10"/>
                <w:sz w:val="20"/>
              </w:rPr>
              <w:t xml:space="preserve"> </w:t>
            </w:r>
            <w:r>
              <w:rPr>
                <w:color w:val="221F1F"/>
                <w:sz w:val="20"/>
              </w:rPr>
              <w:t>занятие</w:t>
            </w:r>
            <w:r>
              <w:rPr>
                <w:color w:val="221F1F"/>
                <w:spacing w:val="-10"/>
                <w:sz w:val="20"/>
              </w:rPr>
              <w:t xml:space="preserve"> </w:t>
            </w:r>
            <w:r>
              <w:rPr>
                <w:color w:val="221F1F"/>
                <w:sz w:val="20"/>
              </w:rPr>
              <w:t>№</w:t>
            </w:r>
            <w:r>
              <w:rPr>
                <w:color w:val="221F1F"/>
                <w:spacing w:val="-9"/>
                <w:sz w:val="20"/>
              </w:rPr>
              <w:t xml:space="preserve"> </w:t>
            </w:r>
            <w:r>
              <w:rPr>
                <w:color w:val="221F1F"/>
                <w:sz w:val="20"/>
              </w:rPr>
              <w:t>24.</w:t>
            </w:r>
            <w:r>
              <w:rPr>
                <w:color w:val="221F1F"/>
                <w:spacing w:val="-11"/>
                <w:sz w:val="20"/>
              </w:rPr>
              <w:t xml:space="preserve"> </w:t>
            </w:r>
            <w:r>
              <w:rPr>
                <w:color w:val="221F1F"/>
                <w:sz w:val="20"/>
              </w:rPr>
              <w:t>Нахождение</w:t>
            </w:r>
            <w:r>
              <w:rPr>
                <w:color w:val="221F1F"/>
                <w:spacing w:val="-10"/>
                <w:sz w:val="20"/>
              </w:rPr>
              <w:t xml:space="preserve"> </w:t>
            </w:r>
            <w:r>
              <w:rPr>
                <w:color w:val="221F1F"/>
                <w:sz w:val="20"/>
              </w:rPr>
              <w:t>полной</w:t>
            </w:r>
            <w:r>
              <w:rPr>
                <w:color w:val="221F1F"/>
                <w:spacing w:val="-10"/>
                <w:sz w:val="20"/>
              </w:rPr>
              <w:t xml:space="preserve"> </w:t>
            </w:r>
            <w:r>
              <w:rPr>
                <w:color w:val="221F1F"/>
                <w:sz w:val="20"/>
              </w:rPr>
              <w:t>и</w:t>
            </w:r>
            <w:r>
              <w:rPr>
                <w:color w:val="221F1F"/>
                <w:spacing w:val="-6"/>
                <w:sz w:val="20"/>
              </w:rPr>
              <w:t xml:space="preserve"> </w:t>
            </w:r>
            <w:r>
              <w:rPr>
                <w:color w:val="221F1F"/>
                <w:sz w:val="20"/>
              </w:rPr>
              <w:t>боковой</w:t>
            </w:r>
            <w:r>
              <w:rPr>
                <w:color w:val="221F1F"/>
                <w:spacing w:val="-12"/>
                <w:sz w:val="20"/>
              </w:rPr>
              <w:t xml:space="preserve"> </w:t>
            </w:r>
            <w:r>
              <w:rPr>
                <w:color w:val="221F1F"/>
                <w:sz w:val="20"/>
              </w:rPr>
              <w:t>поверхности</w:t>
            </w:r>
            <w:r>
              <w:rPr>
                <w:color w:val="221F1F"/>
                <w:spacing w:val="-8"/>
                <w:sz w:val="20"/>
              </w:rPr>
              <w:t xml:space="preserve"> </w:t>
            </w:r>
            <w:r>
              <w:rPr>
                <w:color w:val="221F1F"/>
                <w:sz w:val="20"/>
              </w:rPr>
              <w:t>усеченной</w:t>
            </w:r>
            <w:r>
              <w:rPr>
                <w:color w:val="221F1F"/>
                <w:spacing w:val="-10"/>
                <w:sz w:val="20"/>
              </w:rPr>
              <w:t xml:space="preserve"> </w:t>
            </w:r>
            <w:r>
              <w:rPr>
                <w:color w:val="221F1F"/>
                <w:spacing w:val="-2"/>
                <w:sz w:val="20"/>
              </w:rPr>
              <w:t>пирамиды</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8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pacing w:val="-2"/>
                <w:sz w:val="20"/>
              </w:rPr>
              <w:t>Самостоятельная</w:t>
            </w:r>
            <w:r>
              <w:rPr>
                <w:rFonts w:ascii="Arial" w:hAnsi="Arial"/>
                <w:b/>
                <w:color w:val="221F1F"/>
                <w:spacing w:val="12"/>
                <w:sz w:val="20"/>
              </w:rPr>
              <w:t xml:space="preserve"> </w:t>
            </w:r>
            <w:r>
              <w:rPr>
                <w:rFonts w:ascii="Arial" w:hAnsi="Arial"/>
                <w:b/>
                <w:color w:val="221F1F"/>
                <w:spacing w:val="-2"/>
                <w:sz w:val="20"/>
              </w:rPr>
              <w:t>работа</w:t>
            </w:r>
          </w:p>
          <w:p w:rsidR="00303F2A" w:rsidRDefault="00DF7014">
            <w:pPr>
              <w:pStyle w:val="TableParagraph"/>
              <w:spacing w:line="230" w:lineRule="exact"/>
              <w:ind w:left="105"/>
              <w:rPr>
                <w:sz w:val="20"/>
              </w:rPr>
            </w:pPr>
            <w:r>
              <w:rPr>
                <w:color w:val="221F1F"/>
                <w:sz w:val="20"/>
              </w:rPr>
              <w:t>Самостоятельная</w:t>
            </w:r>
            <w:r>
              <w:rPr>
                <w:color w:val="221F1F"/>
                <w:spacing w:val="35"/>
                <w:sz w:val="20"/>
              </w:rPr>
              <w:t xml:space="preserve"> </w:t>
            </w:r>
            <w:r>
              <w:rPr>
                <w:color w:val="221F1F"/>
                <w:sz w:val="20"/>
              </w:rPr>
              <w:t>работа</w:t>
            </w:r>
            <w:r>
              <w:rPr>
                <w:color w:val="221F1F"/>
                <w:spacing w:val="36"/>
                <w:sz w:val="20"/>
              </w:rPr>
              <w:t xml:space="preserve"> </w:t>
            </w:r>
            <w:r>
              <w:rPr>
                <w:color w:val="221F1F"/>
                <w:sz w:val="20"/>
              </w:rPr>
              <w:t>№</w:t>
            </w:r>
            <w:r>
              <w:rPr>
                <w:color w:val="221F1F"/>
                <w:spacing w:val="37"/>
                <w:sz w:val="20"/>
              </w:rPr>
              <w:t xml:space="preserve"> </w:t>
            </w:r>
            <w:r>
              <w:rPr>
                <w:color w:val="221F1F"/>
                <w:sz w:val="20"/>
              </w:rPr>
              <w:t>6.</w:t>
            </w:r>
            <w:r>
              <w:rPr>
                <w:color w:val="221F1F"/>
                <w:spacing w:val="37"/>
                <w:sz w:val="20"/>
              </w:rPr>
              <w:t xml:space="preserve"> </w:t>
            </w:r>
            <w:r>
              <w:rPr>
                <w:color w:val="221F1F"/>
                <w:sz w:val="20"/>
              </w:rPr>
              <w:t>Решить</w:t>
            </w:r>
            <w:r>
              <w:rPr>
                <w:color w:val="221F1F"/>
                <w:spacing w:val="37"/>
                <w:sz w:val="20"/>
              </w:rPr>
              <w:t xml:space="preserve"> </w:t>
            </w:r>
            <w:r>
              <w:rPr>
                <w:color w:val="221F1F"/>
                <w:sz w:val="20"/>
              </w:rPr>
              <w:t>задачи</w:t>
            </w:r>
            <w:r>
              <w:rPr>
                <w:color w:val="221F1F"/>
                <w:spacing w:val="36"/>
                <w:sz w:val="20"/>
              </w:rPr>
              <w:t xml:space="preserve"> </w:t>
            </w:r>
            <w:r>
              <w:rPr>
                <w:color w:val="221F1F"/>
                <w:sz w:val="20"/>
              </w:rPr>
              <w:t>на</w:t>
            </w:r>
            <w:r>
              <w:rPr>
                <w:color w:val="221F1F"/>
                <w:spacing w:val="37"/>
                <w:sz w:val="20"/>
              </w:rPr>
              <w:t xml:space="preserve"> </w:t>
            </w:r>
            <w:r>
              <w:rPr>
                <w:color w:val="221F1F"/>
                <w:sz w:val="20"/>
              </w:rPr>
              <w:t>вычисление</w:t>
            </w:r>
            <w:r>
              <w:rPr>
                <w:color w:val="221F1F"/>
                <w:spacing w:val="37"/>
                <w:sz w:val="20"/>
              </w:rPr>
              <w:t xml:space="preserve"> </w:t>
            </w:r>
            <w:r>
              <w:rPr>
                <w:color w:val="221F1F"/>
                <w:sz w:val="20"/>
              </w:rPr>
              <w:t>объема</w:t>
            </w:r>
            <w:r>
              <w:rPr>
                <w:color w:val="221F1F"/>
                <w:spacing w:val="80"/>
                <w:sz w:val="20"/>
              </w:rPr>
              <w:t xml:space="preserve"> </w:t>
            </w:r>
            <w:r>
              <w:rPr>
                <w:color w:val="221F1F"/>
                <w:sz w:val="20"/>
              </w:rPr>
              <w:t>призмы,</w:t>
            </w:r>
            <w:r>
              <w:rPr>
                <w:color w:val="221F1F"/>
                <w:spacing w:val="38"/>
                <w:sz w:val="20"/>
              </w:rPr>
              <w:t xml:space="preserve"> </w:t>
            </w:r>
            <w:r>
              <w:rPr>
                <w:color w:val="221F1F"/>
                <w:sz w:val="20"/>
              </w:rPr>
              <w:t>пирамиды, усеченной пирамиды</w:t>
            </w:r>
          </w:p>
        </w:tc>
        <w:tc>
          <w:tcPr>
            <w:tcW w:w="1133" w:type="dxa"/>
          </w:tcPr>
          <w:p w:rsidR="00303F2A" w:rsidRDefault="00DF7014">
            <w:pPr>
              <w:pStyle w:val="TableParagraph"/>
              <w:spacing w:before="228"/>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44"/>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7.6.</w:t>
            </w:r>
          </w:p>
          <w:p w:rsidR="00303F2A" w:rsidRDefault="00DF7014">
            <w:pPr>
              <w:pStyle w:val="TableParagraph"/>
              <w:spacing w:line="230" w:lineRule="atLeast"/>
              <w:ind w:right="105"/>
              <w:rPr>
                <w:sz w:val="20"/>
              </w:rPr>
            </w:pPr>
            <w:r>
              <w:rPr>
                <w:sz w:val="20"/>
              </w:rPr>
              <w:t>Движение в</w:t>
            </w:r>
            <w:r>
              <w:rPr>
                <w:spacing w:val="40"/>
                <w:sz w:val="20"/>
              </w:rPr>
              <w:t xml:space="preserve"> </w:t>
            </w:r>
            <w:r>
              <w:rPr>
                <w:spacing w:val="-2"/>
                <w:sz w:val="20"/>
              </w:rPr>
              <w:t>пространстве.</w:t>
            </w:r>
            <w:r>
              <w:rPr>
                <w:spacing w:val="-9"/>
                <w:sz w:val="20"/>
              </w:rPr>
              <w:t xml:space="preserve"> </w:t>
            </w:r>
            <w:r>
              <w:rPr>
                <w:spacing w:val="-2"/>
                <w:sz w:val="20"/>
              </w:rPr>
              <w:t xml:space="preserve">Симметрия </w:t>
            </w:r>
            <w:r>
              <w:rPr>
                <w:sz w:val="20"/>
              </w:rPr>
              <w:t>в пространстве</w:t>
            </w:r>
          </w:p>
        </w:tc>
        <w:tc>
          <w:tcPr>
            <w:tcW w:w="9175" w:type="dxa"/>
          </w:tcPr>
          <w:p w:rsidR="00303F2A" w:rsidRDefault="00DF7014">
            <w:pPr>
              <w:pStyle w:val="TableParagraph"/>
              <w:spacing w:line="224"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9"/>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15"/>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6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Движение</w:t>
            </w:r>
            <w:r>
              <w:rPr>
                <w:spacing w:val="80"/>
                <w:sz w:val="20"/>
              </w:rPr>
              <w:t xml:space="preserve"> </w:t>
            </w:r>
            <w:r>
              <w:rPr>
                <w:sz w:val="20"/>
              </w:rPr>
              <w:t>в</w:t>
            </w:r>
            <w:r>
              <w:rPr>
                <w:spacing w:val="80"/>
                <w:sz w:val="20"/>
              </w:rPr>
              <w:t xml:space="preserve"> </w:t>
            </w:r>
            <w:r>
              <w:rPr>
                <w:sz w:val="20"/>
              </w:rPr>
              <w:t>пространстве.</w:t>
            </w:r>
            <w:r>
              <w:rPr>
                <w:spacing w:val="80"/>
                <w:sz w:val="20"/>
              </w:rPr>
              <w:t xml:space="preserve"> </w:t>
            </w:r>
            <w:r>
              <w:rPr>
                <w:sz w:val="20"/>
              </w:rPr>
              <w:t>Симметрия</w:t>
            </w:r>
            <w:r>
              <w:rPr>
                <w:spacing w:val="80"/>
                <w:sz w:val="20"/>
              </w:rPr>
              <w:t xml:space="preserve"> </w:t>
            </w:r>
            <w:r>
              <w:rPr>
                <w:sz w:val="20"/>
              </w:rPr>
              <w:t>в</w:t>
            </w:r>
            <w:r>
              <w:rPr>
                <w:spacing w:val="80"/>
                <w:sz w:val="20"/>
              </w:rPr>
              <w:t xml:space="preserve"> </w:t>
            </w:r>
            <w:r>
              <w:rPr>
                <w:sz w:val="20"/>
              </w:rPr>
              <w:t>пространстве:</w:t>
            </w:r>
            <w:r>
              <w:rPr>
                <w:spacing w:val="80"/>
                <w:sz w:val="20"/>
              </w:rPr>
              <w:t xml:space="preserve"> </w:t>
            </w:r>
            <w:r>
              <w:rPr>
                <w:sz w:val="20"/>
              </w:rPr>
              <w:t>симметрия</w:t>
            </w:r>
            <w:r>
              <w:rPr>
                <w:spacing w:val="80"/>
                <w:sz w:val="20"/>
              </w:rPr>
              <w:t xml:space="preserve"> </w:t>
            </w:r>
            <w:r>
              <w:rPr>
                <w:sz w:val="20"/>
              </w:rPr>
              <w:t>относительно</w:t>
            </w:r>
            <w:r>
              <w:rPr>
                <w:spacing w:val="80"/>
                <w:sz w:val="20"/>
              </w:rPr>
              <w:t xml:space="preserve"> </w:t>
            </w:r>
            <w:r>
              <w:rPr>
                <w:sz w:val="20"/>
              </w:rPr>
              <w:t>точки, прямой, плоскости. Элементы симметрии в пирамидах, параллелепипедах</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2" w:lineRule="auto"/>
              <w:ind w:right="847"/>
              <w:rPr>
                <w:sz w:val="20"/>
              </w:rPr>
            </w:pPr>
            <w:r>
              <w:rPr>
                <w:sz w:val="20"/>
              </w:rPr>
              <w:t xml:space="preserve">Тема 7.7. </w:t>
            </w:r>
            <w:r>
              <w:rPr>
                <w:spacing w:val="-2"/>
                <w:sz w:val="20"/>
              </w:rPr>
              <w:t>Правильные многогранники,</w:t>
            </w:r>
            <w:r>
              <w:rPr>
                <w:spacing w:val="-12"/>
                <w:sz w:val="20"/>
              </w:rPr>
              <w:t xml:space="preserve"> </w:t>
            </w:r>
            <w:r>
              <w:rPr>
                <w:spacing w:val="-2"/>
                <w:sz w:val="20"/>
              </w:rPr>
              <w:t>их свойства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5"/>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1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2" w:lineRule="auto"/>
              <w:ind w:left="105" w:right="106"/>
              <w:jc w:val="both"/>
              <w:rPr>
                <w:sz w:val="20"/>
              </w:rPr>
            </w:pPr>
            <w:r>
              <w:rPr>
                <w:sz w:val="20"/>
              </w:rPr>
              <w:t>Понятие</w:t>
            </w:r>
            <w:r>
              <w:rPr>
                <w:spacing w:val="-3"/>
                <w:sz w:val="20"/>
              </w:rPr>
              <w:t xml:space="preserve"> </w:t>
            </w:r>
            <w:r>
              <w:rPr>
                <w:sz w:val="20"/>
              </w:rPr>
              <w:t>правильного</w:t>
            </w:r>
            <w:r>
              <w:rPr>
                <w:spacing w:val="-3"/>
                <w:sz w:val="20"/>
              </w:rPr>
              <w:t xml:space="preserve"> </w:t>
            </w:r>
            <w:r>
              <w:rPr>
                <w:sz w:val="20"/>
              </w:rPr>
              <w:t>многогранника;</w:t>
            </w:r>
            <w:r>
              <w:rPr>
                <w:spacing w:val="-3"/>
                <w:sz w:val="20"/>
              </w:rPr>
              <w:t xml:space="preserve"> </w:t>
            </w:r>
            <w:r>
              <w:rPr>
                <w:sz w:val="20"/>
              </w:rPr>
              <w:t>правильная</w:t>
            </w:r>
            <w:r>
              <w:rPr>
                <w:spacing w:val="-3"/>
                <w:sz w:val="20"/>
              </w:rPr>
              <w:t xml:space="preserve"> </w:t>
            </w:r>
            <w:r>
              <w:rPr>
                <w:sz w:val="20"/>
              </w:rPr>
              <w:t>призма</w:t>
            </w:r>
            <w:r>
              <w:rPr>
                <w:spacing w:val="-3"/>
                <w:sz w:val="20"/>
              </w:rPr>
              <w:t xml:space="preserve"> </w:t>
            </w:r>
            <w:r>
              <w:rPr>
                <w:sz w:val="20"/>
              </w:rPr>
              <w:t>и</w:t>
            </w:r>
            <w:r>
              <w:rPr>
                <w:spacing w:val="-4"/>
                <w:sz w:val="20"/>
              </w:rPr>
              <w:t xml:space="preserve"> </w:t>
            </w:r>
            <w:r>
              <w:rPr>
                <w:sz w:val="20"/>
              </w:rPr>
              <w:t>правильная</w:t>
            </w:r>
            <w:r>
              <w:rPr>
                <w:spacing w:val="-3"/>
                <w:sz w:val="20"/>
              </w:rPr>
              <w:t xml:space="preserve"> </w:t>
            </w:r>
            <w:r>
              <w:rPr>
                <w:sz w:val="20"/>
              </w:rPr>
              <w:t>пирамида;</w:t>
            </w:r>
            <w:r>
              <w:rPr>
                <w:spacing w:val="-3"/>
                <w:sz w:val="20"/>
              </w:rPr>
              <w:t xml:space="preserve"> </w:t>
            </w:r>
            <w:r>
              <w:rPr>
                <w:sz w:val="20"/>
              </w:rPr>
              <w:t>правильная треугольная пирамида и правильный тетраэдр; куб. Представление о правильных многогранниках:</w:t>
            </w:r>
            <w:r>
              <w:rPr>
                <w:spacing w:val="64"/>
                <w:w w:val="150"/>
                <w:sz w:val="20"/>
              </w:rPr>
              <w:t xml:space="preserve"> </w:t>
            </w:r>
            <w:r>
              <w:rPr>
                <w:sz w:val="20"/>
              </w:rPr>
              <w:t>октаэдр,</w:t>
            </w:r>
            <w:r>
              <w:rPr>
                <w:spacing w:val="65"/>
                <w:w w:val="150"/>
                <w:sz w:val="20"/>
              </w:rPr>
              <w:t xml:space="preserve"> </w:t>
            </w:r>
            <w:r>
              <w:rPr>
                <w:sz w:val="20"/>
              </w:rPr>
              <w:t>додекаэдр</w:t>
            </w:r>
            <w:r>
              <w:rPr>
                <w:spacing w:val="64"/>
                <w:w w:val="150"/>
                <w:sz w:val="20"/>
              </w:rPr>
              <w:t xml:space="preserve"> </w:t>
            </w:r>
            <w:r>
              <w:rPr>
                <w:sz w:val="20"/>
              </w:rPr>
              <w:t>и</w:t>
            </w:r>
            <w:r>
              <w:rPr>
                <w:spacing w:val="65"/>
                <w:w w:val="150"/>
                <w:sz w:val="20"/>
              </w:rPr>
              <w:t xml:space="preserve"> </w:t>
            </w:r>
            <w:r>
              <w:rPr>
                <w:sz w:val="20"/>
              </w:rPr>
              <w:t>икосаэдр.</w:t>
            </w:r>
            <w:r>
              <w:rPr>
                <w:spacing w:val="64"/>
                <w:w w:val="150"/>
                <w:sz w:val="20"/>
              </w:rPr>
              <w:t xml:space="preserve"> </w:t>
            </w:r>
            <w:r>
              <w:rPr>
                <w:sz w:val="20"/>
              </w:rPr>
              <w:t>Движение</w:t>
            </w:r>
            <w:r>
              <w:rPr>
                <w:spacing w:val="65"/>
                <w:w w:val="150"/>
                <w:sz w:val="20"/>
              </w:rPr>
              <w:t xml:space="preserve"> </w:t>
            </w:r>
            <w:r>
              <w:rPr>
                <w:sz w:val="20"/>
              </w:rPr>
              <w:t>в</w:t>
            </w:r>
            <w:r>
              <w:rPr>
                <w:spacing w:val="64"/>
                <w:w w:val="150"/>
                <w:sz w:val="20"/>
              </w:rPr>
              <w:t xml:space="preserve"> </w:t>
            </w:r>
            <w:r>
              <w:rPr>
                <w:sz w:val="20"/>
              </w:rPr>
              <w:t>пространстве.</w:t>
            </w:r>
            <w:r>
              <w:rPr>
                <w:spacing w:val="65"/>
                <w:w w:val="150"/>
                <w:sz w:val="20"/>
              </w:rPr>
              <w:t xml:space="preserve"> </w:t>
            </w:r>
            <w:r>
              <w:rPr>
                <w:spacing w:val="-2"/>
                <w:sz w:val="20"/>
              </w:rPr>
              <w:t>Элементы</w:t>
            </w:r>
          </w:p>
          <w:p w:rsidR="00303F2A" w:rsidRDefault="00DF7014">
            <w:pPr>
              <w:pStyle w:val="TableParagraph"/>
              <w:spacing w:before="3" w:line="210" w:lineRule="exact"/>
              <w:ind w:left="105"/>
              <w:jc w:val="both"/>
              <w:rPr>
                <w:sz w:val="20"/>
              </w:rPr>
            </w:pPr>
            <w:r>
              <w:rPr>
                <w:sz w:val="20"/>
              </w:rPr>
              <w:t>симметрии</w:t>
            </w:r>
            <w:r>
              <w:rPr>
                <w:spacing w:val="-12"/>
                <w:sz w:val="20"/>
              </w:rPr>
              <w:t xml:space="preserve"> </w:t>
            </w:r>
            <w:r>
              <w:rPr>
                <w:sz w:val="20"/>
              </w:rPr>
              <w:t>в</w:t>
            </w:r>
            <w:r>
              <w:rPr>
                <w:spacing w:val="-9"/>
                <w:sz w:val="20"/>
              </w:rPr>
              <w:t xml:space="preserve"> </w:t>
            </w:r>
            <w:r>
              <w:rPr>
                <w:sz w:val="20"/>
              </w:rPr>
              <w:t>правильных</w:t>
            </w:r>
            <w:r>
              <w:rPr>
                <w:spacing w:val="-8"/>
                <w:sz w:val="20"/>
              </w:rPr>
              <w:t xml:space="preserve"> </w:t>
            </w:r>
            <w:r>
              <w:rPr>
                <w:spacing w:val="-2"/>
                <w:sz w:val="20"/>
              </w:rPr>
              <w:t>многогранниках</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6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Самостоятельная</w:t>
            </w:r>
            <w:r>
              <w:rPr>
                <w:rFonts w:ascii="Arial" w:hAnsi="Arial"/>
                <w:b/>
                <w:spacing w:val="12"/>
                <w:sz w:val="20"/>
              </w:rPr>
              <w:t xml:space="preserve"> </w:t>
            </w:r>
            <w:r>
              <w:rPr>
                <w:rFonts w:ascii="Arial" w:hAnsi="Arial"/>
                <w:b/>
                <w:spacing w:val="-2"/>
                <w:sz w:val="20"/>
              </w:rPr>
              <w:t>работа</w:t>
            </w:r>
          </w:p>
          <w:p w:rsidR="00303F2A" w:rsidRDefault="00DF7014">
            <w:pPr>
              <w:pStyle w:val="TableParagraph"/>
              <w:spacing w:line="230" w:lineRule="atLeast"/>
              <w:ind w:left="105" w:right="227"/>
              <w:rPr>
                <w:sz w:val="20"/>
              </w:rPr>
            </w:pPr>
            <w:r>
              <w:rPr>
                <w:sz w:val="20"/>
              </w:rPr>
              <w:t>Самостоятельная работа № 7. Создать модели правильных многогранников Самостоятельная</w:t>
            </w:r>
            <w:r>
              <w:rPr>
                <w:spacing w:val="-5"/>
                <w:sz w:val="20"/>
              </w:rPr>
              <w:t xml:space="preserve"> </w:t>
            </w:r>
            <w:r>
              <w:rPr>
                <w:sz w:val="20"/>
              </w:rPr>
              <w:t>работа</w:t>
            </w:r>
            <w:r>
              <w:rPr>
                <w:spacing w:val="-4"/>
                <w:sz w:val="20"/>
              </w:rPr>
              <w:t xml:space="preserve"> </w:t>
            </w:r>
            <w:r>
              <w:rPr>
                <w:sz w:val="20"/>
              </w:rPr>
              <w:t>№</w:t>
            </w:r>
            <w:r>
              <w:rPr>
                <w:spacing w:val="-5"/>
                <w:sz w:val="20"/>
              </w:rPr>
              <w:t xml:space="preserve"> </w:t>
            </w:r>
            <w:r>
              <w:rPr>
                <w:sz w:val="20"/>
              </w:rPr>
              <w:t>8.</w:t>
            </w:r>
            <w:r>
              <w:rPr>
                <w:spacing w:val="-5"/>
                <w:sz w:val="20"/>
              </w:rPr>
              <w:t xml:space="preserve"> </w:t>
            </w:r>
            <w:r>
              <w:rPr>
                <w:sz w:val="20"/>
              </w:rPr>
              <w:t>Презентация</w:t>
            </w:r>
            <w:r>
              <w:rPr>
                <w:spacing w:val="-3"/>
                <w:sz w:val="20"/>
              </w:rPr>
              <w:t xml:space="preserve"> </w:t>
            </w:r>
            <w:r>
              <w:rPr>
                <w:sz w:val="20"/>
              </w:rPr>
              <w:t>по</w:t>
            </w:r>
            <w:r>
              <w:rPr>
                <w:spacing w:val="-5"/>
                <w:sz w:val="20"/>
              </w:rPr>
              <w:t xml:space="preserve"> </w:t>
            </w:r>
            <w:r>
              <w:rPr>
                <w:sz w:val="20"/>
              </w:rPr>
              <w:t>теме</w:t>
            </w:r>
            <w:r>
              <w:rPr>
                <w:spacing w:val="-5"/>
                <w:sz w:val="20"/>
              </w:rPr>
              <w:t xml:space="preserve"> </w:t>
            </w:r>
            <w:r>
              <w:rPr>
                <w:sz w:val="20"/>
              </w:rPr>
              <w:t>«Симметрия</w:t>
            </w:r>
            <w:r>
              <w:rPr>
                <w:spacing w:val="-5"/>
                <w:sz w:val="20"/>
              </w:rPr>
              <w:t xml:space="preserve"> </w:t>
            </w:r>
            <w:r>
              <w:rPr>
                <w:sz w:val="20"/>
              </w:rPr>
              <w:t>в</w:t>
            </w:r>
            <w:r>
              <w:rPr>
                <w:spacing w:val="-5"/>
                <w:sz w:val="20"/>
              </w:rPr>
              <w:t xml:space="preserve"> </w:t>
            </w:r>
            <w:r>
              <w:rPr>
                <w:sz w:val="20"/>
              </w:rPr>
              <w:t>природе</w:t>
            </w:r>
            <w:r>
              <w:rPr>
                <w:spacing w:val="-4"/>
                <w:sz w:val="20"/>
              </w:rPr>
              <w:t xml:space="preserve"> </w:t>
            </w:r>
            <w:r>
              <w:rPr>
                <w:sz w:val="20"/>
              </w:rPr>
              <w:t>и</w:t>
            </w:r>
            <w:r>
              <w:rPr>
                <w:spacing w:val="-6"/>
                <w:sz w:val="20"/>
              </w:rPr>
              <w:t xml:space="preserve"> </w:t>
            </w:r>
            <w:r>
              <w:rPr>
                <w:sz w:val="20"/>
              </w:rPr>
              <w:t>в</w:t>
            </w:r>
            <w:r>
              <w:rPr>
                <w:spacing w:val="-5"/>
                <w:sz w:val="20"/>
              </w:rPr>
              <w:t xml:space="preserve"> </w:t>
            </w:r>
            <w:r>
              <w:rPr>
                <w:sz w:val="20"/>
              </w:rPr>
              <w:t>технике»</w:t>
            </w:r>
          </w:p>
        </w:tc>
        <w:tc>
          <w:tcPr>
            <w:tcW w:w="1133" w:type="dxa"/>
          </w:tcPr>
          <w:p w:rsidR="00303F2A" w:rsidRDefault="00303F2A">
            <w:pPr>
              <w:pStyle w:val="TableParagraph"/>
              <w:ind w:left="0"/>
              <w:rPr>
                <w:rFonts w:ascii="Arial"/>
                <w:b/>
                <w:sz w:val="20"/>
              </w:rPr>
            </w:pPr>
          </w:p>
          <w:p w:rsidR="00303F2A" w:rsidRDefault="00DF7014">
            <w:pPr>
              <w:pStyle w:val="TableParagraph"/>
              <w:ind w:left="36" w:right="34"/>
              <w:jc w:val="center"/>
              <w:rPr>
                <w:sz w:val="20"/>
              </w:rPr>
            </w:pPr>
            <w:r>
              <w:rPr>
                <w:spacing w:val="-10"/>
                <w:sz w:val="20"/>
              </w:rPr>
              <w:t>2</w:t>
            </w:r>
          </w:p>
          <w:p w:rsidR="00303F2A" w:rsidRDefault="00DF7014">
            <w:pPr>
              <w:pStyle w:val="TableParagraph"/>
              <w:spacing w:before="4"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tcPr>
          <w:p w:rsidR="00303F2A" w:rsidRDefault="00DF7014">
            <w:pPr>
              <w:pStyle w:val="TableParagraph"/>
              <w:spacing w:line="210" w:lineRule="exact"/>
              <w:ind w:left="9" w:right="3"/>
              <w:jc w:val="center"/>
              <w:rPr>
                <w:sz w:val="20"/>
              </w:rPr>
            </w:pPr>
            <w:r>
              <w:rPr>
                <w:sz w:val="20"/>
              </w:rPr>
              <w:t>Тема</w:t>
            </w:r>
            <w:r>
              <w:rPr>
                <w:spacing w:val="58"/>
                <w:w w:val="150"/>
                <w:sz w:val="20"/>
              </w:rPr>
              <w:t xml:space="preserve"> </w:t>
            </w:r>
            <w:r>
              <w:rPr>
                <w:sz w:val="20"/>
              </w:rPr>
              <w:t>7.8.</w:t>
            </w:r>
            <w:r>
              <w:rPr>
                <w:spacing w:val="59"/>
                <w:w w:val="150"/>
                <w:sz w:val="20"/>
              </w:rPr>
              <w:t xml:space="preserve"> </w:t>
            </w:r>
            <w:r>
              <w:rPr>
                <w:sz w:val="20"/>
              </w:rPr>
              <w:t>Симметрия</w:t>
            </w:r>
            <w:r>
              <w:rPr>
                <w:spacing w:val="61"/>
                <w:w w:val="150"/>
                <w:sz w:val="20"/>
              </w:rPr>
              <w:t xml:space="preserve"> </w:t>
            </w:r>
            <w:r>
              <w:rPr>
                <w:spacing w:val="-10"/>
                <w:sz w:val="20"/>
              </w:rPr>
              <w:t>в</w:t>
            </w:r>
          </w:p>
        </w:tc>
        <w:tc>
          <w:tcPr>
            <w:tcW w:w="9175" w:type="dxa"/>
          </w:tcPr>
          <w:p w:rsidR="00303F2A" w:rsidRDefault="00DF7014">
            <w:pPr>
              <w:pStyle w:val="TableParagraph"/>
              <w:spacing w:line="210"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7"/>
                <w:sz w:val="20"/>
              </w:rPr>
              <w:t xml:space="preserve"> </w:t>
            </w:r>
            <w:r>
              <w:rPr>
                <w:rFonts w:ascii="Arial" w:hAnsi="Arial"/>
                <w:b/>
                <w:spacing w:val="-2"/>
                <w:sz w:val="20"/>
              </w:rPr>
              <w:t>прикладного</w:t>
            </w:r>
            <w:r>
              <w:rPr>
                <w:rFonts w:ascii="Arial" w:hAnsi="Arial"/>
                <w:b/>
                <w:spacing w:val="15"/>
                <w:sz w:val="20"/>
              </w:rPr>
              <w:t xml:space="preserve"> </w:t>
            </w:r>
            <w:r>
              <w:rPr>
                <w:rFonts w:ascii="Arial" w:hAnsi="Arial"/>
                <w:b/>
                <w:spacing w:val="-2"/>
                <w:sz w:val="20"/>
              </w:rPr>
              <w:t>модуля)</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919"/>
        </w:trPr>
        <w:tc>
          <w:tcPr>
            <w:tcW w:w="2660" w:type="dxa"/>
          </w:tcPr>
          <w:p w:rsidR="00303F2A" w:rsidRDefault="00DF7014">
            <w:pPr>
              <w:pStyle w:val="TableParagraph"/>
              <w:tabs>
                <w:tab w:val="left" w:pos="1746"/>
              </w:tabs>
              <w:spacing w:line="244" w:lineRule="auto"/>
              <w:ind w:right="100"/>
              <w:rPr>
                <w:sz w:val="20"/>
              </w:rPr>
            </w:pPr>
            <w:r>
              <w:rPr>
                <w:spacing w:val="-2"/>
                <w:sz w:val="20"/>
              </w:rPr>
              <w:t>профессии.</w:t>
            </w:r>
            <w:r>
              <w:rPr>
                <w:sz w:val="20"/>
              </w:rPr>
              <w:tab/>
            </w:r>
            <w:r>
              <w:rPr>
                <w:spacing w:val="-2"/>
                <w:sz w:val="20"/>
              </w:rPr>
              <w:t>Сечения многогранников</w:t>
            </w:r>
          </w:p>
          <w:p w:rsidR="00303F2A" w:rsidRDefault="00DF7014">
            <w:pPr>
              <w:pStyle w:val="TableParagraph"/>
              <w:tabs>
                <w:tab w:val="left" w:pos="722"/>
              </w:tabs>
              <w:spacing w:line="228" w:lineRule="exact"/>
              <w:ind w:right="101"/>
              <w:rPr>
                <w:sz w:val="20"/>
              </w:rPr>
            </w:pPr>
            <w:r>
              <w:rPr>
                <w:spacing w:val="-10"/>
                <w:sz w:val="20"/>
              </w:rPr>
              <w:t>в</w:t>
            </w:r>
            <w:r>
              <w:rPr>
                <w:sz w:val="20"/>
              </w:rPr>
              <w:tab/>
            </w:r>
            <w:r>
              <w:rPr>
                <w:spacing w:val="-2"/>
                <w:sz w:val="20"/>
              </w:rPr>
              <w:t>профессиональных задачах</w:t>
            </w:r>
          </w:p>
        </w:tc>
        <w:tc>
          <w:tcPr>
            <w:tcW w:w="9175" w:type="dxa"/>
          </w:tcPr>
          <w:p w:rsidR="00303F2A" w:rsidRDefault="00DF7014">
            <w:pPr>
              <w:pStyle w:val="TableParagraph"/>
              <w:spacing w:line="244" w:lineRule="auto"/>
              <w:ind w:left="105"/>
              <w:rPr>
                <w:sz w:val="20"/>
              </w:rPr>
            </w:pPr>
            <w:r>
              <w:rPr>
                <w:sz w:val="20"/>
              </w:rPr>
              <w:t>Симметрия</w:t>
            </w:r>
            <w:r>
              <w:rPr>
                <w:spacing w:val="-8"/>
                <w:sz w:val="20"/>
              </w:rPr>
              <w:t xml:space="preserve"> </w:t>
            </w:r>
            <w:r>
              <w:rPr>
                <w:sz w:val="20"/>
              </w:rPr>
              <w:t>в</w:t>
            </w:r>
            <w:r>
              <w:rPr>
                <w:spacing w:val="-6"/>
                <w:sz w:val="20"/>
              </w:rPr>
              <w:t xml:space="preserve"> </w:t>
            </w:r>
            <w:r>
              <w:rPr>
                <w:sz w:val="20"/>
              </w:rPr>
              <w:t>природе,</w:t>
            </w:r>
            <w:r>
              <w:rPr>
                <w:spacing w:val="-7"/>
                <w:sz w:val="20"/>
              </w:rPr>
              <w:t xml:space="preserve"> </w:t>
            </w:r>
            <w:r>
              <w:rPr>
                <w:sz w:val="20"/>
              </w:rPr>
              <w:t>архитектуре,</w:t>
            </w:r>
            <w:r>
              <w:rPr>
                <w:spacing w:val="-9"/>
                <w:sz w:val="20"/>
              </w:rPr>
              <w:t xml:space="preserve"> </w:t>
            </w:r>
            <w:r>
              <w:rPr>
                <w:sz w:val="20"/>
              </w:rPr>
              <w:t>технике,</w:t>
            </w:r>
            <w:r>
              <w:rPr>
                <w:spacing w:val="-9"/>
                <w:sz w:val="20"/>
              </w:rPr>
              <w:t xml:space="preserve"> </w:t>
            </w:r>
            <w:r>
              <w:rPr>
                <w:sz w:val="20"/>
              </w:rPr>
              <w:t>в</w:t>
            </w:r>
            <w:r>
              <w:rPr>
                <w:spacing w:val="-8"/>
                <w:sz w:val="20"/>
              </w:rPr>
              <w:t xml:space="preserve"> </w:t>
            </w:r>
            <w:r>
              <w:rPr>
                <w:sz w:val="20"/>
              </w:rPr>
              <w:t>быту,</w:t>
            </w:r>
            <w:r>
              <w:rPr>
                <w:spacing w:val="-3"/>
                <w:sz w:val="20"/>
              </w:rPr>
              <w:t xml:space="preserve"> </w:t>
            </w:r>
            <w:r>
              <w:rPr>
                <w:sz w:val="20"/>
              </w:rPr>
              <w:t>в</w:t>
            </w:r>
            <w:r>
              <w:rPr>
                <w:spacing w:val="-6"/>
                <w:sz w:val="20"/>
              </w:rPr>
              <w:t xml:space="preserve"> </w:t>
            </w:r>
            <w:r>
              <w:rPr>
                <w:sz w:val="20"/>
              </w:rPr>
              <w:t>профессии.</w:t>
            </w:r>
            <w:r>
              <w:rPr>
                <w:spacing w:val="-8"/>
                <w:sz w:val="20"/>
              </w:rPr>
              <w:t xml:space="preserve"> </w:t>
            </w:r>
            <w:r>
              <w:rPr>
                <w:sz w:val="20"/>
              </w:rPr>
              <w:t>Использование</w:t>
            </w:r>
            <w:r>
              <w:rPr>
                <w:spacing w:val="-8"/>
                <w:sz w:val="20"/>
              </w:rPr>
              <w:t xml:space="preserve"> </w:t>
            </w:r>
            <w:r>
              <w:rPr>
                <w:sz w:val="20"/>
              </w:rPr>
              <w:t>движений</w:t>
            </w:r>
            <w:r>
              <w:rPr>
                <w:spacing w:val="-7"/>
                <w:sz w:val="20"/>
              </w:rPr>
              <w:t xml:space="preserve"> </w:t>
            </w:r>
            <w:r>
              <w:rPr>
                <w:sz w:val="20"/>
              </w:rPr>
              <w:t>в пространстве при решении профессиональных задач. Сечения призмы и пирамиды.</w:t>
            </w:r>
          </w:p>
          <w:p w:rsidR="00303F2A" w:rsidRDefault="00DF7014">
            <w:pPr>
              <w:pStyle w:val="TableParagraph"/>
              <w:spacing w:line="228" w:lineRule="exact"/>
              <w:ind w:left="105"/>
              <w:rPr>
                <w:sz w:val="20"/>
              </w:rPr>
            </w:pPr>
            <w:r>
              <w:rPr>
                <w:sz w:val="20"/>
              </w:rPr>
              <w:t>Построение</w:t>
            </w:r>
            <w:r>
              <w:rPr>
                <w:spacing w:val="-12"/>
                <w:sz w:val="20"/>
              </w:rPr>
              <w:t xml:space="preserve"> </w:t>
            </w:r>
            <w:r>
              <w:rPr>
                <w:sz w:val="20"/>
              </w:rPr>
              <w:t>сечений</w:t>
            </w:r>
            <w:r>
              <w:rPr>
                <w:spacing w:val="-11"/>
                <w:sz w:val="20"/>
              </w:rPr>
              <w:t xml:space="preserve"> </w:t>
            </w:r>
            <w:r>
              <w:rPr>
                <w:sz w:val="20"/>
              </w:rPr>
              <w:t>многогранников,</w:t>
            </w:r>
            <w:r>
              <w:rPr>
                <w:spacing w:val="-11"/>
                <w:sz w:val="20"/>
              </w:rPr>
              <w:t xml:space="preserve"> </w:t>
            </w:r>
            <w:r>
              <w:rPr>
                <w:sz w:val="20"/>
              </w:rPr>
              <w:t>используя</w:t>
            </w:r>
            <w:r>
              <w:rPr>
                <w:spacing w:val="-10"/>
                <w:sz w:val="20"/>
              </w:rPr>
              <w:t xml:space="preserve"> </w:t>
            </w:r>
            <w:r>
              <w:rPr>
                <w:sz w:val="20"/>
              </w:rPr>
              <w:t>метод</w:t>
            </w:r>
            <w:r>
              <w:rPr>
                <w:spacing w:val="-13"/>
                <w:sz w:val="20"/>
              </w:rPr>
              <w:t xml:space="preserve"> </w:t>
            </w:r>
            <w:r>
              <w:rPr>
                <w:sz w:val="20"/>
              </w:rPr>
              <w:t>следов.</w:t>
            </w:r>
            <w:r>
              <w:rPr>
                <w:spacing w:val="-11"/>
                <w:sz w:val="20"/>
              </w:rPr>
              <w:t xml:space="preserve"> </w:t>
            </w:r>
            <w:r>
              <w:rPr>
                <w:sz w:val="20"/>
              </w:rPr>
              <w:t>Выполнение</w:t>
            </w:r>
            <w:r>
              <w:rPr>
                <w:spacing w:val="-10"/>
                <w:sz w:val="20"/>
              </w:rPr>
              <w:t xml:space="preserve"> </w:t>
            </w:r>
            <w:r>
              <w:rPr>
                <w:sz w:val="20"/>
              </w:rPr>
              <w:t>выносных</w:t>
            </w:r>
            <w:r>
              <w:rPr>
                <w:spacing w:val="-11"/>
                <w:sz w:val="20"/>
              </w:rPr>
              <w:t xml:space="preserve"> </w:t>
            </w:r>
            <w:r>
              <w:rPr>
                <w:sz w:val="20"/>
              </w:rPr>
              <w:t xml:space="preserve">плоских чертежей из рисунков простых объемных фигур (вид сверху, </w:t>
            </w:r>
            <w:proofErr w:type="spellStart"/>
            <w:r>
              <w:rPr>
                <w:sz w:val="20"/>
              </w:rPr>
              <w:t>сбоку,снизу</w:t>
            </w:r>
            <w:proofErr w:type="spellEnd"/>
            <w:r>
              <w:rPr>
                <w:sz w:val="20"/>
              </w:rPr>
              <w:t>)</w:t>
            </w:r>
          </w:p>
        </w:tc>
        <w:tc>
          <w:tcPr>
            <w:tcW w:w="1133" w:type="dxa"/>
          </w:tcPr>
          <w:p w:rsidR="00303F2A" w:rsidRDefault="00DF7014">
            <w:pPr>
              <w:pStyle w:val="TableParagraph"/>
              <w:ind w:left="36" w:right="34"/>
              <w:jc w:val="center"/>
              <w:rPr>
                <w:sz w:val="20"/>
              </w:rPr>
            </w:pPr>
            <w:r>
              <w:rPr>
                <w:spacing w:val="-10"/>
                <w:sz w:val="20"/>
              </w:rPr>
              <w:t>2</w:t>
            </w:r>
          </w:p>
        </w:tc>
        <w:tc>
          <w:tcPr>
            <w:tcW w:w="2019" w:type="dxa"/>
            <w:vMerge w:val="restart"/>
          </w:tcPr>
          <w:p w:rsidR="00303F2A" w:rsidRDefault="00303F2A">
            <w:pPr>
              <w:pStyle w:val="TableParagraph"/>
              <w:ind w:left="0"/>
              <w:rPr>
                <w:rFonts w:ascii="Times New Roman"/>
                <w:sz w:val="18"/>
              </w:rPr>
            </w:pPr>
          </w:p>
        </w:tc>
      </w:tr>
      <w:tr w:rsidR="00303F2A">
        <w:trPr>
          <w:trHeight w:val="251"/>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7.9.</w:t>
            </w:r>
          </w:p>
          <w:p w:rsidR="00303F2A" w:rsidRDefault="00DF7014">
            <w:pPr>
              <w:pStyle w:val="TableParagraph"/>
              <w:spacing w:before="4" w:line="244" w:lineRule="auto"/>
              <w:ind w:right="240"/>
              <w:rPr>
                <w:sz w:val="20"/>
              </w:rPr>
            </w:pPr>
            <w:r>
              <w:rPr>
                <w:sz w:val="20"/>
              </w:rPr>
              <w:t>Цилиндр, его составляющие.</w:t>
            </w:r>
            <w:r>
              <w:rPr>
                <w:spacing w:val="-14"/>
                <w:sz w:val="20"/>
              </w:rPr>
              <w:t xml:space="preserve"> </w:t>
            </w:r>
            <w:r>
              <w:rPr>
                <w:sz w:val="20"/>
              </w:rPr>
              <w:t xml:space="preserve">Сечение </w:t>
            </w:r>
            <w:r>
              <w:rPr>
                <w:spacing w:val="-2"/>
                <w:sz w:val="20"/>
              </w:rPr>
              <w:t>цилиндра</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ind w:left="0"/>
              <w:rPr>
                <w:rFonts w:ascii="Arial"/>
                <w:b/>
                <w:sz w:val="20"/>
              </w:rPr>
            </w:pPr>
          </w:p>
          <w:p w:rsidR="00303F2A" w:rsidRDefault="00303F2A">
            <w:pPr>
              <w:pStyle w:val="TableParagraph"/>
              <w:spacing w:before="17"/>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92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line="242" w:lineRule="auto"/>
              <w:ind w:left="105" w:right="102"/>
              <w:jc w:val="both"/>
              <w:rPr>
                <w:sz w:val="20"/>
              </w:rPr>
            </w:pPr>
            <w:r>
              <w:rPr>
                <w:sz w:val="20"/>
              </w:rPr>
              <w:t>Цилиндрическая</w:t>
            </w:r>
            <w:r>
              <w:rPr>
                <w:spacing w:val="-3"/>
                <w:sz w:val="20"/>
              </w:rPr>
              <w:t xml:space="preserve"> </w:t>
            </w:r>
            <w:r>
              <w:rPr>
                <w:sz w:val="20"/>
              </w:rPr>
              <w:t>поверхность,</w:t>
            </w:r>
            <w:r>
              <w:rPr>
                <w:spacing w:val="-5"/>
                <w:sz w:val="20"/>
              </w:rPr>
              <w:t xml:space="preserve"> </w:t>
            </w:r>
            <w:r>
              <w:rPr>
                <w:sz w:val="20"/>
              </w:rPr>
              <w:t>образующие</w:t>
            </w:r>
            <w:r>
              <w:rPr>
                <w:spacing w:val="-5"/>
                <w:sz w:val="20"/>
              </w:rPr>
              <w:t xml:space="preserve"> </w:t>
            </w:r>
            <w:r>
              <w:rPr>
                <w:sz w:val="20"/>
              </w:rPr>
              <w:t>цилиндрической</w:t>
            </w:r>
            <w:r>
              <w:rPr>
                <w:spacing w:val="-5"/>
                <w:sz w:val="20"/>
              </w:rPr>
              <w:t xml:space="preserve"> </w:t>
            </w:r>
            <w:r>
              <w:rPr>
                <w:sz w:val="20"/>
              </w:rPr>
              <w:t>поверхности,</w:t>
            </w:r>
            <w:r>
              <w:rPr>
                <w:spacing w:val="-3"/>
                <w:sz w:val="20"/>
              </w:rPr>
              <w:t xml:space="preserve"> </w:t>
            </w:r>
            <w:r>
              <w:rPr>
                <w:sz w:val="20"/>
              </w:rPr>
              <w:t>ось</w:t>
            </w:r>
            <w:r>
              <w:rPr>
                <w:spacing w:val="-5"/>
                <w:sz w:val="20"/>
              </w:rPr>
              <w:t xml:space="preserve"> </w:t>
            </w:r>
            <w:r>
              <w:rPr>
                <w:sz w:val="20"/>
              </w:rPr>
              <w:t>цилиндрической поверхности. Цилиндр: основания и боковая поверхность, образующая и ось; площадь</w:t>
            </w:r>
            <w:r>
              <w:rPr>
                <w:spacing w:val="40"/>
                <w:sz w:val="20"/>
              </w:rPr>
              <w:t xml:space="preserve"> </w:t>
            </w:r>
            <w:r>
              <w:rPr>
                <w:sz w:val="20"/>
              </w:rPr>
              <w:t>боковой</w:t>
            </w:r>
            <w:r>
              <w:rPr>
                <w:spacing w:val="34"/>
                <w:sz w:val="20"/>
              </w:rPr>
              <w:t xml:space="preserve"> </w:t>
            </w:r>
            <w:r>
              <w:rPr>
                <w:sz w:val="20"/>
              </w:rPr>
              <w:t>и</w:t>
            </w:r>
            <w:r>
              <w:rPr>
                <w:spacing w:val="35"/>
                <w:sz w:val="20"/>
              </w:rPr>
              <w:t xml:space="preserve"> </w:t>
            </w:r>
            <w:r>
              <w:rPr>
                <w:sz w:val="20"/>
              </w:rPr>
              <w:t>полной</w:t>
            </w:r>
            <w:r>
              <w:rPr>
                <w:spacing w:val="33"/>
                <w:sz w:val="20"/>
              </w:rPr>
              <w:t xml:space="preserve"> </w:t>
            </w:r>
            <w:r>
              <w:rPr>
                <w:sz w:val="20"/>
              </w:rPr>
              <w:t>поверхности.</w:t>
            </w:r>
            <w:r>
              <w:rPr>
                <w:spacing w:val="33"/>
                <w:sz w:val="20"/>
              </w:rPr>
              <w:t xml:space="preserve"> </w:t>
            </w:r>
            <w:r>
              <w:rPr>
                <w:sz w:val="20"/>
              </w:rPr>
              <w:t>Изображение</w:t>
            </w:r>
            <w:r>
              <w:rPr>
                <w:spacing w:val="33"/>
                <w:sz w:val="20"/>
              </w:rPr>
              <w:t xml:space="preserve"> </w:t>
            </w:r>
            <w:r>
              <w:rPr>
                <w:sz w:val="20"/>
              </w:rPr>
              <w:t>цилиндра</w:t>
            </w:r>
            <w:r>
              <w:rPr>
                <w:spacing w:val="33"/>
                <w:sz w:val="20"/>
              </w:rPr>
              <w:t xml:space="preserve"> </w:t>
            </w:r>
            <w:r>
              <w:rPr>
                <w:sz w:val="20"/>
              </w:rPr>
              <w:t>на</w:t>
            </w:r>
            <w:r>
              <w:rPr>
                <w:spacing w:val="36"/>
                <w:sz w:val="20"/>
              </w:rPr>
              <w:t xml:space="preserve"> </w:t>
            </w:r>
            <w:r>
              <w:rPr>
                <w:sz w:val="20"/>
              </w:rPr>
              <w:t>плоскости.</w:t>
            </w:r>
            <w:r>
              <w:rPr>
                <w:spacing w:val="36"/>
                <w:sz w:val="20"/>
              </w:rPr>
              <w:t xml:space="preserve"> </w:t>
            </w:r>
            <w:r>
              <w:rPr>
                <w:sz w:val="20"/>
              </w:rPr>
              <w:t>Развёртка</w:t>
            </w:r>
            <w:r>
              <w:rPr>
                <w:spacing w:val="35"/>
                <w:sz w:val="20"/>
              </w:rPr>
              <w:t xml:space="preserve"> </w:t>
            </w:r>
            <w:r>
              <w:rPr>
                <w:sz w:val="20"/>
              </w:rPr>
              <w:t>цилиндра.</w:t>
            </w:r>
          </w:p>
          <w:p w:rsidR="00303F2A" w:rsidRDefault="00DF7014">
            <w:pPr>
              <w:pStyle w:val="TableParagraph"/>
              <w:spacing w:before="3" w:line="210" w:lineRule="exact"/>
              <w:ind w:left="105"/>
              <w:jc w:val="both"/>
              <w:rPr>
                <w:sz w:val="20"/>
              </w:rPr>
            </w:pPr>
            <w:r>
              <w:rPr>
                <w:sz w:val="20"/>
              </w:rPr>
              <w:t>Сечения</w:t>
            </w:r>
            <w:r>
              <w:rPr>
                <w:spacing w:val="-13"/>
                <w:sz w:val="20"/>
              </w:rPr>
              <w:t xml:space="preserve"> </w:t>
            </w:r>
            <w:r>
              <w:rPr>
                <w:sz w:val="20"/>
              </w:rPr>
              <w:t>цилиндра</w:t>
            </w:r>
            <w:r>
              <w:rPr>
                <w:spacing w:val="-13"/>
                <w:sz w:val="20"/>
              </w:rPr>
              <w:t xml:space="preserve"> </w:t>
            </w:r>
            <w:r>
              <w:rPr>
                <w:sz w:val="20"/>
              </w:rPr>
              <w:t>(плоскостью,</w:t>
            </w:r>
            <w:r>
              <w:rPr>
                <w:spacing w:val="-11"/>
                <w:sz w:val="20"/>
              </w:rPr>
              <w:t xml:space="preserve"> </w:t>
            </w:r>
            <w:r>
              <w:rPr>
                <w:sz w:val="20"/>
              </w:rPr>
              <w:t>параллельной</w:t>
            </w:r>
            <w:r>
              <w:rPr>
                <w:spacing w:val="-13"/>
                <w:sz w:val="20"/>
              </w:rPr>
              <w:t xml:space="preserve"> </w:t>
            </w:r>
            <w:r>
              <w:rPr>
                <w:sz w:val="20"/>
              </w:rPr>
              <w:t>или</w:t>
            </w:r>
            <w:r>
              <w:rPr>
                <w:spacing w:val="-11"/>
                <w:sz w:val="20"/>
              </w:rPr>
              <w:t xml:space="preserve"> </w:t>
            </w:r>
            <w:r>
              <w:rPr>
                <w:sz w:val="20"/>
              </w:rPr>
              <w:t>перпендикулярной</w:t>
            </w:r>
            <w:r>
              <w:rPr>
                <w:spacing w:val="-14"/>
                <w:sz w:val="20"/>
              </w:rPr>
              <w:t xml:space="preserve"> </w:t>
            </w:r>
            <w:r>
              <w:rPr>
                <w:sz w:val="20"/>
              </w:rPr>
              <w:t>оси</w:t>
            </w:r>
            <w:r>
              <w:rPr>
                <w:spacing w:val="-13"/>
                <w:sz w:val="20"/>
              </w:rPr>
              <w:t xml:space="preserve"> </w:t>
            </w:r>
            <w:r>
              <w:rPr>
                <w:spacing w:val="-2"/>
                <w:sz w:val="20"/>
              </w:rPr>
              <w:t>цилиндра)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z w:val="20"/>
              </w:rPr>
              <w:t>Тематика</w:t>
            </w:r>
            <w:r>
              <w:rPr>
                <w:rFonts w:ascii="Arial" w:hAnsi="Arial"/>
                <w:b/>
                <w:color w:val="221F1F"/>
                <w:spacing w:val="-14"/>
                <w:sz w:val="20"/>
              </w:rPr>
              <w:t xml:space="preserve"> </w:t>
            </w:r>
            <w:r>
              <w:rPr>
                <w:rFonts w:ascii="Arial" w:hAnsi="Arial"/>
                <w:b/>
                <w:color w:val="221F1F"/>
                <w:sz w:val="20"/>
              </w:rPr>
              <w:t>практических</w:t>
            </w:r>
            <w:r>
              <w:rPr>
                <w:rFonts w:ascii="Arial" w:hAnsi="Arial"/>
                <w:b/>
                <w:color w:val="221F1F"/>
                <w:spacing w:val="-13"/>
                <w:sz w:val="20"/>
              </w:rPr>
              <w:t xml:space="preserve"> </w:t>
            </w:r>
            <w:r>
              <w:rPr>
                <w:rFonts w:ascii="Arial" w:hAnsi="Arial"/>
                <w:b/>
                <w:color w:val="221F1F"/>
                <w:spacing w:val="-2"/>
                <w:sz w:val="20"/>
              </w:rPr>
              <w:t>занятий</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2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color w:val="221F1F"/>
                <w:sz w:val="20"/>
              </w:rPr>
              <w:t>Практическое</w:t>
            </w:r>
            <w:r>
              <w:rPr>
                <w:color w:val="221F1F"/>
                <w:spacing w:val="-10"/>
                <w:sz w:val="20"/>
              </w:rPr>
              <w:t xml:space="preserve"> </w:t>
            </w:r>
            <w:r>
              <w:rPr>
                <w:color w:val="221F1F"/>
                <w:sz w:val="20"/>
              </w:rPr>
              <w:t>занятие</w:t>
            </w:r>
            <w:r>
              <w:rPr>
                <w:color w:val="221F1F"/>
                <w:spacing w:val="-9"/>
                <w:sz w:val="20"/>
              </w:rPr>
              <w:t xml:space="preserve"> </w:t>
            </w:r>
            <w:r>
              <w:rPr>
                <w:color w:val="221F1F"/>
                <w:sz w:val="20"/>
              </w:rPr>
              <w:t>№</w:t>
            </w:r>
            <w:r>
              <w:rPr>
                <w:color w:val="221F1F"/>
                <w:spacing w:val="-8"/>
                <w:sz w:val="20"/>
              </w:rPr>
              <w:t xml:space="preserve"> </w:t>
            </w:r>
            <w:r>
              <w:rPr>
                <w:color w:val="221F1F"/>
                <w:sz w:val="20"/>
              </w:rPr>
              <w:t>25.</w:t>
            </w:r>
            <w:r>
              <w:rPr>
                <w:color w:val="221F1F"/>
                <w:spacing w:val="-7"/>
                <w:sz w:val="20"/>
              </w:rPr>
              <w:t xml:space="preserve"> </w:t>
            </w:r>
            <w:r>
              <w:rPr>
                <w:color w:val="221F1F"/>
                <w:sz w:val="20"/>
              </w:rPr>
              <w:t>Решение</w:t>
            </w:r>
            <w:r>
              <w:rPr>
                <w:color w:val="221F1F"/>
                <w:spacing w:val="-10"/>
                <w:sz w:val="20"/>
              </w:rPr>
              <w:t xml:space="preserve"> </w:t>
            </w:r>
            <w:r>
              <w:rPr>
                <w:color w:val="221F1F"/>
                <w:sz w:val="20"/>
              </w:rPr>
              <w:t>задач</w:t>
            </w:r>
            <w:r>
              <w:rPr>
                <w:color w:val="221F1F"/>
                <w:spacing w:val="-11"/>
                <w:sz w:val="20"/>
              </w:rPr>
              <w:t xml:space="preserve"> </w:t>
            </w:r>
            <w:r>
              <w:rPr>
                <w:color w:val="221F1F"/>
                <w:sz w:val="20"/>
              </w:rPr>
              <w:t>на</w:t>
            </w:r>
            <w:r>
              <w:rPr>
                <w:color w:val="221F1F"/>
                <w:spacing w:val="-10"/>
                <w:sz w:val="20"/>
              </w:rPr>
              <w:t xml:space="preserve"> </w:t>
            </w:r>
            <w:r>
              <w:rPr>
                <w:color w:val="221F1F"/>
                <w:sz w:val="20"/>
              </w:rPr>
              <w:t>нахождение</w:t>
            </w:r>
            <w:r>
              <w:rPr>
                <w:color w:val="221F1F"/>
                <w:spacing w:val="-9"/>
                <w:sz w:val="20"/>
              </w:rPr>
              <w:t xml:space="preserve"> </w:t>
            </w:r>
            <w:r>
              <w:rPr>
                <w:color w:val="221F1F"/>
                <w:sz w:val="20"/>
              </w:rPr>
              <w:t>элементов</w:t>
            </w:r>
            <w:r>
              <w:rPr>
                <w:color w:val="221F1F"/>
                <w:spacing w:val="-11"/>
                <w:sz w:val="20"/>
              </w:rPr>
              <w:t xml:space="preserve"> </w:t>
            </w:r>
            <w:r>
              <w:rPr>
                <w:color w:val="221F1F"/>
                <w:spacing w:val="-2"/>
                <w:sz w:val="20"/>
              </w:rPr>
              <w:t>цилиндра</w:t>
            </w:r>
          </w:p>
        </w:tc>
        <w:tc>
          <w:tcPr>
            <w:tcW w:w="1133" w:type="dxa"/>
          </w:tcPr>
          <w:p w:rsidR="00303F2A" w:rsidRDefault="00DF7014">
            <w:pPr>
              <w:pStyle w:val="TableParagraph"/>
              <w:spacing w:before="12" w:line="219"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pacing w:val="-2"/>
                <w:sz w:val="20"/>
              </w:rPr>
              <w:t>Самостоятельная</w:t>
            </w:r>
            <w:r>
              <w:rPr>
                <w:rFonts w:ascii="Arial" w:hAnsi="Arial"/>
                <w:b/>
                <w:color w:val="221F1F"/>
                <w:spacing w:val="12"/>
                <w:sz w:val="20"/>
              </w:rPr>
              <w:t xml:space="preserve"> </w:t>
            </w:r>
            <w:r>
              <w:rPr>
                <w:rFonts w:ascii="Arial" w:hAnsi="Arial"/>
                <w:b/>
                <w:color w:val="221F1F"/>
                <w:spacing w:val="-2"/>
                <w:sz w:val="20"/>
              </w:rPr>
              <w:t>работа</w:t>
            </w:r>
          </w:p>
          <w:p w:rsidR="00303F2A" w:rsidRDefault="00DF7014">
            <w:pPr>
              <w:pStyle w:val="TableParagraph"/>
              <w:spacing w:before="6" w:line="210" w:lineRule="exact"/>
              <w:ind w:left="105"/>
              <w:rPr>
                <w:sz w:val="20"/>
              </w:rPr>
            </w:pPr>
            <w:r>
              <w:rPr>
                <w:color w:val="221F1F"/>
                <w:sz w:val="20"/>
              </w:rPr>
              <w:t>Самостоятельная</w:t>
            </w:r>
            <w:r>
              <w:rPr>
                <w:color w:val="221F1F"/>
                <w:spacing w:val="-6"/>
                <w:sz w:val="20"/>
              </w:rPr>
              <w:t xml:space="preserve"> </w:t>
            </w:r>
            <w:r>
              <w:rPr>
                <w:color w:val="221F1F"/>
                <w:sz w:val="20"/>
              </w:rPr>
              <w:t>работа</w:t>
            </w:r>
            <w:r>
              <w:rPr>
                <w:color w:val="221F1F"/>
                <w:spacing w:val="-6"/>
                <w:sz w:val="20"/>
              </w:rPr>
              <w:t xml:space="preserve"> </w:t>
            </w:r>
            <w:r>
              <w:rPr>
                <w:color w:val="221F1F"/>
                <w:sz w:val="20"/>
              </w:rPr>
              <w:t>№</w:t>
            </w:r>
            <w:r>
              <w:rPr>
                <w:color w:val="221F1F"/>
                <w:spacing w:val="-5"/>
                <w:sz w:val="20"/>
              </w:rPr>
              <w:t xml:space="preserve"> </w:t>
            </w:r>
            <w:r>
              <w:rPr>
                <w:color w:val="221F1F"/>
                <w:sz w:val="20"/>
              </w:rPr>
              <w:t>9.</w:t>
            </w:r>
            <w:r>
              <w:rPr>
                <w:color w:val="221F1F"/>
                <w:spacing w:val="-6"/>
                <w:sz w:val="20"/>
              </w:rPr>
              <w:t xml:space="preserve"> </w:t>
            </w:r>
            <w:r>
              <w:rPr>
                <w:color w:val="221F1F"/>
                <w:sz w:val="20"/>
              </w:rPr>
              <w:t>Создать</w:t>
            </w:r>
            <w:r>
              <w:rPr>
                <w:color w:val="221F1F"/>
                <w:spacing w:val="-7"/>
                <w:sz w:val="20"/>
              </w:rPr>
              <w:t xml:space="preserve"> </w:t>
            </w:r>
            <w:r>
              <w:rPr>
                <w:color w:val="221F1F"/>
                <w:sz w:val="20"/>
              </w:rPr>
              <w:t>модель</w:t>
            </w:r>
            <w:r>
              <w:rPr>
                <w:color w:val="221F1F"/>
                <w:spacing w:val="-5"/>
                <w:sz w:val="20"/>
              </w:rPr>
              <w:t xml:space="preserve"> </w:t>
            </w:r>
            <w:r>
              <w:rPr>
                <w:color w:val="221F1F"/>
                <w:spacing w:val="-2"/>
                <w:sz w:val="20"/>
              </w:rPr>
              <w:t>цилиндра</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99"/>
              <w:jc w:val="both"/>
              <w:rPr>
                <w:sz w:val="20"/>
              </w:rPr>
            </w:pPr>
            <w:r>
              <w:rPr>
                <w:sz w:val="20"/>
              </w:rPr>
              <w:t xml:space="preserve">Тема 7.10. Конус, его составляющие. Сечение </w:t>
            </w:r>
            <w:r>
              <w:rPr>
                <w:spacing w:val="-2"/>
                <w:sz w:val="20"/>
              </w:rPr>
              <w:t>конуса</w:t>
            </w:r>
          </w:p>
        </w:tc>
        <w:tc>
          <w:tcPr>
            <w:tcW w:w="9175" w:type="dxa"/>
          </w:tcPr>
          <w:p w:rsidR="00303F2A" w:rsidRDefault="00DF7014">
            <w:pPr>
              <w:pStyle w:val="TableParagraph"/>
              <w:spacing w:line="210" w:lineRule="exact"/>
              <w:ind w:left="105"/>
              <w:rPr>
                <w:rFonts w:ascii="Arial" w:hAnsi="Arial"/>
                <w:b/>
                <w:sz w:val="20"/>
              </w:rPr>
            </w:pPr>
            <w:r>
              <w:rPr>
                <w:rFonts w:ascii="Arial" w:hAnsi="Arial"/>
                <w:b/>
                <w:color w:val="221F1F"/>
                <w:spacing w:val="-2"/>
                <w:sz w:val="20"/>
              </w:rPr>
              <w:t>Профессионально-ориентированное</w:t>
            </w:r>
            <w:r>
              <w:rPr>
                <w:rFonts w:ascii="Arial" w:hAnsi="Arial"/>
                <w:b/>
                <w:color w:val="221F1F"/>
                <w:spacing w:val="13"/>
                <w:sz w:val="20"/>
              </w:rPr>
              <w:t xml:space="preserve"> </w:t>
            </w:r>
            <w:r>
              <w:rPr>
                <w:rFonts w:ascii="Arial" w:hAnsi="Arial"/>
                <w:b/>
                <w:color w:val="221F1F"/>
                <w:spacing w:val="-2"/>
                <w:sz w:val="20"/>
              </w:rPr>
              <w:t>содержание</w:t>
            </w:r>
            <w:r>
              <w:rPr>
                <w:rFonts w:ascii="Arial" w:hAnsi="Arial"/>
                <w:b/>
                <w:color w:val="221F1F"/>
                <w:spacing w:val="14"/>
                <w:sz w:val="20"/>
              </w:rPr>
              <w:t xml:space="preserve"> </w:t>
            </w:r>
            <w:r>
              <w:rPr>
                <w:rFonts w:ascii="Arial" w:hAnsi="Arial"/>
                <w:b/>
                <w:color w:val="221F1F"/>
                <w:spacing w:val="-2"/>
                <w:sz w:val="20"/>
              </w:rPr>
              <w:t>(содержание</w:t>
            </w:r>
            <w:r>
              <w:rPr>
                <w:rFonts w:ascii="Arial" w:hAnsi="Arial"/>
                <w:b/>
                <w:color w:val="221F1F"/>
                <w:spacing w:val="17"/>
                <w:sz w:val="20"/>
              </w:rPr>
              <w:t xml:space="preserve"> </w:t>
            </w:r>
            <w:r>
              <w:rPr>
                <w:rFonts w:ascii="Arial" w:hAnsi="Arial"/>
                <w:b/>
                <w:color w:val="221F1F"/>
                <w:spacing w:val="-2"/>
                <w:sz w:val="20"/>
              </w:rPr>
              <w:t>прикладного</w:t>
            </w:r>
            <w:r>
              <w:rPr>
                <w:rFonts w:ascii="Arial" w:hAnsi="Arial"/>
                <w:b/>
                <w:color w:val="221F1F"/>
                <w:spacing w:val="15"/>
                <w:sz w:val="20"/>
              </w:rPr>
              <w:t xml:space="preserve"> </w:t>
            </w:r>
            <w:r>
              <w:rPr>
                <w:rFonts w:ascii="Arial" w:hAnsi="Arial"/>
                <w:b/>
                <w:color w:val="221F1F"/>
                <w:spacing w:val="-2"/>
                <w:sz w:val="20"/>
              </w:rPr>
              <w:t>модуля)</w:t>
            </w:r>
          </w:p>
        </w:tc>
        <w:tc>
          <w:tcPr>
            <w:tcW w:w="1133" w:type="dxa"/>
            <w:vMerge w:val="restart"/>
          </w:tcPr>
          <w:p w:rsidR="00303F2A" w:rsidRDefault="00303F2A">
            <w:pPr>
              <w:pStyle w:val="TableParagraph"/>
              <w:spacing w:before="12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08"/>
              <w:jc w:val="both"/>
              <w:rPr>
                <w:sz w:val="20"/>
              </w:rPr>
            </w:pPr>
            <w:r>
              <w:rPr>
                <w:sz w:val="20"/>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w:t>
            </w:r>
            <w:r>
              <w:rPr>
                <w:spacing w:val="-2"/>
                <w:sz w:val="20"/>
              </w:rPr>
              <w:t>поверхности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color w:val="221F1F"/>
                <w:sz w:val="20"/>
              </w:rPr>
              <w:t>Тематика</w:t>
            </w:r>
            <w:r>
              <w:rPr>
                <w:rFonts w:ascii="Arial" w:hAnsi="Arial"/>
                <w:b/>
                <w:color w:val="221F1F"/>
                <w:spacing w:val="-14"/>
                <w:sz w:val="20"/>
              </w:rPr>
              <w:t xml:space="preserve"> </w:t>
            </w:r>
            <w:r>
              <w:rPr>
                <w:rFonts w:ascii="Arial" w:hAnsi="Arial"/>
                <w:b/>
                <w:color w:val="221F1F"/>
                <w:sz w:val="20"/>
              </w:rPr>
              <w:t>практических</w:t>
            </w:r>
            <w:r>
              <w:rPr>
                <w:rFonts w:ascii="Arial" w:hAnsi="Arial"/>
                <w:b/>
                <w:color w:val="221F1F"/>
                <w:spacing w:val="-13"/>
                <w:sz w:val="20"/>
              </w:rPr>
              <w:t xml:space="preserve"> </w:t>
            </w:r>
            <w:r>
              <w:rPr>
                <w:rFonts w:ascii="Arial" w:hAnsi="Arial"/>
                <w:b/>
                <w:color w:val="221F1F"/>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z w:val="20"/>
              </w:rPr>
              <w:t>Практическое</w:t>
            </w:r>
            <w:r>
              <w:rPr>
                <w:color w:val="221F1F"/>
                <w:spacing w:val="-10"/>
                <w:sz w:val="20"/>
              </w:rPr>
              <w:t xml:space="preserve"> </w:t>
            </w:r>
            <w:r>
              <w:rPr>
                <w:color w:val="221F1F"/>
                <w:sz w:val="20"/>
              </w:rPr>
              <w:t>занятие</w:t>
            </w:r>
            <w:r>
              <w:rPr>
                <w:color w:val="221F1F"/>
                <w:spacing w:val="-9"/>
                <w:sz w:val="20"/>
              </w:rPr>
              <w:t xml:space="preserve"> </w:t>
            </w:r>
            <w:r>
              <w:rPr>
                <w:color w:val="221F1F"/>
                <w:sz w:val="20"/>
              </w:rPr>
              <w:t>№</w:t>
            </w:r>
            <w:r>
              <w:rPr>
                <w:color w:val="221F1F"/>
                <w:spacing w:val="-7"/>
                <w:sz w:val="20"/>
              </w:rPr>
              <w:t xml:space="preserve"> </w:t>
            </w:r>
            <w:r>
              <w:rPr>
                <w:color w:val="221F1F"/>
                <w:sz w:val="20"/>
              </w:rPr>
              <w:t>26.</w:t>
            </w:r>
            <w:r>
              <w:rPr>
                <w:color w:val="221F1F"/>
                <w:spacing w:val="-8"/>
                <w:sz w:val="20"/>
              </w:rPr>
              <w:t xml:space="preserve"> </w:t>
            </w:r>
            <w:r>
              <w:rPr>
                <w:color w:val="221F1F"/>
                <w:sz w:val="20"/>
              </w:rPr>
              <w:t>Решение</w:t>
            </w:r>
            <w:r>
              <w:rPr>
                <w:color w:val="221F1F"/>
                <w:spacing w:val="-10"/>
                <w:sz w:val="20"/>
              </w:rPr>
              <w:t xml:space="preserve"> </w:t>
            </w:r>
            <w:r>
              <w:rPr>
                <w:color w:val="221F1F"/>
                <w:sz w:val="20"/>
              </w:rPr>
              <w:t>задач</w:t>
            </w:r>
            <w:r>
              <w:rPr>
                <w:color w:val="221F1F"/>
                <w:spacing w:val="-10"/>
                <w:sz w:val="20"/>
              </w:rPr>
              <w:t xml:space="preserve"> </w:t>
            </w:r>
            <w:r>
              <w:rPr>
                <w:color w:val="221F1F"/>
                <w:sz w:val="20"/>
              </w:rPr>
              <w:t>на</w:t>
            </w:r>
            <w:r>
              <w:rPr>
                <w:color w:val="221F1F"/>
                <w:spacing w:val="-10"/>
                <w:sz w:val="20"/>
              </w:rPr>
              <w:t xml:space="preserve"> </w:t>
            </w:r>
            <w:r>
              <w:rPr>
                <w:color w:val="221F1F"/>
                <w:sz w:val="20"/>
              </w:rPr>
              <w:t>нахождение</w:t>
            </w:r>
            <w:r>
              <w:rPr>
                <w:color w:val="221F1F"/>
                <w:spacing w:val="-10"/>
                <w:sz w:val="20"/>
              </w:rPr>
              <w:t xml:space="preserve"> </w:t>
            </w:r>
            <w:r>
              <w:rPr>
                <w:color w:val="221F1F"/>
                <w:sz w:val="20"/>
              </w:rPr>
              <w:t>элементов</w:t>
            </w:r>
            <w:r>
              <w:rPr>
                <w:color w:val="221F1F"/>
                <w:spacing w:val="-9"/>
                <w:sz w:val="20"/>
              </w:rPr>
              <w:t xml:space="preserve"> </w:t>
            </w:r>
            <w:r>
              <w:rPr>
                <w:color w:val="221F1F"/>
                <w:spacing w:val="-2"/>
                <w:sz w:val="20"/>
              </w:rPr>
              <w:t>конуса</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pacing w:val="-2"/>
                <w:sz w:val="20"/>
              </w:rPr>
              <w:t>Самостоятельная</w:t>
            </w:r>
            <w:r>
              <w:rPr>
                <w:rFonts w:ascii="Arial" w:hAnsi="Arial"/>
                <w:b/>
                <w:color w:val="221F1F"/>
                <w:spacing w:val="12"/>
                <w:sz w:val="20"/>
              </w:rPr>
              <w:t xml:space="preserve"> </w:t>
            </w:r>
            <w:r>
              <w:rPr>
                <w:rFonts w:ascii="Arial" w:hAnsi="Arial"/>
                <w:b/>
                <w:color w:val="221F1F"/>
                <w:spacing w:val="-2"/>
                <w:sz w:val="20"/>
              </w:rPr>
              <w:t>работа</w:t>
            </w:r>
          </w:p>
          <w:p w:rsidR="00303F2A" w:rsidRDefault="00DF7014">
            <w:pPr>
              <w:pStyle w:val="TableParagraph"/>
              <w:spacing w:before="6" w:line="210" w:lineRule="exact"/>
              <w:ind w:left="105"/>
              <w:rPr>
                <w:sz w:val="20"/>
              </w:rPr>
            </w:pPr>
            <w:r>
              <w:rPr>
                <w:color w:val="221F1F"/>
                <w:sz w:val="20"/>
              </w:rPr>
              <w:t>Самостоятельная</w:t>
            </w:r>
            <w:r>
              <w:rPr>
                <w:color w:val="221F1F"/>
                <w:spacing w:val="-6"/>
                <w:sz w:val="20"/>
              </w:rPr>
              <w:t xml:space="preserve"> </w:t>
            </w:r>
            <w:r>
              <w:rPr>
                <w:color w:val="221F1F"/>
                <w:sz w:val="20"/>
              </w:rPr>
              <w:t>работа</w:t>
            </w:r>
            <w:r>
              <w:rPr>
                <w:color w:val="221F1F"/>
                <w:spacing w:val="-6"/>
                <w:sz w:val="20"/>
              </w:rPr>
              <w:t xml:space="preserve"> </w:t>
            </w:r>
            <w:r>
              <w:rPr>
                <w:color w:val="221F1F"/>
                <w:sz w:val="20"/>
              </w:rPr>
              <w:t>№</w:t>
            </w:r>
            <w:r>
              <w:rPr>
                <w:color w:val="221F1F"/>
                <w:spacing w:val="-6"/>
                <w:sz w:val="20"/>
              </w:rPr>
              <w:t xml:space="preserve"> </w:t>
            </w:r>
            <w:r>
              <w:rPr>
                <w:color w:val="221F1F"/>
                <w:sz w:val="20"/>
              </w:rPr>
              <w:t>10.</w:t>
            </w:r>
            <w:r>
              <w:rPr>
                <w:color w:val="221F1F"/>
                <w:spacing w:val="-4"/>
                <w:sz w:val="20"/>
              </w:rPr>
              <w:t xml:space="preserve"> </w:t>
            </w:r>
            <w:r>
              <w:rPr>
                <w:color w:val="221F1F"/>
                <w:sz w:val="20"/>
              </w:rPr>
              <w:t>Создать</w:t>
            </w:r>
            <w:r>
              <w:rPr>
                <w:color w:val="221F1F"/>
                <w:spacing w:val="-7"/>
                <w:sz w:val="20"/>
              </w:rPr>
              <w:t xml:space="preserve"> </w:t>
            </w:r>
            <w:r>
              <w:rPr>
                <w:color w:val="221F1F"/>
                <w:sz w:val="20"/>
              </w:rPr>
              <w:t>модель</w:t>
            </w:r>
            <w:r>
              <w:rPr>
                <w:color w:val="221F1F"/>
                <w:spacing w:val="-5"/>
                <w:sz w:val="20"/>
              </w:rPr>
              <w:t xml:space="preserve"> </w:t>
            </w:r>
            <w:r>
              <w:rPr>
                <w:color w:val="221F1F"/>
                <w:spacing w:val="-2"/>
                <w:sz w:val="20"/>
              </w:rPr>
              <w:t>конуса</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tabs>
                <w:tab w:val="left" w:pos="1744"/>
              </w:tabs>
              <w:spacing w:line="242" w:lineRule="auto"/>
              <w:ind w:right="99"/>
              <w:jc w:val="both"/>
              <w:rPr>
                <w:sz w:val="20"/>
              </w:rPr>
            </w:pPr>
            <w:r>
              <w:rPr>
                <w:sz w:val="20"/>
              </w:rPr>
              <w:t xml:space="preserve">Тема 7.11. Усеченный </w:t>
            </w:r>
            <w:r>
              <w:rPr>
                <w:spacing w:val="-2"/>
                <w:sz w:val="20"/>
              </w:rPr>
              <w:t>конус.</w:t>
            </w:r>
            <w:r>
              <w:rPr>
                <w:sz w:val="20"/>
              </w:rPr>
              <w:tab/>
            </w:r>
            <w:r>
              <w:rPr>
                <w:spacing w:val="-2"/>
                <w:sz w:val="20"/>
              </w:rPr>
              <w:t xml:space="preserve">Сечение </w:t>
            </w:r>
            <w:r>
              <w:rPr>
                <w:sz w:val="20"/>
              </w:rPr>
              <w:t>усеченного конуса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20"/>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8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Усечённый</w:t>
            </w:r>
            <w:r>
              <w:rPr>
                <w:spacing w:val="-9"/>
                <w:sz w:val="20"/>
              </w:rPr>
              <w:t xml:space="preserve"> </w:t>
            </w:r>
            <w:r>
              <w:rPr>
                <w:sz w:val="20"/>
              </w:rPr>
              <w:t>конус:</w:t>
            </w:r>
            <w:r>
              <w:rPr>
                <w:spacing w:val="-8"/>
                <w:sz w:val="20"/>
              </w:rPr>
              <w:t xml:space="preserve"> </w:t>
            </w:r>
            <w:r>
              <w:rPr>
                <w:sz w:val="20"/>
              </w:rPr>
              <w:t>образующие</w:t>
            </w:r>
            <w:r>
              <w:rPr>
                <w:spacing w:val="-9"/>
                <w:sz w:val="20"/>
              </w:rPr>
              <w:t xml:space="preserve"> </w:t>
            </w:r>
            <w:r>
              <w:rPr>
                <w:sz w:val="20"/>
              </w:rPr>
              <w:t>и</w:t>
            </w:r>
            <w:r>
              <w:rPr>
                <w:spacing w:val="-9"/>
                <w:sz w:val="20"/>
              </w:rPr>
              <w:t xml:space="preserve"> </w:t>
            </w:r>
            <w:r>
              <w:rPr>
                <w:sz w:val="20"/>
              </w:rPr>
              <w:t>высота;</w:t>
            </w:r>
            <w:r>
              <w:rPr>
                <w:spacing w:val="-7"/>
                <w:sz w:val="20"/>
              </w:rPr>
              <w:t xml:space="preserve"> </w:t>
            </w:r>
            <w:r>
              <w:rPr>
                <w:sz w:val="20"/>
              </w:rPr>
              <w:t>основания</w:t>
            </w:r>
            <w:r>
              <w:rPr>
                <w:spacing w:val="-9"/>
                <w:sz w:val="20"/>
              </w:rPr>
              <w:t xml:space="preserve"> </w:t>
            </w:r>
            <w:r>
              <w:rPr>
                <w:sz w:val="20"/>
              </w:rPr>
              <w:t>и</w:t>
            </w:r>
            <w:r>
              <w:rPr>
                <w:spacing w:val="-9"/>
                <w:sz w:val="20"/>
              </w:rPr>
              <w:t xml:space="preserve"> </w:t>
            </w:r>
            <w:r>
              <w:rPr>
                <w:sz w:val="20"/>
              </w:rPr>
              <w:t>боковая</w:t>
            </w:r>
            <w:r>
              <w:rPr>
                <w:spacing w:val="-9"/>
                <w:sz w:val="20"/>
              </w:rPr>
              <w:t xml:space="preserve"> </w:t>
            </w:r>
            <w:r>
              <w:rPr>
                <w:sz w:val="20"/>
              </w:rPr>
              <w:t>поверхность.</w:t>
            </w:r>
            <w:r>
              <w:rPr>
                <w:spacing w:val="-8"/>
                <w:sz w:val="20"/>
              </w:rPr>
              <w:t xml:space="preserve"> </w:t>
            </w:r>
            <w:r>
              <w:rPr>
                <w:spacing w:val="-2"/>
                <w:sz w:val="20"/>
              </w:rPr>
              <w:t>Изображение</w:t>
            </w:r>
          </w:p>
          <w:p w:rsidR="00303F2A" w:rsidRDefault="00DF7014">
            <w:pPr>
              <w:pStyle w:val="TableParagraph"/>
              <w:spacing w:line="230" w:lineRule="atLeast"/>
              <w:ind w:left="105" w:right="227"/>
              <w:rPr>
                <w:sz w:val="20"/>
              </w:rPr>
            </w:pPr>
            <w:r>
              <w:rPr>
                <w:sz w:val="20"/>
              </w:rPr>
              <w:t>конуса</w:t>
            </w:r>
            <w:r>
              <w:rPr>
                <w:spacing w:val="-14"/>
                <w:sz w:val="20"/>
              </w:rPr>
              <w:t xml:space="preserve"> </w:t>
            </w:r>
            <w:r>
              <w:rPr>
                <w:sz w:val="20"/>
              </w:rPr>
              <w:t>на</w:t>
            </w:r>
            <w:r>
              <w:rPr>
                <w:spacing w:val="-13"/>
                <w:sz w:val="20"/>
              </w:rPr>
              <w:t xml:space="preserve"> </w:t>
            </w:r>
            <w:r>
              <w:rPr>
                <w:sz w:val="20"/>
              </w:rPr>
              <w:t>плоскости.</w:t>
            </w:r>
            <w:r>
              <w:rPr>
                <w:spacing w:val="-13"/>
                <w:sz w:val="20"/>
              </w:rPr>
              <w:t xml:space="preserve"> </w:t>
            </w:r>
            <w:r>
              <w:rPr>
                <w:sz w:val="20"/>
              </w:rPr>
              <w:t>Развёртка</w:t>
            </w:r>
            <w:r>
              <w:rPr>
                <w:spacing w:val="-14"/>
                <w:sz w:val="20"/>
              </w:rPr>
              <w:t xml:space="preserve"> </w:t>
            </w:r>
            <w:r>
              <w:rPr>
                <w:sz w:val="20"/>
              </w:rPr>
              <w:t>конуса.</w:t>
            </w:r>
            <w:r>
              <w:rPr>
                <w:spacing w:val="-13"/>
                <w:sz w:val="20"/>
              </w:rPr>
              <w:t xml:space="preserve"> </w:t>
            </w:r>
            <w:r>
              <w:rPr>
                <w:sz w:val="20"/>
              </w:rPr>
              <w:t>Сечения</w:t>
            </w:r>
            <w:r>
              <w:rPr>
                <w:spacing w:val="-13"/>
                <w:sz w:val="20"/>
              </w:rPr>
              <w:t xml:space="preserve"> </w:t>
            </w:r>
            <w:r>
              <w:rPr>
                <w:sz w:val="20"/>
              </w:rPr>
              <w:t>конуса</w:t>
            </w:r>
            <w:r>
              <w:rPr>
                <w:spacing w:val="-13"/>
                <w:sz w:val="20"/>
              </w:rPr>
              <w:t xml:space="preserve"> </w:t>
            </w:r>
            <w:r>
              <w:rPr>
                <w:sz w:val="20"/>
              </w:rPr>
              <w:t>(плоскостью,</w:t>
            </w:r>
            <w:r>
              <w:rPr>
                <w:spacing w:val="-14"/>
                <w:sz w:val="20"/>
              </w:rPr>
              <w:t xml:space="preserve"> </w:t>
            </w:r>
            <w:r>
              <w:rPr>
                <w:sz w:val="20"/>
              </w:rPr>
              <w:t>параллельной основанию, и плоскостью, проходящей через вершину)</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color w:val="221F1F"/>
                <w:sz w:val="20"/>
              </w:rPr>
              <w:t>Тематика</w:t>
            </w:r>
            <w:r>
              <w:rPr>
                <w:rFonts w:ascii="Arial" w:hAnsi="Arial"/>
                <w:b/>
                <w:color w:val="221F1F"/>
                <w:spacing w:val="-14"/>
                <w:sz w:val="20"/>
              </w:rPr>
              <w:t xml:space="preserve"> </w:t>
            </w:r>
            <w:r>
              <w:rPr>
                <w:rFonts w:ascii="Arial" w:hAnsi="Arial"/>
                <w:b/>
                <w:color w:val="221F1F"/>
                <w:sz w:val="20"/>
              </w:rPr>
              <w:t>практических</w:t>
            </w:r>
            <w:r>
              <w:rPr>
                <w:rFonts w:ascii="Arial" w:hAnsi="Arial"/>
                <w:b/>
                <w:color w:val="221F1F"/>
                <w:spacing w:val="-13"/>
                <w:sz w:val="20"/>
              </w:rPr>
              <w:t xml:space="preserve"> </w:t>
            </w:r>
            <w:r>
              <w:rPr>
                <w:rFonts w:ascii="Arial" w:hAnsi="Arial"/>
                <w:b/>
                <w:color w:val="221F1F"/>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2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0"/>
                <w:sz w:val="20"/>
              </w:rPr>
              <w:t xml:space="preserve"> </w:t>
            </w:r>
            <w:r>
              <w:rPr>
                <w:sz w:val="20"/>
              </w:rPr>
              <w:t>занятие</w:t>
            </w:r>
            <w:r>
              <w:rPr>
                <w:spacing w:val="-10"/>
                <w:sz w:val="20"/>
              </w:rPr>
              <w:t xml:space="preserve"> </w:t>
            </w:r>
            <w:r>
              <w:rPr>
                <w:sz w:val="20"/>
              </w:rPr>
              <w:t>№</w:t>
            </w:r>
            <w:r>
              <w:rPr>
                <w:spacing w:val="-10"/>
                <w:sz w:val="20"/>
              </w:rPr>
              <w:t xml:space="preserve"> </w:t>
            </w:r>
            <w:r>
              <w:rPr>
                <w:sz w:val="20"/>
              </w:rPr>
              <w:t>27.</w:t>
            </w:r>
            <w:r>
              <w:rPr>
                <w:spacing w:val="-9"/>
                <w:sz w:val="20"/>
              </w:rPr>
              <w:t xml:space="preserve"> </w:t>
            </w:r>
            <w:r>
              <w:rPr>
                <w:sz w:val="20"/>
              </w:rPr>
              <w:t>Решение</w:t>
            </w:r>
            <w:r>
              <w:rPr>
                <w:spacing w:val="-11"/>
                <w:sz w:val="20"/>
              </w:rPr>
              <w:t xml:space="preserve"> </w:t>
            </w:r>
            <w:r>
              <w:rPr>
                <w:sz w:val="20"/>
              </w:rPr>
              <w:t>задач</w:t>
            </w:r>
            <w:r>
              <w:rPr>
                <w:spacing w:val="-8"/>
                <w:sz w:val="20"/>
              </w:rPr>
              <w:t xml:space="preserve"> </w:t>
            </w:r>
            <w:r>
              <w:rPr>
                <w:sz w:val="20"/>
              </w:rPr>
              <w:t>на</w:t>
            </w:r>
            <w:r>
              <w:rPr>
                <w:spacing w:val="-11"/>
                <w:sz w:val="20"/>
              </w:rPr>
              <w:t xml:space="preserve"> </w:t>
            </w:r>
            <w:r>
              <w:rPr>
                <w:sz w:val="20"/>
              </w:rPr>
              <w:t>нахождение</w:t>
            </w:r>
            <w:r>
              <w:rPr>
                <w:spacing w:val="-10"/>
                <w:sz w:val="20"/>
              </w:rPr>
              <w:t xml:space="preserve"> </w:t>
            </w:r>
            <w:r>
              <w:rPr>
                <w:sz w:val="20"/>
              </w:rPr>
              <w:t>элементов</w:t>
            </w:r>
            <w:r>
              <w:rPr>
                <w:spacing w:val="-8"/>
                <w:sz w:val="20"/>
              </w:rPr>
              <w:t xml:space="preserve"> </w:t>
            </w:r>
            <w:r>
              <w:rPr>
                <w:sz w:val="20"/>
              </w:rPr>
              <w:t>усеченного</w:t>
            </w:r>
            <w:r>
              <w:rPr>
                <w:spacing w:val="-10"/>
                <w:sz w:val="20"/>
              </w:rPr>
              <w:t xml:space="preserve"> </w:t>
            </w:r>
            <w:r>
              <w:rPr>
                <w:spacing w:val="-2"/>
                <w:sz w:val="20"/>
              </w:rPr>
              <w:t>конуса</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2"/>
                <w:sz w:val="20"/>
              </w:rPr>
              <w:t>7.12.</w:t>
            </w:r>
          </w:p>
          <w:p w:rsidR="00303F2A" w:rsidRDefault="00DF7014">
            <w:pPr>
              <w:pStyle w:val="TableParagraph"/>
              <w:spacing w:before="4"/>
              <w:rPr>
                <w:sz w:val="20"/>
              </w:rPr>
            </w:pPr>
            <w:r>
              <w:rPr>
                <w:sz w:val="20"/>
              </w:rPr>
              <w:t>Шар</w:t>
            </w:r>
            <w:r>
              <w:rPr>
                <w:spacing w:val="1"/>
                <w:sz w:val="20"/>
              </w:rPr>
              <w:t xml:space="preserve"> </w:t>
            </w:r>
            <w:r>
              <w:rPr>
                <w:sz w:val="20"/>
              </w:rPr>
              <w:t>и</w:t>
            </w:r>
            <w:r>
              <w:rPr>
                <w:spacing w:val="-1"/>
                <w:sz w:val="20"/>
              </w:rPr>
              <w:t xml:space="preserve"> </w:t>
            </w:r>
            <w:r>
              <w:rPr>
                <w:sz w:val="20"/>
              </w:rPr>
              <w:t>сфера,</w:t>
            </w:r>
            <w:r>
              <w:rPr>
                <w:spacing w:val="1"/>
                <w:sz w:val="20"/>
              </w:rPr>
              <w:t xml:space="preserve"> </w:t>
            </w:r>
            <w:r>
              <w:rPr>
                <w:sz w:val="20"/>
              </w:rPr>
              <w:t>их</w:t>
            </w:r>
            <w:r>
              <w:rPr>
                <w:spacing w:val="1"/>
                <w:sz w:val="20"/>
              </w:rPr>
              <w:t xml:space="preserve"> </w:t>
            </w:r>
            <w:r>
              <w:rPr>
                <w:spacing w:val="-2"/>
                <w:sz w:val="20"/>
              </w:rPr>
              <w:t>сечения</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20"/>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05"/>
              <w:jc w:val="both"/>
              <w:rPr>
                <w:sz w:val="20"/>
              </w:rPr>
            </w:pPr>
            <w:r>
              <w:rPr>
                <w:sz w:val="20"/>
              </w:rPr>
              <w:t>Сфера и шар: центр, радиус, диаметр; площадь поверхности сферы. Взаимное расположение сферы и плоскости; касательная плоскость к сфере. Изображение сферы, шара на плоскости. Сечения шара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color w:val="221F1F"/>
                <w:sz w:val="20"/>
              </w:rPr>
              <w:t>Тематика</w:t>
            </w:r>
            <w:r>
              <w:rPr>
                <w:rFonts w:ascii="Arial" w:hAnsi="Arial"/>
                <w:b/>
                <w:color w:val="221F1F"/>
                <w:spacing w:val="-14"/>
                <w:sz w:val="20"/>
              </w:rPr>
              <w:t xml:space="preserve"> </w:t>
            </w:r>
            <w:r>
              <w:rPr>
                <w:rFonts w:ascii="Arial" w:hAnsi="Arial"/>
                <w:b/>
                <w:color w:val="221F1F"/>
                <w:sz w:val="20"/>
              </w:rPr>
              <w:t>практических</w:t>
            </w:r>
            <w:r>
              <w:rPr>
                <w:rFonts w:ascii="Arial" w:hAnsi="Arial"/>
                <w:b/>
                <w:color w:val="221F1F"/>
                <w:spacing w:val="-13"/>
                <w:sz w:val="20"/>
              </w:rPr>
              <w:t xml:space="preserve"> </w:t>
            </w:r>
            <w:r>
              <w:rPr>
                <w:rFonts w:ascii="Arial" w:hAnsi="Arial"/>
                <w:b/>
                <w:color w:val="221F1F"/>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2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z w:val="20"/>
              </w:rPr>
              <w:t>Практическое</w:t>
            </w:r>
            <w:r>
              <w:rPr>
                <w:color w:val="221F1F"/>
                <w:spacing w:val="-6"/>
                <w:sz w:val="20"/>
              </w:rPr>
              <w:t xml:space="preserve"> </w:t>
            </w:r>
            <w:r>
              <w:rPr>
                <w:color w:val="221F1F"/>
                <w:sz w:val="20"/>
              </w:rPr>
              <w:t>занятие</w:t>
            </w:r>
            <w:r>
              <w:rPr>
                <w:color w:val="221F1F"/>
                <w:spacing w:val="-5"/>
                <w:sz w:val="20"/>
              </w:rPr>
              <w:t xml:space="preserve"> </w:t>
            </w:r>
            <w:r>
              <w:rPr>
                <w:color w:val="221F1F"/>
                <w:sz w:val="20"/>
              </w:rPr>
              <w:t>№</w:t>
            </w:r>
            <w:r>
              <w:rPr>
                <w:color w:val="221F1F"/>
                <w:spacing w:val="-3"/>
                <w:sz w:val="20"/>
              </w:rPr>
              <w:t xml:space="preserve"> </w:t>
            </w:r>
            <w:r>
              <w:rPr>
                <w:color w:val="221F1F"/>
                <w:sz w:val="20"/>
              </w:rPr>
              <w:t>28.</w:t>
            </w:r>
            <w:r>
              <w:rPr>
                <w:color w:val="221F1F"/>
                <w:spacing w:val="-4"/>
                <w:sz w:val="20"/>
              </w:rPr>
              <w:t xml:space="preserve"> </w:t>
            </w:r>
            <w:r>
              <w:rPr>
                <w:color w:val="221F1F"/>
                <w:sz w:val="20"/>
              </w:rPr>
              <w:t>Решение</w:t>
            </w:r>
            <w:r>
              <w:rPr>
                <w:color w:val="221F1F"/>
                <w:spacing w:val="-7"/>
                <w:sz w:val="20"/>
              </w:rPr>
              <w:t xml:space="preserve"> </w:t>
            </w:r>
            <w:r>
              <w:rPr>
                <w:color w:val="221F1F"/>
                <w:sz w:val="20"/>
              </w:rPr>
              <w:t>задач</w:t>
            </w:r>
            <w:r>
              <w:rPr>
                <w:color w:val="221F1F"/>
                <w:spacing w:val="-7"/>
                <w:sz w:val="20"/>
              </w:rPr>
              <w:t xml:space="preserve"> </w:t>
            </w:r>
            <w:r>
              <w:rPr>
                <w:color w:val="221F1F"/>
                <w:sz w:val="20"/>
              </w:rPr>
              <w:t>по</w:t>
            </w:r>
            <w:r>
              <w:rPr>
                <w:color w:val="221F1F"/>
                <w:spacing w:val="-6"/>
                <w:sz w:val="20"/>
              </w:rPr>
              <w:t xml:space="preserve"> </w:t>
            </w:r>
            <w:r>
              <w:rPr>
                <w:color w:val="221F1F"/>
                <w:sz w:val="20"/>
              </w:rPr>
              <w:t>теме:</w:t>
            </w:r>
            <w:r>
              <w:rPr>
                <w:color w:val="221F1F"/>
                <w:spacing w:val="-7"/>
                <w:sz w:val="20"/>
              </w:rPr>
              <w:t xml:space="preserve"> </w:t>
            </w:r>
            <w:r>
              <w:rPr>
                <w:color w:val="221F1F"/>
                <w:sz w:val="20"/>
              </w:rPr>
              <w:t>«Шар</w:t>
            </w:r>
            <w:r>
              <w:rPr>
                <w:color w:val="221F1F"/>
                <w:spacing w:val="-5"/>
                <w:sz w:val="20"/>
              </w:rPr>
              <w:t xml:space="preserve"> </w:t>
            </w:r>
            <w:r>
              <w:rPr>
                <w:color w:val="221F1F"/>
                <w:sz w:val="20"/>
              </w:rPr>
              <w:t>и</w:t>
            </w:r>
            <w:r>
              <w:rPr>
                <w:color w:val="221F1F"/>
                <w:spacing w:val="-7"/>
                <w:sz w:val="20"/>
              </w:rPr>
              <w:t xml:space="preserve"> </w:t>
            </w:r>
            <w:r>
              <w:rPr>
                <w:color w:val="221F1F"/>
                <w:spacing w:val="-2"/>
                <w:sz w:val="20"/>
              </w:rPr>
              <w:t>сфера»</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460"/>
        </w:trPr>
        <w:tc>
          <w:tcPr>
            <w:tcW w:w="2660" w:type="dxa"/>
          </w:tcPr>
          <w:p w:rsidR="00303F2A" w:rsidRDefault="00303F2A">
            <w:pPr>
              <w:pStyle w:val="TableParagraph"/>
              <w:ind w:left="0"/>
              <w:rPr>
                <w:rFonts w:ascii="Times New Roman"/>
                <w:sz w:val="18"/>
              </w:rPr>
            </w:pP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pacing w:val="-2"/>
                <w:sz w:val="20"/>
              </w:rPr>
              <w:t>Самостоятельная</w:t>
            </w:r>
            <w:r>
              <w:rPr>
                <w:rFonts w:ascii="Arial" w:hAnsi="Arial"/>
                <w:b/>
                <w:color w:val="221F1F"/>
                <w:spacing w:val="12"/>
                <w:sz w:val="20"/>
              </w:rPr>
              <w:t xml:space="preserve"> </w:t>
            </w:r>
            <w:r>
              <w:rPr>
                <w:rFonts w:ascii="Arial" w:hAnsi="Arial"/>
                <w:b/>
                <w:color w:val="221F1F"/>
                <w:spacing w:val="-2"/>
                <w:sz w:val="20"/>
              </w:rPr>
              <w:t>работа</w:t>
            </w:r>
          </w:p>
          <w:p w:rsidR="00303F2A" w:rsidRDefault="00DF7014">
            <w:pPr>
              <w:pStyle w:val="TableParagraph"/>
              <w:spacing w:before="6" w:line="210" w:lineRule="exact"/>
              <w:ind w:left="105"/>
              <w:rPr>
                <w:sz w:val="20"/>
              </w:rPr>
            </w:pPr>
            <w:r>
              <w:rPr>
                <w:color w:val="221F1F"/>
                <w:sz w:val="20"/>
              </w:rPr>
              <w:t>Самостоятельная</w:t>
            </w:r>
            <w:r>
              <w:rPr>
                <w:color w:val="221F1F"/>
                <w:spacing w:val="-4"/>
                <w:sz w:val="20"/>
              </w:rPr>
              <w:t xml:space="preserve"> </w:t>
            </w:r>
            <w:r>
              <w:rPr>
                <w:color w:val="221F1F"/>
                <w:sz w:val="20"/>
              </w:rPr>
              <w:t>работа</w:t>
            </w:r>
            <w:r>
              <w:rPr>
                <w:color w:val="221F1F"/>
                <w:spacing w:val="-3"/>
                <w:sz w:val="20"/>
              </w:rPr>
              <w:t xml:space="preserve"> </w:t>
            </w:r>
            <w:r>
              <w:rPr>
                <w:color w:val="221F1F"/>
                <w:sz w:val="20"/>
              </w:rPr>
              <w:t>№</w:t>
            </w:r>
            <w:r>
              <w:rPr>
                <w:color w:val="221F1F"/>
                <w:spacing w:val="-3"/>
                <w:sz w:val="20"/>
              </w:rPr>
              <w:t xml:space="preserve"> </w:t>
            </w:r>
            <w:r>
              <w:rPr>
                <w:color w:val="221F1F"/>
                <w:sz w:val="20"/>
              </w:rPr>
              <w:t>11.</w:t>
            </w:r>
            <w:r>
              <w:rPr>
                <w:color w:val="221F1F"/>
                <w:spacing w:val="-3"/>
                <w:sz w:val="20"/>
              </w:rPr>
              <w:t xml:space="preserve"> </w:t>
            </w:r>
            <w:r>
              <w:rPr>
                <w:color w:val="221F1F"/>
                <w:sz w:val="20"/>
              </w:rPr>
              <w:t>Презентация</w:t>
            </w:r>
            <w:r>
              <w:rPr>
                <w:color w:val="221F1F"/>
                <w:spacing w:val="-4"/>
                <w:sz w:val="20"/>
              </w:rPr>
              <w:t xml:space="preserve"> </w:t>
            </w:r>
            <w:r>
              <w:rPr>
                <w:color w:val="221F1F"/>
                <w:sz w:val="20"/>
              </w:rPr>
              <w:t>по</w:t>
            </w:r>
            <w:r>
              <w:rPr>
                <w:color w:val="221F1F"/>
                <w:spacing w:val="-3"/>
                <w:sz w:val="20"/>
              </w:rPr>
              <w:t xml:space="preserve"> </w:t>
            </w:r>
            <w:r>
              <w:rPr>
                <w:color w:val="221F1F"/>
                <w:sz w:val="20"/>
              </w:rPr>
              <w:t>теме:</w:t>
            </w:r>
            <w:r>
              <w:rPr>
                <w:color w:val="221F1F"/>
                <w:spacing w:val="-3"/>
                <w:sz w:val="20"/>
              </w:rPr>
              <w:t xml:space="preserve"> </w:t>
            </w:r>
            <w:r>
              <w:rPr>
                <w:color w:val="221F1F"/>
                <w:sz w:val="20"/>
              </w:rPr>
              <w:t>«Шар</w:t>
            </w:r>
            <w:r>
              <w:rPr>
                <w:color w:val="221F1F"/>
                <w:spacing w:val="-2"/>
                <w:sz w:val="20"/>
              </w:rPr>
              <w:t xml:space="preserve"> </w:t>
            </w:r>
            <w:r>
              <w:rPr>
                <w:color w:val="221F1F"/>
                <w:sz w:val="20"/>
              </w:rPr>
              <w:t>и</w:t>
            </w:r>
            <w:r>
              <w:rPr>
                <w:color w:val="221F1F"/>
                <w:spacing w:val="-5"/>
                <w:sz w:val="20"/>
              </w:rPr>
              <w:t xml:space="preserve"> </w:t>
            </w:r>
            <w:r>
              <w:rPr>
                <w:color w:val="221F1F"/>
                <w:sz w:val="20"/>
              </w:rPr>
              <w:t>сфера,</w:t>
            </w:r>
            <w:r>
              <w:rPr>
                <w:color w:val="221F1F"/>
                <w:spacing w:val="-4"/>
                <w:sz w:val="20"/>
              </w:rPr>
              <w:t xml:space="preserve"> </w:t>
            </w:r>
            <w:r>
              <w:rPr>
                <w:color w:val="221F1F"/>
                <w:sz w:val="20"/>
              </w:rPr>
              <w:t>их</w:t>
            </w:r>
            <w:r>
              <w:rPr>
                <w:color w:val="221F1F"/>
                <w:spacing w:val="-3"/>
                <w:sz w:val="20"/>
              </w:rPr>
              <w:t xml:space="preserve"> </w:t>
            </w:r>
            <w:r>
              <w:rPr>
                <w:color w:val="221F1F"/>
                <w:spacing w:val="-2"/>
                <w:sz w:val="20"/>
              </w:rPr>
              <w:t>сечения»</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val="restart"/>
          </w:tcPr>
          <w:p w:rsidR="00303F2A" w:rsidRDefault="00303F2A">
            <w:pPr>
              <w:pStyle w:val="TableParagraph"/>
              <w:ind w:left="0"/>
              <w:rPr>
                <w:rFonts w:ascii="Times New Roman"/>
                <w:sz w:val="18"/>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2"/>
                <w:sz w:val="20"/>
              </w:rPr>
              <w:t>7.13.</w:t>
            </w:r>
          </w:p>
          <w:p w:rsidR="00303F2A" w:rsidRDefault="00DF7014">
            <w:pPr>
              <w:pStyle w:val="TableParagraph"/>
              <w:spacing w:before="5"/>
              <w:rPr>
                <w:sz w:val="20"/>
              </w:rPr>
            </w:pPr>
            <w:r>
              <w:rPr>
                <w:sz w:val="20"/>
              </w:rPr>
              <w:t>Понятие</w:t>
            </w:r>
            <w:r>
              <w:rPr>
                <w:spacing w:val="-11"/>
                <w:sz w:val="20"/>
              </w:rPr>
              <w:t xml:space="preserve"> </w:t>
            </w:r>
            <w:r>
              <w:rPr>
                <w:sz w:val="20"/>
              </w:rPr>
              <w:t>об</w:t>
            </w:r>
            <w:r>
              <w:rPr>
                <w:spacing w:val="-13"/>
                <w:sz w:val="20"/>
              </w:rPr>
              <w:t xml:space="preserve"> </w:t>
            </w:r>
            <w:r>
              <w:rPr>
                <w:sz w:val="20"/>
              </w:rPr>
              <w:t>объеме</w:t>
            </w:r>
            <w:r>
              <w:rPr>
                <w:spacing w:val="-13"/>
                <w:sz w:val="20"/>
              </w:rPr>
              <w:t xml:space="preserve"> </w:t>
            </w:r>
            <w:r>
              <w:rPr>
                <w:sz w:val="20"/>
              </w:rPr>
              <w:t>тела. Объемы</w:t>
            </w:r>
            <w:r>
              <w:rPr>
                <w:spacing w:val="-10"/>
                <w:sz w:val="20"/>
              </w:rPr>
              <w:t xml:space="preserve"> </w:t>
            </w:r>
            <w:r>
              <w:rPr>
                <w:sz w:val="20"/>
              </w:rPr>
              <w:t>многогранников</w:t>
            </w:r>
          </w:p>
          <w:p w:rsidR="00303F2A" w:rsidRDefault="00DF7014">
            <w:pPr>
              <w:pStyle w:val="TableParagraph"/>
              <w:spacing w:before="5" w:line="210" w:lineRule="exact"/>
              <w:rPr>
                <w:sz w:val="20"/>
              </w:rPr>
            </w:pPr>
            <w:r>
              <w:rPr>
                <w:sz w:val="20"/>
              </w:rPr>
              <w:t>и</w:t>
            </w:r>
            <w:r>
              <w:rPr>
                <w:spacing w:val="-2"/>
                <w:sz w:val="20"/>
              </w:rPr>
              <w:t xml:space="preserve"> </w:t>
            </w:r>
            <w:r>
              <w:rPr>
                <w:sz w:val="20"/>
              </w:rPr>
              <w:t xml:space="preserve">тел </w:t>
            </w:r>
            <w:r>
              <w:rPr>
                <w:spacing w:val="-2"/>
                <w:sz w:val="20"/>
              </w:rPr>
              <w:t>вращения</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16"/>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7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1" w:line="261" w:lineRule="auto"/>
              <w:ind w:left="105"/>
              <w:rPr>
                <w:sz w:val="20"/>
              </w:rPr>
            </w:pPr>
            <w:r>
              <w:rPr>
                <w:color w:val="221F1F"/>
                <w:sz w:val="20"/>
              </w:rPr>
              <w:t>Понятие</w:t>
            </w:r>
            <w:r>
              <w:rPr>
                <w:color w:val="221F1F"/>
                <w:spacing w:val="28"/>
                <w:sz w:val="20"/>
              </w:rPr>
              <w:t xml:space="preserve"> </w:t>
            </w:r>
            <w:r>
              <w:rPr>
                <w:color w:val="221F1F"/>
                <w:sz w:val="20"/>
              </w:rPr>
              <w:t>об</w:t>
            </w:r>
            <w:r>
              <w:rPr>
                <w:color w:val="221F1F"/>
                <w:spacing w:val="27"/>
                <w:sz w:val="20"/>
              </w:rPr>
              <w:t xml:space="preserve"> </w:t>
            </w:r>
            <w:r>
              <w:rPr>
                <w:color w:val="221F1F"/>
                <w:sz w:val="20"/>
              </w:rPr>
              <w:t>объёме.</w:t>
            </w:r>
            <w:r>
              <w:rPr>
                <w:color w:val="221F1F"/>
                <w:spacing w:val="26"/>
                <w:sz w:val="20"/>
              </w:rPr>
              <w:t xml:space="preserve"> </w:t>
            </w:r>
            <w:r>
              <w:rPr>
                <w:color w:val="221F1F"/>
                <w:sz w:val="20"/>
              </w:rPr>
              <w:t>Основные</w:t>
            </w:r>
            <w:r>
              <w:rPr>
                <w:color w:val="221F1F"/>
                <w:spacing w:val="25"/>
                <w:sz w:val="20"/>
              </w:rPr>
              <w:t xml:space="preserve"> </w:t>
            </w:r>
            <w:r>
              <w:rPr>
                <w:color w:val="221F1F"/>
                <w:sz w:val="20"/>
              </w:rPr>
              <w:t>свойства</w:t>
            </w:r>
            <w:r>
              <w:rPr>
                <w:color w:val="221F1F"/>
                <w:spacing w:val="25"/>
                <w:sz w:val="20"/>
              </w:rPr>
              <w:t xml:space="preserve"> </w:t>
            </w:r>
            <w:r>
              <w:rPr>
                <w:color w:val="221F1F"/>
                <w:sz w:val="20"/>
              </w:rPr>
              <w:t>объёмов</w:t>
            </w:r>
            <w:r>
              <w:rPr>
                <w:color w:val="221F1F"/>
                <w:spacing w:val="28"/>
                <w:sz w:val="20"/>
              </w:rPr>
              <w:t xml:space="preserve"> </w:t>
            </w:r>
            <w:r>
              <w:rPr>
                <w:color w:val="221F1F"/>
                <w:sz w:val="20"/>
              </w:rPr>
              <w:t>тел.</w:t>
            </w:r>
            <w:r>
              <w:rPr>
                <w:color w:val="221F1F"/>
                <w:spacing w:val="26"/>
                <w:sz w:val="20"/>
              </w:rPr>
              <w:t xml:space="preserve"> </w:t>
            </w:r>
            <w:r>
              <w:rPr>
                <w:color w:val="221F1F"/>
                <w:sz w:val="20"/>
              </w:rPr>
              <w:t>Объём</w:t>
            </w:r>
            <w:r>
              <w:rPr>
                <w:color w:val="221F1F"/>
                <w:spacing w:val="26"/>
                <w:sz w:val="20"/>
              </w:rPr>
              <w:t xml:space="preserve"> </w:t>
            </w:r>
            <w:r>
              <w:rPr>
                <w:color w:val="221F1F"/>
                <w:sz w:val="20"/>
              </w:rPr>
              <w:t>пирамиды,</w:t>
            </w:r>
            <w:r>
              <w:rPr>
                <w:color w:val="221F1F"/>
                <w:spacing w:val="26"/>
                <w:sz w:val="20"/>
              </w:rPr>
              <w:t xml:space="preserve"> </w:t>
            </w:r>
            <w:r>
              <w:rPr>
                <w:color w:val="221F1F"/>
                <w:sz w:val="20"/>
              </w:rPr>
              <w:t>призмы</w:t>
            </w:r>
            <w:r>
              <w:rPr>
                <w:color w:val="221F1F"/>
                <w:spacing w:val="26"/>
                <w:sz w:val="20"/>
              </w:rPr>
              <w:t xml:space="preserve"> </w:t>
            </w:r>
            <w:r>
              <w:rPr>
                <w:color w:val="221F1F"/>
                <w:sz w:val="20"/>
              </w:rPr>
              <w:t>цилиндра, конуса. Объём шара и площадь сферы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58"/>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2"/>
                <w:sz w:val="20"/>
              </w:rPr>
              <w:t>7.14.</w:t>
            </w:r>
          </w:p>
          <w:p w:rsidR="00303F2A" w:rsidRDefault="00DF7014">
            <w:pPr>
              <w:pStyle w:val="TableParagraph"/>
              <w:spacing w:line="230" w:lineRule="atLeast"/>
              <w:ind w:right="234"/>
              <w:rPr>
                <w:sz w:val="20"/>
              </w:rPr>
            </w:pPr>
            <w:r>
              <w:rPr>
                <w:sz w:val="20"/>
              </w:rPr>
              <w:t xml:space="preserve">Объемы и площади </w:t>
            </w:r>
            <w:r>
              <w:rPr>
                <w:spacing w:val="-2"/>
                <w:sz w:val="20"/>
              </w:rPr>
              <w:t>поверхностей</w:t>
            </w:r>
            <w:r>
              <w:rPr>
                <w:spacing w:val="-6"/>
                <w:sz w:val="20"/>
              </w:rPr>
              <w:t xml:space="preserve"> </w:t>
            </w:r>
            <w:r>
              <w:rPr>
                <w:spacing w:val="-2"/>
                <w:sz w:val="20"/>
              </w:rPr>
              <w:t xml:space="preserve">подобных </w:t>
            </w:r>
            <w:r>
              <w:rPr>
                <w:spacing w:val="-4"/>
                <w:sz w:val="20"/>
              </w:rPr>
              <w:t>тел</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15"/>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52"/>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tabs>
                <w:tab w:val="left" w:pos="1335"/>
                <w:tab w:val="left" w:pos="2033"/>
                <w:tab w:val="left" w:pos="2409"/>
                <w:tab w:val="left" w:pos="3997"/>
                <w:tab w:val="left" w:pos="5549"/>
                <w:tab w:val="left" w:pos="6417"/>
                <w:tab w:val="left" w:pos="7772"/>
              </w:tabs>
              <w:spacing w:line="261" w:lineRule="auto"/>
              <w:ind w:left="105" w:right="106"/>
              <w:rPr>
                <w:sz w:val="20"/>
              </w:rPr>
            </w:pPr>
            <w:r>
              <w:rPr>
                <w:spacing w:val="-2"/>
                <w:sz w:val="20"/>
              </w:rPr>
              <w:t>Подобные</w:t>
            </w:r>
            <w:r>
              <w:rPr>
                <w:sz w:val="20"/>
              </w:rPr>
              <w:tab/>
            </w:r>
            <w:r>
              <w:rPr>
                <w:spacing w:val="-4"/>
                <w:sz w:val="20"/>
              </w:rPr>
              <w:t>тела</w:t>
            </w:r>
            <w:r>
              <w:rPr>
                <w:sz w:val="20"/>
              </w:rPr>
              <w:tab/>
            </w:r>
            <w:r>
              <w:rPr>
                <w:spacing w:val="-10"/>
                <w:sz w:val="20"/>
              </w:rPr>
              <w:t>в</w:t>
            </w:r>
            <w:r>
              <w:rPr>
                <w:sz w:val="20"/>
              </w:rPr>
              <w:tab/>
            </w:r>
            <w:r>
              <w:rPr>
                <w:spacing w:val="-2"/>
                <w:sz w:val="20"/>
              </w:rPr>
              <w:t>пространстве.</w:t>
            </w:r>
            <w:r>
              <w:rPr>
                <w:sz w:val="20"/>
              </w:rPr>
              <w:tab/>
            </w:r>
            <w:r>
              <w:rPr>
                <w:spacing w:val="-2"/>
                <w:sz w:val="20"/>
              </w:rPr>
              <w:t>Соотношения</w:t>
            </w:r>
            <w:r>
              <w:rPr>
                <w:sz w:val="20"/>
              </w:rPr>
              <w:tab/>
            </w:r>
            <w:r>
              <w:rPr>
                <w:spacing w:val="-2"/>
                <w:sz w:val="20"/>
              </w:rPr>
              <w:t>между</w:t>
            </w:r>
            <w:r>
              <w:rPr>
                <w:sz w:val="20"/>
              </w:rPr>
              <w:tab/>
            </w:r>
            <w:r>
              <w:rPr>
                <w:spacing w:val="-2"/>
                <w:sz w:val="20"/>
              </w:rPr>
              <w:t>площадями</w:t>
            </w:r>
            <w:r>
              <w:rPr>
                <w:sz w:val="20"/>
              </w:rPr>
              <w:tab/>
            </w:r>
            <w:r>
              <w:rPr>
                <w:spacing w:val="-2"/>
                <w:sz w:val="20"/>
              </w:rPr>
              <w:t xml:space="preserve">поверхностей </w:t>
            </w:r>
            <w:r>
              <w:rPr>
                <w:sz w:val="20"/>
              </w:rPr>
              <w:t>и объёмами подобных тел</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46"/>
        </w:trPr>
        <w:tc>
          <w:tcPr>
            <w:tcW w:w="2660" w:type="dxa"/>
            <w:vMerge w:val="restart"/>
          </w:tcPr>
          <w:p w:rsidR="00303F2A" w:rsidRDefault="00DF7014">
            <w:pPr>
              <w:pStyle w:val="TableParagraph"/>
              <w:spacing w:line="242" w:lineRule="auto"/>
              <w:ind w:right="515"/>
              <w:rPr>
                <w:sz w:val="20"/>
              </w:rPr>
            </w:pPr>
            <w:r>
              <w:rPr>
                <w:sz w:val="20"/>
              </w:rPr>
              <w:t xml:space="preserve">Тема 7.15. </w:t>
            </w:r>
            <w:r>
              <w:rPr>
                <w:spacing w:val="-2"/>
                <w:sz w:val="20"/>
              </w:rPr>
              <w:t>Комбинации многогранников</w:t>
            </w:r>
            <w:r>
              <w:rPr>
                <w:spacing w:val="-12"/>
                <w:sz w:val="20"/>
              </w:rPr>
              <w:t xml:space="preserve"> </w:t>
            </w:r>
            <w:r>
              <w:rPr>
                <w:spacing w:val="-2"/>
                <w:sz w:val="20"/>
              </w:rPr>
              <w:t>и</w:t>
            </w:r>
            <w:r>
              <w:rPr>
                <w:spacing w:val="-11"/>
                <w:sz w:val="20"/>
              </w:rPr>
              <w:t xml:space="preserve"> </w:t>
            </w:r>
            <w:r>
              <w:rPr>
                <w:spacing w:val="-2"/>
                <w:sz w:val="20"/>
              </w:rPr>
              <w:t>тел</w:t>
            </w:r>
          </w:p>
          <w:p w:rsidR="00303F2A" w:rsidRDefault="00DF7014">
            <w:pPr>
              <w:pStyle w:val="TableParagraph"/>
              <w:spacing w:before="3" w:line="210" w:lineRule="exact"/>
              <w:rPr>
                <w:sz w:val="20"/>
              </w:rPr>
            </w:pPr>
            <w:r>
              <w:rPr>
                <w:spacing w:val="-2"/>
                <w:sz w:val="20"/>
              </w:rPr>
              <w:t>вращения</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15"/>
              <w:ind w:left="0"/>
              <w:rPr>
                <w:rFonts w:ascii="Arial"/>
                <w:b/>
                <w:sz w:val="20"/>
              </w:rPr>
            </w:pPr>
          </w:p>
          <w:p w:rsidR="00303F2A" w:rsidRDefault="00DF7014">
            <w:pPr>
              <w:pStyle w:val="TableParagraph"/>
              <w:spacing w:before="1"/>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62"/>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64" w:lineRule="auto"/>
              <w:ind w:left="105"/>
              <w:rPr>
                <w:sz w:val="20"/>
              </w:rPr>
            </w:pPr>
            <w:r>
              <w:rPr>
                <w:sz w:val="20"/>
              </w:rPr>
              <w:t>Многогранник,</w:t>
            </w:r>
            <w:r>
              <w:rPr>
                <w:spacing w:val="80"/>
                <w:sz w:val="20"/>
              </w:rPr>
              <w:t xml:space="preserve"> </w:t>
            </w:r>
            <w:r>
              <w:rPr>
                <w:sz w:val="20"/>
              </w:rPr>
              <w:t>описанный</w:t>
            </w:r>
            <w:r>
              <w:rPr>
                <w:spacing w:val="80"/>
                <w:sz w:val="20"/>
              </w:rPr>
              <w:t xml:space="preserve"> </w:t>
            </w:r>
            <w:r>
              <w:rPr>
                <w:sz w:val="20"/>
              </w:rPr>
              <w:t>около</w:t>
            </w:r>
            <w:r>
              <w:rPr>
                <w:spacing w:val="80"/>
                <w:sz w:val="20"/>
              </w:rPr>
              <w:t xml:space="preserve"> </w:t>
            </w:r>
            <w:r>
              <w:rPr>
                <w:sz w:val="20"/>
              </w:rPr>
              <w:t>сферы.</w:t>
            </w:r>
            <w:r>
              <w:rPr>
                <w:spacing w:val="80"/>
                <w:sz w:val="20"/>
              </w:rPr>
              <w:t xml:space="preserve"> </w:t>
            </w:r>
            <w:r>
              <w:rPr>
                <w:sz w:val="20"/>
              </w:rPr>
              <w:t>Сфера,</w:t>
            </w:r>
            <w:r>
              <w:rPr>
                <w:spacing w:val="80"/>
                <w:sz w:val="20"/>
              </w:rPr>
              <w:t xml:space="preserve"> </w:t>
            </w:r>
            <w:r>
              <w:rPr>
                <w:sz w:val="20"/>
              </w:rPr>
              <w:t>вписанная</w:t>
            </w:r>
            <w:r>
              <w:rPr>
                <w:spacing w:val="80"/>
                <w:sz w:val="20"/>
              </w:rPr>
              <w:t xml:space="preserve"> </w:t>
            </w:r>
            <w:r>
              <w:rPr>
                <w:sz w:val="20"/>
              </w:rPr>
              <w:t>в</w:t>
            </w:r>
            <w:r>
              <w:rPr>
                <w:spacing w:val="80"/>
                <w:sz w:val="20"/>
              </w:rPr>
              <w:t xml:space="preserve"> </w:t>
            </w:r>
            <w:r>
              <w:rPr>
                <w:sz w:val="20"/>
              </w:rPr>
              <w:t>многогранник</w:t>
            </w:r>
            <w:r>
              <w:rPr>
                <w:spacing w:val="80"/>
                <w:sz w:val="20"/>
              </w:rPr>
              <w:t xml:space="preserve"> </w:t>
            </w:r>
            <w:r>
              <w:rPr>
                <w:sz w:val="20"/>
              </w:rPr>
              <w:t>или</w:t>
            </w:r>
            <w:r>
              <w:rPr>
                <w:spacing w:val="80"/>
                <w:sz w:val="20"/>
              </w:rPr>
              <w:t xml:space="preserve"> </w:t>
            </w:r>
            <w:r>
              <w:rPr>
                <w:sz w:val="20"/>
              </w:rPr>
              <w:t>в</w:t>
            </w:r>
            <w:r>
              <w:rPr>
                <w:spacing w:val="80"/>
                <w:sz w:val="20"/>
              </w:rPr>
              <w:t xml:space="preserve"> </w:t>
            </w:r>
            <w:r>
              <w:rPr>
                <w:sz w:val="20"/>
              </w:rPr>
              <w:t>тело вращения. Многогранник, вписанный в тело вращения</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2"/>
        </w:trPr>
        <w:tc>
          <w:tcPr>
            <w:tcW w:w="2660" w:type="dxa"/>
            <w:vMerge w:val="restart"/>
          </w:tcPr>
          <w:p w:rsidR="00303F2A" w:rsidRDefault="00DF7014">
            <w:pPr>
              <w:pStyle w:val="TableParagraph"/>
              <w:spacing w:line="230" w:lineRule="exact"/>
              <w:ind w:right="417"/>
              <w:rPr>
                <w:sz w:val="20"/>
              </w:rPr>
            </w:pPr>
            <w:r>
              <w:rPr>
                <w:sz w:val="20"/>
              </w:rPr>
              <w:t xml:space="preserve">Тема 7.16. </w:t>
            </w:r>
            <w:r>
              <w:rPr>
                <w:spacing w:val="-2"/>
                <w:sz w:val="20"/>
              </w:rPr>
              <w:t>Комбинации геометрических</w:t>
            </w:r>
            <w:r>
              <w:rPr>
                <w:spacing w:val="-9"/>
                <w:sz w:val="20"/>
              </w:rPr>
              <w:t xml:space="preserve"> </w:t>
            </w:r>
            <w:r>
              <w:rPr>
                <w:spacing w:val="-2"/>
                <w:sz w:val="20"/>
              </w:rPr>
              <w:t>тел</w:t>
            </w:r>
            <w:r>
              <w:rPr>
                <w:spacing w:val="-12"/>
                <w:sz w:val="20"/>
              </w:rPr>
              <w:t xml:space="preserve"> </w:t>
            </w:r>
            <w:r>
              <w:rPr>
                <w:spacing w:val="-2"/>
                <w:sz w:val="20"/>
              </w:rPr>
              <w:t>на практике</w:t>
            </w:r>
          </w:p>
        </w:tc>
        <w:tc>
          <w:tcPr>
            <w:tcW w:w="9175" w:type="dxa"/>
          </w:tcPr>
          <w:p w:rsidR="00303F2A" w:rsidRDefault="00DF7014">
            <w:pPr>
              <w:pStyle w:val="TableParagraph"/>
              <w:spacing w:line="213" w:lineRule="exact"/>
              <w:ind w:left="105"/>
              <w:rPr>
                <w:rFonts w:ascii="Arial" w:hAnsi="Arial"/>
                <w:b/>
                <w:sz w:val="20"/>
              </w:rPr>
            </w:pPr>
            <w:r>
              <w:rPr>
                <w:rFonts w:ascii="Arial" w:hAnsi="Arial"/>
                <w:b/>
                <w:sz w:val="20"/>
              </w:rPr>
              <w:t>Профессионально</w:t>
            </w:r>
            <w:r>
              <w:rPr>
                <w:rFonts w:ascii="Arial" w:hAnsi="Arial"/>
                <w:b/>
                <w:spacing w:val="-14"/>
                <w:sz w:val="20"/>
              </w:rPr>
              <w:t xml:space="preserve"> </w:t>
            </w:r>
            <w:r>
              <w:rPr>
                <w:rFonts w:ascii="Arial" w:hAnsi="Arial"/>
                <w:b/>
                <w:sz w:val="20"/>
              </w:rPr>
              <w:t>ориентированное</w:t>
            </w:r>
            <w:r>
              <w:rPr>
                <w:rFonts w:ascii="Arial" w:hAnsi="Arial"/>
                <w:b/>
                <w:spacing w:val="-13"/>
                <w:sz w:val="20"/>
              </w:rPr>
              <w:t xml:space="preserve"> </w:t>
            </w:r>
            <w:r>
              <w:rPr>
                <w:rFonts w:ascii="Arial" w:hAnsi="Arial"/>
                <w:b/>
                <w:sz w:val="20"/>
              </w:rPr>
              <w:t>содержание</w:t>
            </w:r>
            <w:r>
              <w:rPr>
                <w:rFonts w:ascii="Arial" w:hAnsi="Arial"/>
                <w:b/>
                <w:spacing w:val="-12"/>
                <w:sz w:val="20"/>
              </w:rPr>
              <w:t xml:space="preserve"> </w:t>
            </w:r>
            <w:r>
              <w:rPr>
                <w:rFonts w:ascii="Arial" w:hAnsi="Arial"/>
                <w:b/>
                <w:sz w:val="20"/>
              </w:rPr>
              <w:t>(содержание</w:t>
            </w:r>
            <w:r>
              <w:rPr>
                <w:rFonts w:ascii="Arial" w:hAnsi="Arial"/>
                <w:b/>
                <w:spacing w:val="-12"/>
                <w:sz w:val="20"/>
              </w:rPr>
              <w:t xml:space="preserve"> </w:t>
            </w:r>
            <w:r>
              <w:rPr>
                <w:rFonts w:ascii="Arial" w:hAnsi="Arial"/>
                <w:b/>
                <w:sz w:val="20"/>
              </w:rPr>
              <w:t>прикладного</w:t>
            </w:r>
            <w:r>
              <w:rPr>
                <w:rFonts w:ascii="Arial" w:hAnsi="Arial"/>
                <w:b/>
                <w:spacing w:val="-13"/>
                <w:sz w:val="20"/>
              </w:rPr>
              <w:t xml:space="preserve"> </w:t>
            </w:r>
            <w:r>
              <w:rPr>
                <w:rFonts w:ascii="Arial" w:hAnsi="Arial"/>
                <w:b/>
                <w:spacing w:val="-2"/>
                <w:sz w:val="20"/>
              </w:rPr>
              <w:t>модуля)</w:t>
            </w:r>
          </w:p>
        </w:tc>
        <w:tc>
          <w:tcPr>
            <w:tcW w:w="1133" w:type="dxa"/>
            <w:vMerge w:val="restart"/>
          </w:tcPr>
          <w:p w:rsidR="00303F2A" w:rsidRDefault="00303F2A">
            <w:pPr>
              <w:pStyle w:val="TableParagraph"/>
              <w:spacing w:before="116"/>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7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Использование</w:t>
            </w:r>
            <w:r>
              <w:rPr>
                <w:spacing w:val="-14"/>
                <w:sz w:val="20"/>
              </w:rPr>
              <w:t xml:space="preserve"> </w:t>
            </w:r>
            <w:r>
              <w:rPr>
                <w:sz w:val="20"/>
              </w:rPr>
              <w:t>комбинаций</w:t>
            </w:r>
            <w:r>
              <w:rPr>
                <w:spacing w:val="-13"/>
                <w:sz w:val="20"/>
              </w:rPr>
              <w:t xml:space="preserve"> </w:t>
            </w:r>
            <w:r>
              <w:rPr>
                <w:sz w:val="20"/>
              </w:rPr>
              <w:t>многогранников</w:t>
            </w:r>
            <w:r>
              <w:rPr>
                <w:spacing w:val="-13"/>
                <w:sz w:val="20"/>
              </w:rPr>
              <w:t xml:space="preserve"> </w:t>
            </w:r>
            <w:r>
              <w:rPr>
                <w:sz w:val="20"/>
              </w:rPr>
              <w:t>и</w:t>
            </w:r>
            <w:r>
              <w:rPr>
                <w:spacing w:val="-13"/>
                <w:sz w:val="20"/>
              </w:rPr>
              <w:t xml:space="preserve"> </w:t>
            </w:r>
            <w:r>
              <w:rPr>
                <w:sz w:val="20"/>
              </w:rPr>
              <w:t>тел</w:t>
            </w:r>
            <w:r>
              <w:rPr>
                <w:spacing w:val="-11"/>
                <w:sz w:val="20"/>
              </w:rPr>
              <w:t xml:space="preserve"> </w:t>
            </w:r>
            <w:r>
              <w:rPr>
                <w:sz w:val="20"/>
              </w:rPr>
              <w:t>вращения</w:t>
            </w:r>
            <w:r>
              <w:rPr>
                <w:spacing w:val="-14"/>
                <w:sz w:val="20"/>
              </w:rPr>
              <w:t xml:space="preserve"> </w:t>
            </w:r>
            <w:r>
              <w:rPr>
                <w:sz w:val="20"/>
              </w:rPr>
              <w:t>на</w:t>
            </w:r>
            <w:r>
              <w:rPr>
                <w:spacing w:val="-13"/>
                <w:sz w:val="20"/>
              </w:rPr>
              <w:t xml:space="preserve"> </w:t>
            </w:r>
            <w:r>
              <w:rPr>
                <w:spacing w:val="-2"/>
                <w:sz w:val="20"/>
              </w:rPr>
              <w:t>практике</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46"/>
        </w:trPr>
        <w:tc>
          <w:tcPr>
            <w:tcW w:w="2660" w:type="dxa"/>
            <w:vMerge w:val="restart"/>
          </w:tcPr>
          <w:p w:rsidR="00303F2A" w:rsidRDefault="00DF7014">
            <w:pPr>
              <w:pStyle w:val="TableParagraph"/>
              <w:rPr>
                <w:sz w:val="20"/>
              </w:rPr>
            </w:pPr>
            <w:r>
              <w:rPr>
                <w:sz w:val="20"/>
              </w:rPr>
              <w:t>Тема</w:t>
            </w:r>
            <w:r>
              <w:rPr>
                <w:spacing w:val="-7"/>
                <w:sz w:val="20"/>
              </w:rPr>
              <w:t xml:space="preserve"> </w:t>
            </w:r>
            <w:r>
              <w:rPr>
                <w:sz w:val="20"/>
              </w:rPr>
              <w:t>7.17.</w:t>
            </w:r>
            <w:r>
              <w:rPr>
                <w:spacing w:val="-4"/>
                <w:sz w:val="20"/>
              </w:rPr>
              <w:t xml:space="preserve"> </w:t>
            </w:r>
            <w:r>
              <w:rPr>
                <w:spacing w:val="-2"/>
                <w:sz w:val="20"/>
              </w:rPr>
              <w:t>Решение</w:t>
            </w:r>
          </w:p>
          <w:p w:rsidR="00303F2A" w:rsidRDefault="00DF7014">
            <w:pPr>
              <w:pStyle w:val="TableParagraph"/>
              <w:spacing w:line="220" w:lineRule="atLeast"/>
              <w:ind w:right="234"/>
              <w:rPr>
                <w:sz w:val="20"/>
              </w:rPr>
            </w:pPr>
            <w:r>
              <w:rPr>
                <w:spacing w:val="-2"/>
                <w:sz w:val="20"/>
              </w:rPr>
              <w:t>задач.</w:t>
            </w:r>
            <w:r>
              <w:rPr>
                <w:spacing w:val="-12"/>
                <w:sz w:val="20"/>
              </w:rPr>
              <w:t xml:space="preserve"> </w:t>
            </w:r>
            <w:r>
              <w:rPr>
                <w:spacing w:val="-2"/>
                <w:sz w:val="20"/>
              </w:rPr>
              <w:t>Многогранники</w:t>
            </w:r>
            <w:r>
              <w:rPr>
                <w:spacing w:val="-11"/>
                <w:sz w:val="20"/>
              </w:rPr>
              <w:t xml:space="preserve"> </w:t>
            </w:r>
            <w:r>
              <w:rPr>
                <w:spacing w:val="-2"/>
                <w:sz w:val="20"/>
              </w:rPr>
              <w:t xml:space="preserve">и </w:t>
            </w:r>
            <w:r>
              <w:rPr>
                <w:sz w:val="20"/>
              </w:rPr>
              <w:t>тела вращения</w:t>
            </w: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z w:val="20"/>
              </w:rPr>
              <w:t>Тематика</w:t>
            </w:r>
            <w:r>
              <w:rPr>
                <w:rFonts w:ascii="Arial" w:hAnsi="Arial"/>
                <w:b/>
                <w:color w:val="221F1F"/>
                <w:spacing w:val="-14"/>
                <w:sz w:val="20"/>
              </w:rPr>
              <w:t xml:space="preserve"> </w:t>
            </w:r>
            <w:r>
              <w:rPr>
                <w:rFonts w:ascii="Arial" w:hAnsi="Arial"/>
                <w:b/>
                <w:color w:val="221F1F"/>
                <w:sz w:val="20"/>
              </w:rPr>
              <w:t>практических</w:t>
            </w:r>
            <w:r>
              <w:rPr>
                <w:rFonts w:ascii="Arial" w:hAnsi="Arial"/>
                <w:b/>
                <w:color w:val="221F1F"/>
                <w:spacing w:val="-13"/>
                <w:sz w:val="20"/>
              </w:rPr>
              <w:t xml:space="preserve"> </w:t>
            </w:r>
            <w:r>
              <w:rPr>
                <w:rFonts w:ascii="Arial" w:hAnsi="Arial"/>
                <w:b/>
                <w:color w:val="221F1F"/>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43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sz w:val="20"/>
              </w:rPr>
            </w:pPr>
            <w:r>
              <w:rPr>
                <w:color w:val="221F1F"/>
                <w:spacing w:val="-2"/>
                <w:sz w:val="20"/>
              </w:rPr>
              <w:t>Контрольная</w:t>
            </w:r>
            <w:r>
              <w:rPr>
                <w:color w:val="221F1F"/>
                <w:spacing w:val="1"/>
                <w:sz w:val="20"/>
              </w:rPr>
              <w:t xml:space="preserve"> </w:t>
            </w:r>
            <w:r>
              <w:rPr>
                <w:color w:val="221F1F"/>
                <w:spacing w:val="-2"/>
                <w:sz w:val="20"/>
              </w:rPr>
              <w:t>работа</w:t>
            </w:r>
            <w:r>
              <w:rPr>
                <w:color w:val="221F1F"/>
                <w:spacing w:val="1"/>
                <w:sz w:val="20"/>
              </w:rPr>
              <w:t xml:space="preserve"> </w:t>
            </w:r>
            <w:r>
              <w:rPr>
                <w:rFonts w:ascii="Arial" w:hAnsi="Arial"/>
                <w:b/>
                <w:color w:val="221F1F"/>
                <w:spacing w:val="-2"/>
                <w:sz w:val="20"/>
              </w:rPr>
              <w:t>«</w:t>
            </w:r>
            <w:r>
              <w:rPr>
                <w:spacing w:val="-2"/>
                <w:sz w:val="20"/>
              </w:rPr>
              <w:t>Многогранники</w:t>
            </w:r>
            <w:r>
              <w:rPr>
                <w:spacing w:val="1"/>
                <w:sz w:val="20"/>
              </w:rPr>
              <w:t xml:space="preserve"> </w:t>
            </w:r>
            <w:r>
              <w:rPr>
                <w:spacing w:val="-2"/>
                <w:sz w:val="20"/>
              </w:rPr>
              <w:t>и</w:t>
            </w:r>
            <w:r>
              <w:rPr>
                <w:sz w:val="20"/>
              </w:rPr>
              <w:t xml:space="preserve"> </w:t>
            </w:r>
            <w:r>
              <w:rPr>
                <w:spacing w:val="-2"/>
                <w:sz w:val="20"/>
              </w:rPr>
              <w:t>тела</w:t>
            </w:r>
            <w:r>
              <w:rPr>
                <w:spacing w:val="2"/>
                <w:sz w:val="20"/>
              </w:rPr>
              <w:t xml:space="preserve"> </w:t>
            </w:r>
            <w:r>
              <w:rPr>
                <w:spacing w:val="-2"/>
                <w:sz w:val="20"/>
              </w:rPr>
              <w:t>вращения»</w:t>
            </w:r>
          </w:p>
        </w:tc>
        <w:tc>
          <w:tcPr>
            <w:tcW w:w="1133" w:type="dxa"/>
          </w:tcPr>
          <w:p w:rsidR="00303F2A" w:rsidRDefault="00DF7014">
            <w:pPr>
              <w:pStyle w:val="TableParagraph"/>
              <w:spacing w:before="101"/>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56"/>
        </w:trPr>
        <w:tc>
          <w:tcPr>
            <w:tcW w:w="11835" w:type="dxa"/>
            <w:gridSpan w:val="2"/>
          </w:tcPr>
          <w:p w:rsidR="00303F2A" w:rsidRDefault="00DF7014">
            <w:pPr>
              <w:pStyle w:val="TableParagraph"/>
              <w:spacing w:line="225" w:lineRule="exact"/>
              <w:rPr>
                <w:rFonts w:ascii="Arial" w:hAnsi="Arial"/>
                <w:b/>
                <w:sz w:val="20"/>
              </w:rPr>
            </w:pPr>
            <w:r>
              <w:rPr>
                <w:rFonts w:ascii="Arial" w:hAnsi="Arial"/>
                <w:b/>
                <w:color w:val="221F1F"/>
                <w:sz w:val="20"/>
              </w:rPr>
              <w:t>Раздел</w:t>
            </w:r>
            <w:r>
              <w:rPr>
                <w:rFonts w:ascii="Arial" w:hAnsi="Arial"/>
                <w:b/>
                <w:color w:val="221F1F"/>
                <w:spacing w:val="-9"/>
                <w:sz w:val="20"/>
              </w:rPr>
              <w:t xml:space="preserve"> </w:t>
            </w:r>
            <w:r>
              <w:rPr>
                <w:rFonts w:ascii="Arial" w:hAnsi="Arial"/>
                <w:b/>
                <w:color w:val="221F1F"/>
                <w:sz w:val="20"/>
              </w:rPr>
              <w:t>8.</w:t>
            </w:r>
            <w:r>
              <w:rPr>
                <w:rFonts w:ascii="Arial" w:hAnsi="Arial"/>
                <w:b/>
                <w:color w:val="221F1F"/>
                <w:spacing w:val="-9"/>
                <w:sz w:val="20"/>
              </w:rPr>
              <w:t xml:space="preserve"> </w:t>
            </w:r>
            <w:r>
              <w:rPr>
                <w:rFonts w:ascii="Arial" w:hAnsi="Arial"/>
                <w:b/>
                <w:color w:val="221F1F"/>
                <w:sz w:val="20"/>
              </w:rPr>
              <w:t>Первообразная</w:t>
            </w:r>
            <w:r>
              <w:rPr>
                <w:rFonts w:ascii="Arial" w:hAnsi="Arial"/>
                <w:b/>
                <w:color w:val="221F1F"/>
                <w:spacing w:val="-5"/>
                <w:sz w:val="20"/>
              </w:rPr>
              <w:t xml:space="preserve"> </w:t>
            </w:r>
            <w:r>
              <w:rPr>
                <w:rFonts w:ascii="Arial" w:hAnsi="Arial"/>
                <w:b/>
                <w:color w:val="221F1F"/>
                <w:sz w:val="20"/>
              </w:rPr>
              <w:t>функции,</w:t>
            </w:r>
            <w:r>
              <w:rPr>
                <w:rFonts w:ascii="Arial" w:hAnsi="Arial"/>
                <w:b/>
                <w:color w:val="221F1F"/>
                <w:spacing w:val="-9"/>
                <w:sz w:val="20"/>
              </w:rPr>
              <w:t xml:space="preserve"> </w:t>
            </w:r>
            <w:r>
              <w:rPr>
                <w:rFonts w:ascii="Arial" w:hAnsi="Arial"/>
                <w:b/>
                <w:color w:val="221F1F"/>
                <w:sz w:val="20"/>
              </w:rPr>
              <w:t>ее</w:t>
            </w:r>
            <w:r>
              <w:rPr>
                <w:rFonts w:ascii="Arial" w:hAnsi="Arial"/>
                <w:b/>
                <w:color w:val="221F1F"/>
                <w:spacing w:val="-8"/>
                <w:sz w:val="20"/>
              </w:rPr>
              <w:t xml:space="preserve"> </w:t>
            </w:r>
            <w:r>
              <w:rPr>
                <w:rFonts w:ascii="Arial" w:hAnsi="Arial"/>
                <w:b/>
                <w:color w:val="221F1F"/>
                <w:spacing w:val="-2"/>
                <w:sz w:val="20"/>
              </w:rPr>
              <w:t>применение</w:t>
            </w:r>
          </w:p>
        </w:tc>
        <w:tc>
          <w:tcPr>
            <w:tcW w:w="1133" w:type="dxa"/>
          </w:tcPr>
          <w:p w:rsidR="00303F2A" w:rsidRDefault="00DF7014">
            <w:pPr>
              <w:pStyle w:val="TableParagraph"/>
              <w:spacing w:before="9" w:line="227" w:lineRule="exact"/>
              <w:ind w:left="34" w:right="34"/>
              <w:jc w:val="center"/>
              <w:rPr>
                <w:rFonts w:ascii="Arial"/>
                <w:b/>
                <w:sz w:val="20"/>
              </w:rPr>
            </w:pPr>
            <w:r>
              <w:rPr>
                <w:rFonts w:ascii="Arial"/>
                <w:b/>
                <w:spacing w:val="-5"/>
                <w:sz w:val="20"/>
              </w:rPr>
              <w:t>26</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202"/>
              <w:ind w:left="0"/>
              <w:rPr>
                <w:rFonts w:ascii="Arial"/>
                <w:b/>
                <w:sz w:val="20"/>
              </w:rPr>
            </w:pPr>
          </w:p>
          <w:p w:rsidR="00303F2A" w:rsidRDefault="00DF7014">
            <w:pPr>
              <w:pStyle w:val="TableParagraph"/>
              <w:spacing w:before="1" w:line="264" w:lineRule="auto"/>
              <w:ind w:left="142" w:right="139" w:firstLine="3"/>
              <w:jc w:val="center"/>
              <w:rPr>
                <w:sz w:val="20"/>
              </w:rPr>
            </w:pPr>
            <w:r>
              <w:rPr>
                <w:sz w:val="20"/>
              </w:rPr>
              <w:t xml:space="preserve">ОК-01, ОК-02, </w:t>
            </w:r>
            <w:r>
              <w:rPr>
                <w:spacing w:val="-4"/>
                <w:sz w:val="20"/>
              </w:rPr>
              <w:t>ОК003,</w:t>
            </w:r>
            <w:r>
              <w:rPr>
                <w:spacing w:val="-10"/>
                <w:sz w:val="20"/>
              </w:rPr>
              <w:t xml:space="preserve"> </w:t>
            </w:r>
            <w:r>
              <w:rPr>
                <w:spacing w:val="-4"/>
                <w:sz w:val="20"/>
              </w:rPr>
              <w:t>ОК-04,</w:t>
            </w:r>
            <w:r>
              <w:rPr>
                <w:spacing w:val="-9"/>
                <w:sz w:val="20"/>
              </w:rPr>
              <w:t xml:space="preserve"> </w:t>
            </w:r>
            <w:r>
              <w:rPr>
                <w:spacing w:val="-4"/>
                <w:sz w:val="20"/>
              </w:rPr>
              <w:t xml:space="preserve">ОК- </w:t>
            </w:r>
            <w:r>
              <w:rPr>
                <w:sz w:val="20"/>
              </w:rPr>
              <w:t>05, ОК-06, ОК-07,</w:t>
            </w:r>
          </w:p>
          <w:p w:rsidR="00303F2A" w:rsidRDefault="00F12002" w:rsidP="00F12002">
            <w:pPr>
              <w:pStyle w:val="TableParagraph"/>
              <w:spacing w:line="223" w:lineRule="exact"/>
              <w:ind w:left="6" w:right="6"/>
              <w:rPr>
                <w:sz w:val="20"/>
              </w:rPr>
            </w:pPr>
            <w:r>
              <w:rPr>
                <w:spacing w:val="-5"/>
                <w:sz w:val="20"/>
              </w:rPr>
              <w:t xml:space="preserve">    </w:t>
            </w:r>
            <w:r w:rsidR="00DF7014">
              <w:rPr>
                <w:spacing w:val="-5"/>
                <w:sz w:val="20"/>
              </w:rPr>
              <w:t>ЦО</w:t>
            </w:r>
            <w:r>
              <w:rPr>
                <w:spacing w:val="-5"/>
                <w:sz w:val="20"/>
              </w:rPr>
              <w:t xml:space="preserve"> 39, ЦО 41</w:t>
            </w:r>
          </w:p>
        </w:tc>
      </w:tr>
      <w:tr w:rsidR="00303F2A">
        <w:trPr>
          <w:trHeight w:val="253"/>
        </w:trPr>
        <w:tc>
          <w:tcPr>
            <w:tcW w:w="2660" w:type="dxa"/>
            <w:vMerge w:val="restart"/>
          </w:tcPr>
          <w:p w:rsidR="00303F2A" w:rsidRDefault="00DF7014">
            <w:pPr>
              <w:pStyle w:val="TableParagraph"/>
              <w:spacing w:line="244" w:lineRule="auto"/>
              <w:ind w:right="233"/>
              <w:rPr>
                <w:sz w:val="20"/>
              </w:rPr>
            </w:pPr>
            <w:r>
              <w:rPr>
                <w:sz w:val="20"/>
              </w:rPr>
              <w:t xml:space="preserve">Тема 8.1. </w:t>
            </w:r>
            <w:r>
              <w:rPr>
                <w:spacing w:val="-2"/>
                <w:sz w:val="20"/>
              </w:rPr>
              <w:t>Первообразная</w:t>
            </w:r>
            <w:r>
              <w:rPr>
                <w:spacing w:val="-12"/>
                <w:sz w:val="20"/>
              </w:rPr>
              <w:t xml:space="preserve"> </w:t>
            </w:r>
            <w:r>
              <w:rPr>
                <w:spacing w:val="-2"/>
                <w:sz w:val="20"/>
              </w:rPr>
              <w:t>функции</w:t>
            </w: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32"/>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pacing w:val="-2"/>
                <w:sz w:val="20"/>
              </w:rPr>
              <w:t>Первообразная.</w:t>
            </w:r>
            <w:r>
              <w:rPr>
                <w:spacing w:val="5"/>
                <w:sz w:val="20"/>
              </w:rPr>
              <w:t xml:space="preserve"> </w:t>
            </w:r>
            <w:r>
              <w:rPr>
                <w:spacing w:val="-2"/>
                <w:sz w:val="20"/>
              </w:rPr>
              <w:t>Таблица</w:t>
            </w:r>
            <w:r>
              <w:rPr>
                <w:spacing w:val="8"/>
                <w:sz w:val="20"/>
              </w:rPr>
              <w:t xml:space="preserve"> </w:t>
            </w:r>
            <w:r>
              <w:rPr>
                <w:spacing w:val="-2"/>
                <w:sz w:val="20"/>
              </w:rPr>
              <w:t>первообразных</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4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color w:val="221F1F"/>
                <w:sz w:val="20"/>
              </w:rPr>
              <w:t>Тематика</w:t>
            </w:r>
            <w:r>
              <w:rPr>
                <w:rFonts w:ascii="Arial" w:hAnsi="Arial"/>
                <w:b/>
                <w:color w:val="221F1F"/>
                <w:spacing w:val="-14"/>
                <w:sz w:val="20"/>
              </w:rPr>
              <w:t xml:space="preserve"> </w:t>
            </w:r>
            <w:r>
              <w:rPr>
                <w:rFonts w:ascii="Arial" w:hAnsi="Arial"/>
                <w:b/>
                <w:color w:val="221F1F"/>
                <w:sz w:val="20"/>
              </w:rPr>
              <w:t>практических</w:t>
            </w:r>
            <w:r>
              <w:rPr>
                <w:rFonts w:ascii="Arial" w:hAnsi="Arial"/>
                <w:b/>
                <w:color w:val="221F1F"/>
                <w:spacing w:val="-13"/>
                <w:sz w:val="20"/>
              </w:rPr>
              <w:t xml:space="preserve"> </w:t>
            </w:r>
            <w:r>
              <w:rPr>
                <w:rFonts w:ascii="Arial" w:hAnsi="Arial"/>
                <w:b/>
                <w:color w:val="221F1F"/>
                <w:spacing w:val="-2"/>
                <w:sz w:val="20"/>
              </w:rPr>
              <w:t>занятий</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color w:val="221F1F"/>
                <w:sz w:val="20"/>
              </w:rPr>
              <w:t>Практическое</w:t>
            </w:r>
            <w:r>
              <w:rPr>
                <w:color w:val="221F1F"/>
                <w:spacing w:val="-10"/>
                <w:sz w:val="20"/>
              </w:rPr>
              <w:t xml:space="preserve"> </w:t>
            </w:r>
            <w:r>
              <w:rPr>
                <w:color w:val="221F1F"/>
                <w:sz w:val="20"/>
              </w:rPr>
              <w:t>занятие</w:t>
            </w:r>
            <w:r>
              <w:rPr>
                <w:color w:val="221F1F"/>
                <w:spacing w:val="-10"/>
                <w:sz w:val="20"/>
              </w:rPr>
              <w:t xml:space="preserve"> </w:t>
            </w:r>
            <w:r>
              <w:rPr>
                <w:color w:val="221F1F"/>
                <w:sz w:val="20"/>
              </w:rPr>
              <w:t>№</w:t>
            </w:r>
            <w:r>
              <w:rPr>
                <w:color w:val="221F1F"/>
                <w:spacing w:val="-9"/>
                <w:sz w:val="20"/>
              </w:rPr>
              <w:t xml:space="preserve"> </w:t>
            </w:r>
            <w:r>
              <w:rPr>
                <w:color w:val="221F1F"/>
                <w:sz w:val="20"/>
              </w:rPr>
              <w:t>29.</w:t>
            </w:r>
            <w:r>
              <w:rPr>
                <w:color w:val="221F1F"/>
                <w:spacing w:val="-8"/>
                <w:sz w:val="20"/>
              </w:rPr>
              <w:t xml:space="preserve"> </w:t>
            </w:r>
            <w:r>
              <w:rPr>
                <w:color w:val="221F1F"/>
                <w:sz w:val="20"/>
              </w:rPr>
              <w:t>Вычисление</w:t>
            </w:r>
            <w:r>
              <w:rPr>
                <w:color w:val="221F1F"/>
                <w:spacing w:val="-11"/>
                <w:sz w:val="20"/>
              </w:rPr>
              <w:t xml:space="preserve"> </w:t>
            </w:r>
            <w:r>
              <w:rPr>
                <w:color w:val="221F1F"/>
                <w:spacing w:val="-2"/>
                <w:sz w:val="20"/>
              </w:rPr>
              <w:t>первообразных</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tabs>
                <w:tab w:val="left" w:pos="2217"/>
              </w:tabs>
              <w:rPr>
                <w:sz w:val="20"/>
              </w:rPr>
            </w:pPr>
            <w:r>
              <w:rPr>
                <w:spacing w:val="-4"/>
                <w:sz w:val="20"/>
              </w:rPr>
              <w:t>Тема</w:t>
            </w:r>
            <w:r>
              <w:rPr>
                <w:rFonts w:ascii="Times New Roman" w:hAnsi="Times New Roman"/>
                <w:sz w:val="20"/>
              </w:rPr>
              <w:tab/>
            </w:r>
            <w:r>
              <w:rPr>
                <w:spacing w:val="-4"/>
                <w:sz w:val="20"/>
              </w:rPr>
              <w:t>8.2.</w:t>
            </w:r>
          </w:p>
          <w:p w:rsidR="00303F2A" w:rsidRDefault="00DF7014">
            <w:pPr>
              <w:pStyle w:val="TableParagraph"/>
              <w:spacing w:before="4"/>
              <w:ind w:right="124"/>
              <w:rPr>
                <w:sz w:val="20"/>
              </w:rPr>
            </w:pPr>
            <w:r>
              <w:rPr>
                <w:sz w:val="20"/>
              </w:rPr>
              <w:t>Неопределенный и определенный</w:t>
            </w:r>
            <w:r>
              <w:rPr>
                <w:spacing w:val="-14"/>
                <w:sz w:val="20"/>
              </w:rPr>
              <w:t xml:space="preserve"> </w:t>
            </w:r>
            <w:r>
              <w:rPr>
                <w:sz w:val="20"/>
              </w:rPr>
              <w:t>интегралы</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2"/>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7" w:lineRule="exact"/>
              <w:ind w:left="105"/>
              <w:rPr>
                <w:sz w:val="20"/>
              </w:rPr>
            </w:pPr>
            <w:r>
              <w:rPr>
                <w:sz w:val="20"/>
              </w:rPr>
              <w:t>Понятие</w:t>
            </w:r>
            <w:r>
              <w:rPr>
                <w:spacing w:val="-13"/>
                <w:sz w:val="20"/>
              </w:rPr>
              <w:t xml:space="preserve"> </w:t>
            </w:r>
            <w:r>
              <w:rPr>
                <w:sz w:val="20"/>
              </w:rPr>
              <w:t>неопределенного</w:t>
            </w:r>
            <w:r>
              <w:rPr>
                <w:spacing w:val="-14"/>
                <w:sz w:val="20"/>
              </w:rPr>
              <w:t xml:space="preserve"> </w:t>
            </w:r>
            <w:r>
              <w:rPr>
                <w:spacing w:val="-2"/>
                <w:sz w:val="20"/>
              </w:rPr>
              <w:t>интеграла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Понятие</w:t>
            </w:r>
            <w:r>
              <w:rPr>
                <w:spacing w:val="-15"/>
                <w:sz w:val="20"/>
              </w:rPr>
              <w:t xml:space="preserve"> </w:t>
            </w:r>
            <w:r>
              <w:rPr>
                <w:sz w:val="20"/>
              </w:rPr>
              <w:t>определенного</w:t>
            </w:r>
            <w:r>
              <w:rPr>
                <w:spacing w:val="-13"/>
                <w:sz w:val="20"/>
              </w:rPr>
              <w:t xml:space="preserve"> </w:t>
            </w:r>
            <w:r>
              <w:rPr>
                <w:spacing w:val="-2"/>
                <w:sz w:val="20"/>
              </w:rPr>
              <w:t>интеграла</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Самостоятельная</w:t>
            </w:r>
            <w:r>
              <w:rPr>
                <w:rFonts w:ascii="Arial" w:hAnsi="Arial"/>
                <w:b/>
                <w:spacing w:val="12"/>
                <w:sz w:val="20"/>
              </w:rPr>
              <w:t xml:space="preserve"> </w:t>
            </w:r>
            <w:r>
              <w:rPr>
                <w:rFonts w:ascii="Arial" w:hAnsi="Arial"/>
                <w:b/>
                <w:spacing w:val="-2"/>
                <w:sz w:val="20"/>
              </w:rPr>
              <w:t>работа</w:t>
            </w:r>
          </w:p>
          <w:p w:rsidR="00303F2A" w:rsidRDefault="00DF7014">
            <w:pPr>
              <w:pStyle w:val="TableParagraph"/>
              <w:spacing w:before="6" w:line="210" w:lineRule="exact"/>
              <w:ind w:left="105"/>
              <w:rPr>
                <w:sz w:val="20"/>
              </w:rPr>
            </w:pPr>
            <w:r>
              <w:rPr>
                <w:sz w:val="20"/>
              </w:rPr>
              <w:t>Самостоятельная</w:t>
            </w:r>
            <w:r>
              <w:rPr>
                <w:spacing w:val="-9"/>
                <w:sz w:val="20"/>
              </w:rPr>
              <w:t xml:space="preserve"> </w:t>
            </w:r>
            <w:r>
              <w:rPr>
                <w:sz w:val="20"/>
              </w:rPr>
              <w:t>работа</w:t>
            </w:r>
            <w:r>
              <w:rPr>
                <w:spacing w:val="-7"/>
                <w:sz w:val="20"/>
              </w:rPr>
              <w:t xml:space="preserve"> </w:t>
            </w:r>
            <w:r>
              <w:rPr>
                <w:sz w:val="20"/>
              </w:rPr>
              <w:t>№</w:t>
            </w:r>
            <w:r>
              <w:rPr>
                <w:spacing w:val="-9"/>
                <w:sz w:val="20"/>
              </w:rPr>
              <w:t xml:space="preserve"> </w:t>
            </w:r>
            <w:r>
              <w:rPr>
                <w:sz w:val="20"/>
              </w:rPr>
              <w:t>12.</w:t>
            </w:r>
            <w:r>
              <w:rPr>
                <w:spacing w:val="-6"/>
                <w:sz w:val="20"/>
              </w:rPr>
              <w:t xml:space="preserve"> </w:t>
            </w:r>
            <w:r>
              <w:rPr>
                <w:sz w:val="20"/>
              </w:rPr>
              <w:t>Составить</w:t>
            </w:r>
            <w:r>
              <w:rPr>
                <w:spacing w:val="-10"/>
                <w:sz w:val="20"/>
              </w:rPr>
              <w:t xml:space="preserve"> </w:t>
            </w:r>
            <w:r>
              <w:rPr>
                <w:sz w:val="20"/>
              </w:rPr>
              <w:t>конспект</w:t>
            </w:r>
            <w:r>
              <w:rPr>
                <w:spacing w:val="-6"/>
                <w:sz w:val="20"/>
              </w:rPr>
              <w:t xml:space="preserve"> </w:t>
            </w:r>
            <w:r>
              <w:rPr>
                <w:sz w:val="20"/>
              </w:rPr>
              <w:t>по</w:t>
            </w:r>
            <w:r>
              <w:rPr>
                <w:spacing w:val="-10"/>
                <w:sz w:val="20"/>
              </w:rPr>
              <w:t xml:space="preserve"> </w:t>
            </w:r>
            <w:r>
              <w:rPr>
                <w:sz w:val="20"/>
              </w:rPr>
              <w:t>теме</w:t>
            </w:r>
            <w:r>
              <w:rPr>
                <w:spacing w:val="-9"/>
                <w:sz w:val="20"/>
              </w:rPr>
              <w:t xml:space="preserve"> </w:t>
            </w:r>
            <w:r>
              <w:rPr>
                <w:spacing w:val="-2"/>
                <w:sz w:val="20"/>
              </w:rPr>
              <w:t>«Интеграл»</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7"/>
                <w:sz w:val="20"/>
              </w:rPr>
              <w:t xml:space="preserve"> </w:t>
            </w:r>
            <w:r>
              <w:rPr>
                <w:rFonts w:ascii="Arial" w:hAnsi="Arial"/>
                <w:b/>
                <w:spacing w:val="-2"/>
                <w:sz w:val="20"/>
              </w:rPr>
              <w:t>прикладного</w:t>
            </w:r>
            <w:r>
              <w:rPr>
                <w:rFonts w:ascii="Arial" w:hAnsi="Arial"/>
                <w:b/>
                <w:spacing w:val="15"/>
                <w:sz w:val="20"/>
              </w:rPr>
              <w:t xml:space="preserve"> </w:t>
            </w:r>
            <w:r>
              <w:rPr>
                <w:rFonts w:ascii="Arial" w:hAnsi="Arial"/>
                <w:b/>
                <w:spacing w:val="-2"/>
                <w:sz w:val="20"/>
              </w:rPr>
              <w:t>модуля)</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253"/>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Практическое</w:t>
            </w:r>
            <w:r>
              <w:rPr>
                <w:spacing w:val="19"/>
                <w:sz w:val="20"/>
              </w:rPr>
              <w:t xml:space="preserve"> </w:t>
            </w:r>
            <w:r>
              <w:rPr>
                <w:sz w:val="20"/>
              </w:rPr>
              <w:t>занятие</w:t>
            </w:r>
            <w:r>
              <w:rPr>
                <w:spacing w:val="19"/>
                <w:sz w:val="20"/>
              </w:rPr>
              <w:t xml:space="preserve"> </w:t>
            </w:r>
            <w:r>
              <w:rPr>
                <w:sz w:val="20"/>
              </w:rPr>
              <w:t>№</w:t>
            </w:r>
            <w:r>
              <w:rPr>
                <w:spacing w:val="21"/>
                <w:sz w:val="20"/>
              </w:rPr>
              <w:t xml:space="preserve"> </w:t>
            </w:r>
            <w:r>
              <w:rPr>
                <w:sz w:val="20"/>
              </w:rPr>
              <w:t>30.</w:t>
            </w:r>
            <w:r>
              <w:rPr>
                <w:spacing w:val="19"/>
                <w:sz w:val="20"/>
              </w:rPr>
              <w:t xml:space="preserve"> </w:t>
            </w:r>
            <w:r>
              <w:rPr>
                <w:sz w:val="20"/>
              </w:rPr>
              <w:t>Вычисление</w:t>
            </w:r>
            <w:r>
              <w:rPr>
                <w:spacing w:val="19"/>
                <w:sz w:val="20"/>
              </w:rPr>
              <w:t xml:space="preserve"> </w:t>
            </w:r>
            <w:r>
              <w:rPr>
                <w:sz w:val="20"/>
              </w:rPr>
              <w:t>неопределенного</w:t>
            </w:r>
            <w:r>
              <w:rPr>
                <w:spacing w:val="19"/>
                <w:sz w:val="20"/>
              </w:rPr>
              <w:t xml:space="preserve"> </w:t>
            </w:r>
            <w:r>
              <w:rPr>
                <w:sz w:val="20"/>
              </w:rPr>
              <w:t>интеграла.</w:t>
            </w:r>
            <w:r>
              <w:rPr>
                <w:spacing w:val="19"/>
                <w:sz w:val="20"/>
              </w:rPr>
              <w:t xml:space="preserve"> </w:t>
            </w:r>
            <w:r>
              <w:rPr>
                <w:sz w:val="20"/>
              </w:rPr>
              <w:t>Решение</w:t>
            </w:r>
            <w:r>
              <w:rPr>
                <w:spacing w:val="25"/>
                <w:sz w:val="20"/>
              </w:rPr>
              <w:t xml:space="preserve"> </w:t>
            </w:r>
            <w:r>
              <w:rPr>
                <w:spacing w:val="-2"/>
                <w:sz w:val="20"/>
              </w:rPr>
              <w:t>прикладных</w:t>
            </w:r>
          </w:p>
        </w:tc>
        <w:tc>
          <w:tcPr>
            <w:tcW w:w="1133" w:type="dxa"/>
          </w:tcPr>
          <w:p w:rsidR="00303F2A" w:rsidRDefault="00DF7014">
            <w:pPr>
              <w:pStyle w:val="TableParagraph"/>
              <w:spacing w:before="12" w:line="222"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254"/>
        </w:trPr>
        <w:tc>
          <w:tcPr>
            <w:tcW w:w="2660" w:type="dxa"/>
            <w:vMerge w:val="restart"/>
          </w:tcPr>
          <w:p w:rsidR="00303F2A" w:rsidRDefault="00303F2A">
            <w:pPr>
              <w:pStyle w:val="TableParagraph"/>
              <w:ind w:left="0"/>
              <w:rPr>
                <w:rFonts w:ascii="Times New Roman"/>
                <w:sz w:val="18"/>
              </w:rPr>
            </w:pPr>
          </w:p>
        </w:tc>
        <w:tc>
          <w:tcPr>
            <w:tcW w:w="9175" w:type="dxa"/>
          </w:tcPr>
          <w:p w:rsidR="00303F2A" w:rsidRDefault="00DF7014">
            <w:pPr>
              <w:pStyle w:val="TableParagraph"/>
              <w:ind w:left="105"/>
              <w:rPr>
                <w:sz w:val="20"/>
              </w:rPr>
            </w:pPr>
            <w:r>
              <w:rPr>
                <w:spacing w:val="-4"/>
                <w:sz w:val="20"/>
              </w:rPr>
              <w:t>задач</w:t>
            </w:r>
          </w:p>
        </w:tc>
        <w:tc>
          <w:tcPr>
            <w:tcW w:w="1133" w:type="dxa"/>
          </w:tcPr>
          <w:p w:rsidR="00303F2A" w:rsidRDefault="00303F2A">
            <w:pPr>
              <w:pStyle w:val="TableParagraph"/>
              <w:ind w:left="0"/>
              <w:rPr>
                <w:rFonts w:ascii="Times New Roman"/>
                <w:sz w:val="18"/>
              </w:rPr>
            </w:pPr>
          </w:p>
        </w:tc>
        <w:tc>
          <w:tcPr>
            <w:tcW w:w="2019" w:type="dxa"/>
            <w:vMerge w:val="restart"/>
          </w:tcPr>
          <w:p w:rsidR="00303F2A" w:rsidRDefault="00303F2A">
            <w:pPr>
              <w:pStyle w:val="TableParagraph"/>
              <w:ind w:left="548"/>
              <w:rPr>
                <w:sz w:val="20"/>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Практическое</w:t>
            </w:r>
            <w:r>
              <w:rPr>
                <w:spacing w:val="40"/>
                <w:sz w:val="20"/>
              </w:rPr>
              <w:t xml:space="preserve"> </w:t>
            </w:r>
            <w:r>
              <w:rPr>
                <w:sz w:val="20"/>
              </w:rPr>
              <w:t>занятие</w:t>
            </w:r>
            <w:r>
              <w:rPr>
                <w:spacing w:val="40"/>
                <w:sz w:val="20"/>
              </w:rPr>
              <w:t xml:space="preserve"> </w:t>
            </w:r>
            <w:r>
              <w:rPr>
                <w:sz w:val="20"/>
              </w:rPr>
              <w:t>№</w:t>
            </w:r>
            <w:r>
              <w:rPr>
                <w:spacing w:val="40"/>
                <w:sz w:val="20"/>
              </w:rPr>
              <w:t xml:space="preserve"> </w:t>
            </w:r>
            <w:r>
              <w:rPr>
                <w:sz w:val="20"/>
              </w:rPr>
              <w:t>31.</w:t>
            </w:r>
            <w:r>
              <w:rPr>
                <w:spacing w:val="40"/>
                <w:sz w:val="20"/>
              </w:rPr>
              <w:t xml:space="preserve"> </w:t>
            </w:r>
            <w:r>
              <w:rPr>
                <w:sz w:val="20"/>
              </w:rPr>
              <w:t>Вычисление</w:t>
            </w:r>
            <w:r>
              <w:rPr>
                <w:spacing w:val="40"/>
                <w:sz w:val="20"/>
              </w:rPr>
              <w:t xml:space="preserve"> </w:t>
            </w:r>
            <w:r>
              <w:rPr>
                <w:sz w:val="20"/>
              </w:rPr>
              <w:t>определенного</w:t>
            </w:r>
            <w:r>
              <w:rPr>
                <w:spacing w:val="40"/>
                <w:sz w:val="20"/>
              </w:rPr>
              <w:t xml:space="preserve"> </w:t>
            </w:r>
            <w:r>
              <w:rPr>
                <w:sz w:val="20"/>
              </w:rPr>
              <w:t>интеграла.</w:t>
            </w:r>
            <w:r>
              <w:rPr>
                <w:spacing w:val="40"/>
                <w:sz w:val="20"/>
              </w:rPr>
              <w:t xml:space="preserve"> </w:t>
            </w:r>
            <w:r>
              <w:rPr>
                <w:sz w:val="20"/>
              </w:rPr>
              <w:t>Решение</w:t>
            </w:r>
            <w:r>
              <w:rPr>
                <w:spacing w:val="40"/>
                <w:sz w:val="20"/>
              </w:rPr>
              <w:t xml:space="preserve"> </w:t>
            </w:r>
            <w:r>
              <w:rPr>
                <w:sz w:val="20"/>
              </w:rPr>
              <w:t xml:space="preserve">прикладных </w:t>
            </w:r>
            <w:r>
              <w:rPr>
                <w:spacing w:val="-4"/>
                <w:sz w:val="20"/>
              </w:rPr>
              <w:t>задач</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69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Самостоятельная</w:t>
            </w:r>
            <w:r>
              <w:rPr>
                <w:rFonts w:ascii="Arial" w:hAnsi="Arial"/>
                <w:b/>
                <w:spacing w:val="12"/>
                <w:sz w:val="20"/>
              </w:rPr>
              <w:t xml:space="preserve"> </w:t>
            </w:r>
            <w:r>
              <w:rPr>
                <w:rFonts w:ascii="Arial" w:hAnsi="Arial"/>
                <w:b/>
                <w:spacing w:val="-2"/>
                <w:sz w:val="20"/>
              </w:rPr>
              <w:t>работа</w:t>
            </w:r>
          </w:p>
          <w:p w:rsidR="00303F2A" w:rsidRDefault="00DF7014">
            <w:pPr>
              <w:pStyle w:val="TableParagraph"/>
              <w:spacing w:line="232" w:lineRule="exact"/>
              <w:ind w:left="105"/>
              <w:rPr>
                <w:sz w:val="20"/>
              </w:rPr>
            </w:pPr>
            <w:r>
              <w:rPr>
                <w:sz w:val="20"/>
              </w:rPr>
              <w:t>Самостоятельная</w:t>
            </w:r>
            <w:r>
              <w:rPr>
                <w:spacing w:val="80"/>
                <w:sz w:val="20"/>
              </w:rPr>
              <w:t xml:space="preserve"> </w:t>
            </w:r>
            <w:r>
              <w:rPr>
                <w:sz w:val="20"/>
              </w:rPr>
              <w:t>работа</w:t>
            </w:r>
            <w:r>
              <w:rPr>
                <w:spacing w:val="80"/>
                <w:sz w:val="20"/>
              </w:rPr>
              <w:t xml:space="preserve"> </w:t>
            </w:r>
            <w:r>
              <w:rPr>
                <w:sz w:val="20"/>
              </w:rPr>
              <w:t>№</w:t>
            </w:r>
            <w:r>
              <w:rPr>
                <w:spacing w:val="80"/>
                <w:sz w:val="20"/>
              </w:rPr>
              <w:t xml:space="preserve"> </w:t>
            </w:r>
            <w:r>
              <w:rPr>
                <w:sz w:val="20"/>
              </w:rPr>
              <w:t>13</w:t>
            </w:r>
            <w:r>
              <w:rPr>
                <w:rFonts w:ascii="Arial" w:hAnsi="Arial"/>
                <w:b/>
                <w:sz w:val="20"/>
              </w:rPr>
              <w:t>.</w:t>
            </w:r>
            <w:r>
              <w:rPr>
                <w:rFonts w:ascii="Arial" w:hAnsi="Arial"/>
                <w:b/>
                <w:spacing w:val="80"/>
                <w:sz w:val="20"/>
              </w:rPr>
              <w:t xml:space="preserve"> </w:t>
            </w:r>
            <w:r>
              <w:rPr>
                <w:sz w:val="20"/>
              </w:rPr>
              <w:t>Решить</w:t>
            </w:r>
            <w:r>
              <w:rPr>
                <w:spacing w:val="80"/>
                <w:sz w:val="20"/>
              </w:rPr>
              <w:t xml:space="preserve"> </w:t>
            </w:r>
            <w:r>
              <w:rPr>
                <w:sz w:val="20"/>
              </w:rPr>
              <w:t>задачи</w:t>
            </w:r>
            <w:r>
              <w:rPr>
                <w:spacing w:val="80"/>
                <w:sz w:val="20"/>
              </w:rPr>
              <w:t xml:space="preserve"> </w:t>
            </w:r>
            <w:r>
              <w:rPr>
                <w:sz w:val="20"/>
              </w:rPr>
              <w:t>прикладного</w:t>
            </w:r>
            <w:r>
              <w:rPr>
                <w:spacing w:val="80"/>
                <w:sz w:val="20"/>
              </w:rPr>
              <w:t xml:space="preserve"> </w:t>
            </w:r>
            <w:r>
              <w:rPr>
                <w:sz w:val="20"/>
              </w:rPr>
              <w:t>характера</w:t>
            </w:r>
            <w:r>
              <w:rPr>
                <w:spacing w:val="80"/>
                <w:sz w:val="20"/>
              </w:rPr>
              <w:t xml:space="preserve"> </w:t>
            </w:r>
            <w:r>
              <w:rPr>
                <w:sz w:val="20"/>
              </w:rPr>
              <w:t>на</w:t>
            </w:r>
            <w:r>
              <w:rPr>
                <w:spacing w:val="80"/>
                <w:sz w:val="20"/>
              </w:rPr>
              <w:t xml:space="preserve"> </w:t>
            </w:r>
            <w:r>
              <w:rPr>
                <w:sz w:val="20"/>
              </w:rPr>
              <w:t xml:space="preserve">применение </w:t>
            </w:r>
            <w:r>
              <w:rPr>
                <w:spacing w:val="-2"/>
                <w:sz w:val="20"/>
              </w:rPr>
              <w:t>интегралов</w:t>
            </w:r>
          </w:p>
        </w:tc>
        <w:tc>
          <w:tcPr>
            <w:tcW w:w="1133" w:type="dxa"/>
          </w:tcPr>
          <w:p w:rsidR="00303F2A" w:rsidRDefault="00303F2A">
            <w:pPr>
              <w:pStyle w:val="TableParagraph"/>
              <w:spacing w:before="1"/>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2" w:lineRule="auto"/>
              <w:ind w:right="98"/>
              <w:jc w:val="both"/>
              <w:rPr>
                <w:sz w:val="20"/>
              </w:rPr>
            </w:pPr>
            <w:r>
              <w:rPr>
                <w:w w:val="110"/>
                <w:sz w:val="20"/>
              </w:rPr>
              <w:t xml:space="preserve">Тема 8.2. Площадь </w:t>
            </w:r>
            <w:r>
              <w:rPr>
                <w:sz w:val="20"/>
              </w:rPr>
              <w:t>криволинейной</w:t>
            </w:r>
            <w:r>
              <w:rPr>
                <w:spacing w:val="-14"/>
                <w:sz w:val="20"/>
              </w:rPr>
              <w:t xml:space="preserve"> </w:t>
            </w:r>
            <w:r>
              <w:rPr>
                <w:sz w:val="20"/>
              </w:rPr>
              <w:t xml:space="preserve">трапеции. </w:t>
            </w:r>
            <w:r>
              <w:rPr>
                <w:w w:val="110"/>
                <w:sz w:val="20"/>
              </w:rPr>
              <w:t xml:space="preserve">Формула Ньютона </w:t>
            </w:r>
            <w:r>
              <w:rPr>
                <w:w w:val="160"/>
                <w:sz w:val="20"/>
              </w:rPr>
              <w:t xml:space="preserve">– </w:t>
            </w:r>
            <w:r>
              <w:rPr>
                <w:spacing w:val="-2"/>
                <w:w w:val="110"/>
                <w:sz w:val="20"/>
              </w:rPr>
              <w:t>Лейбница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10"/>
              <w:rPr>
                <w:sz w:val="20"/>
              </w:rPr>
            </w:pPr>
            <w:r>
              <w:rPr>
                <w:sz w:val="20"/>
              </w:rPr>
              <w:t>Интеграл,</w:t>
            </w:r>
            <w:r>
              <w:rPr>
                <w:spacing w:val="40"/>
                <w:sz w:val="20"/>
              </w:rPr>
              <w:t xml:space="preserve"> </w:t>
            </w:r>
            <w:r>
              <w:rPr>
                <w:sz w:val="20"/>
              </w:rPr>
              <w:t>его</w:t>
            </w:r>
            <w:r>
              <w:rPr>
                <w:spacing w:val="40"/>
                <w:sz w:val="20"/>
              </w:rPr>
              <w:t xml:space="preserve"> </w:t>
            </w:r>
            <w:r>
              <w:rPr>
                <w:sz w:val="20"/>
              </w:rPr>
              <w:t>геометрический</w:t>
            </w:r>
            <w:r>
              <w:rPr>
                <w:spacing w:val="40"/>
                <w:sz w:val="20"/>
              </w:rPr>
              <w:t xml:space="preserve"> </w:t>
            </w:r>
            <w:r>
              <w:rPr>
                <w:sz w:val="20"/>
              </w:rPr>
              <w:t>и</w:t>
            </w:r>
            <w:r>
              <w:rPr>
                <w:spacing w:val="40"/>
                <w:sz w:val="20"/>
              </w:rPr>
              <w:t xml:space="preserve"> </w:t>
            </w:r>
            <w:r>
              <w:rPr>
                <w:sz w:val="20"/>
              </w:rPr>
              <w:t>физический</w:t>
            </w:r>
            <w:r>
              <w:rPr>
                <w:spacing w:val="40"/>
                <w:sz w:val="20"/>
              </w:rPr>
              <w:t xml:space="preserve"> </w:t>
            </w:r>
            <w:r>
              <w:rPr>
                <w:sz w:val="20"/>
              </w:rPr>
              <w:t>смысл.</w:t>
            </w:r>
            <w:r>
              <w:rPr>
                <w:spacing w:val="40"/>
                <w:sz w:val="20"/>
              </w:rPr>
              <w:t xml:space="preserve"> </w:t>
            </w:r>
            <w:r>
              <w:rPr>
                <w:sz w:val="20"/>
              </w:rPr>
              <w:t>Вычисление</w:t>
            </w:r>
            <w:r>
              <w:rPr>
                <w:spacing w:val="40"/>
                <w:sz w:val="20"/>
              </w:rPr>
              <w:t xml:space="preserve"> </w:t>
            </w:r>
            <w:r>
              <w:rPr>
                <w:sz w:val="20"/>
              </w:rPr>
              <w:t>интеграла</w:t>
            </w:r>
            <w:r>
              <w:rPr>
                <w:spacing w:val="40"/>
                <w:sz w:val="20"/>
              </w:rPr>
              <w:t xml:space="preserve"> </w:t>
            </w:r>
            <w:r>
              <w:rPr>
                <w:sz w:val="20"/>
              </w:rPr>
              <w:t>по</w:t>
            </w:r>
            <w:r>
              <w:rPr>
                <w:spacing w:val="40"/>
                <w:sz w:val="20"/>
              </w:rPr>
              <w:t xml:space="preserve"> </w:t>
            </w:r>
            <w:r>
              <w:rPr>
                <w:sz w:val="20"/>
              </w:rPr>
              <w:t>формуле</w:t>
            </w:r>
            <w:r>
              <w:rPr>
                <w:spacing w:val="80"/>
                <w:sz w:val="20"/>
              </w:rPr>
              <w:t xml:space="preserve"> </w:t>
            </w:r>
            <w:r>
              <w:rPr>
                <w:spacing w:val="-2"/>
                <w:sz w:val="20"/>
              </w:rPr>
              <w:t>Ньютона-Лейбница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87"/>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6"/>
                <w:sz w:val="20"/>
              </w:rPr>
              <w:t xml:space="preserve"> </w:t>
            </w:r>
            <w:r>
              <w:rPr>
                <w:rFonts w:ascii="Arial" w:hAnsi="Arial"/>
                <w:b/>
                <w:spacing w:val="-2"/>
                <w:sz w:val="20"/>
              </w:rPr>
              <w:t>прикладного</w:t>
            </w:r>
            <w:r>
              <w:rPr>
                <w:rFonts w:ascii="Arial" w:hAnsi="Arial"/>
                <w:b/>
                <w:spacing w:val="21"/>
                <w:sz w:val="20"/>
              </w:rPr>
              <w:t xml:space="preserve"> </w:t>
            </w:r>
            <w:r>
              <w:rPr>
                <w:rFonts w:ascii="Arial" w:hAnsi="Arial"/>
                <w:b/>
                <w:spacing w:val="-2"/>
                <w:sz w:val="20"/>
              </w:rPr>
              <w:t>модуля)</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Практическое</w:t>
            </w:r>
            <w:r>
              <w:rPr>
                <w:spacing w:val="40"/>
                <w:sz w:val="20"/>
              </w:rPr>
              <w:t xml:space="preserve"> </w:t>
            </w:r>
            <w:r>
              <w:rPr>
                <w:sz w:val="20"/>
              </w:rPr>
              <w:t>занятие</w:t>
            </w:r>
            <w:r>
              <w:rPr>
                <w:spacing w:val="40"/>
                <w:sz w:val="20"/>
              </w:rPr>
              <w:t xml:space="preserve"> </w:t>
            </w:r>
            <w:r>
              <w:rPr>
                <w:sz w:val="20"/>
              </w:rPr>
              <w:t>№</w:t>
            </w:r>
            <w:r>
              <w:rPr>
                <w:spacing w:val="40"/>
                <w:sz w:val="20"/>
              </w:rPr>
              <w:t xml:space="preserve"> </w:t>
            </w:r>
            <w:r>
              <w:rPr>
                <w:sz w:val="20"/>
              </w:rPr>
              <w:t>32.</w:t>
            </w:r>
            <w:r>
              <w:rPr>
                <w:spacing w:val="40"/>
                <w:sz w:val="20"/>
              </w:rPr>
              <w:t xml:space="preserve"> </w:t>
            </w:r>
            <w:r>
              <w:rPr>
                <w:sz w:val="20"/>
              </w:rPr>
              <w:t>Вычисление</w:t>
            </w:r>
            <w:r>
              <w:rPr>
                <w:spacing w:val="40"/>
                <w:sz w:val="20"/>
              </w:rPr>
              <w:t xml:space="preserve"> </w:t>
            </w:r>
            <w:r>
              <w:rPr>
                <w:sz w:val="20"/>
              </w:rPr>
              <w:t>площади</w:t>
            </w:r>
            <w:r>
              <w:rPr>
                <w:spacing w:val="40"/>
                <w:sz w:val="20"/>
              </w:rPr>
              <w:t xml:space="preserve"> </w:t>
            </w:r>
            <w:r>
              <w:rPr>
                <w:sz w:val="20"/>
              </w:rPr>
              <w:t>криволинейной</w:t>
            </w:r>
            <w:r>
              <w:rPr>
                <w:spacing w:val="40"/>
                <w:sz w:val="20"/>
              </w:rPr>
              <w:t xml:space="preserve"> </w:t>
            </w:r>
            <w:r>
              <w:rPr>
                <w:sz w:val="20"/>
              </w:rPr>
              <w:t>трапеции</w:t>
            </w:r>
            <w:r>
              <w:rPr>
                <w:spacing w:val="40"/>
                <w:sz w:val="20"/>
              </w:rPr>
              <w:t xml:space="preserve"> </w:t>
            </w:r>
            <w:r>
              <w:rPr>
                <w:sz w:val="20"/>
              </w:rPr>
              <w:t>с</w:t>
            </w:r>
            <w:r>
              <w:rPr>
                <w:spacing w:val="40"/>
                <w:sz w:val="20"/>
              </w:rPr>
              <w:t xml:space="preserve"> </w:t>
            </w:r>
            <w:r>
              <w:rPr>
                <w:sz w:val="20"/>
              </w:rPr>
              <w:t>помощью</w:t>
            </w:r>
            <w:r>
              <w:rPr>
                <w:spacing w:val="40"/>
                <w:sz w:val="20"/>
              </w:rPr>
              <w:t xml:space="preserve"> </w:t>
            </w:r>
            <w:r>
              <w:rPr>
                <w:sz w:val="20"/>
              </w:rPr>
              <w:t>определенного интеграла. Решение прикладных задач</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tabs>
                <w:tab w:val="left" w:pos="2442"/>
              </w:tabs>
              <w:spacing w:line="261" w:lineRule="auto"/>
              <w:ind w:right="99"/>
              <w:rPr>
                <w:sz w:val="20"/>
              </w:rPr>
            </w:pPr>
            <w:r>
              <w:rPr>
                <w:sz w:val="20"/>
              </w:rPr>
              <w:t>Тема</w:t>
            </w:r>
            <w:r>
              <w:rPr>
                <w:spacing w:val="27"/>
                <w:sz w:val="20"/>
              </w:rPr>
              <w:t xml:space="preserve"> </w:t>
            </w:r>
            <w:r>
              <w:rPr>
                <w:sz w:val="20"/>
              </w:rPr>
              <w:t>8.4.</w:t>
            </w:r>
            <w:r>
              <w:rPr>
                <w:spacing w:val="27"/>
                <w:sz w:val="20"/>
              </w:rPr>
              <w:t xml:space="preserve"> </w:t>
            </w:r>
            <w:r>
              <w:rPr>
                <w:sz w:val="20"/>
              </w:rPr>
              <w:t xml:space="preserve">Определенный </w:t>
            </w:r>
            <w:r>
              <w:rPr>
                <w:spacing w:val="-2"/>
                <w:sz w:val="20"/>
              </w:rPr>
              <w:t>интеграл</w:t>
            </w:r>
            <w:r>
              <w:rPr>
                <w:sz w:val="20"/>
              </w:rPr>
              <w:tab/>
            </w:r>
            <w:r>
              <w:rPr>
                <w:spacing w:val="-10"/>
                <w:sz w:val="20"/>
              </w:rPr>
              <w:t>в</w:t>
            </w:r>
          </w:p>
          <w:p w:rsidR="00303F2A" w:rsidRDefault="00DF7014">
            <w:pPr>
              <w:pStyle w:val="TableParagraph"/>
              <w:spacing w:before="4"/>
              <w:rPr>
                <w:sz w:val="20"/>
              </w:rPr>
            </w:pPr>
            <w:r>
              <w:rPr>
                <w:spacing w:val="-2"/>
                <w:sz w:val="20"/>
              </w:rPr>
              <w:t>профессиональной</w:t>
            </w:r>
          </w:p>
          <w:p w:rsidR="00303F2A" w:rsidRDefault="00DF7014">
            <w:pPr>
              <w:pStyle w:val="TableParagraph"/>
              <w:spacing w:before="20"/>
              <w:rPr>
                <w:sz w:val="20"/>
              </w:rPr>
            </w:pPr>
            <w:r>
              <w:rPr>
                <w:sz w:val="20"/>
              </w:rPr>
              <w:t>деятельности</w:t>
            </w:r>
            <w:r>
              <w:rPr>
                <w:spacing w:val="-4"/>
                <w:sz w:val="20"/>
              </w:rPr>
              <w:t xml:space="preserve"> </w:t>
            </w:r>
            <w:r>
              <w:rPr>
                <w:sz w:val="20"/>
              </w:rPr>
              <w:t>и</w:t>
            </w:r>
            <w:r>
              <w:rPr>
                <w:spacing w:val="-6"/>
                <w:sz w:val="20"/>
              </w:rPr>
              <w:t xml:space="preserve"> </w:t>
            </w:r>
            <w:r>
              <w:rPr>
                <w:spacing w:val="-4"/>
                <w:sz w:val="20"/>
              </w:rPr>
              <w:t>жизни</w:t>
            </w:r>
          </w:p>
        </w:tc>
        <w:tc>
          <w:tcPr>
            <w:tcW w:w="9175" w:type="dxa"/>
          </w:tcPr>
          <w:p w:rsidR="00303F2A" w:rsidRDefault="00DF7014">
            <w:pPr>
              <w:pStyle w:val="TableParagraph"/>
              <w:spacing w:line="210"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5"/>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7"/>
                <w:sz w:val="20"/>
              </w:rPr>
              <w:t xml:space="preserve"> </w:t>
            </w:r>
            <w:r>
              <w:rPr>
                <w:rFonts w:ascii="Arial" w:hAnsi="Arial"/>
                <w:b/>
                <w:spacing w:val="-2"/>
                <w:sz w:val="20"/>
              </w:rPr>
              <w:t>прикладного</w:t>
            </w:r>
            <w:r>
              <w:rPr>
                <w:rFonts w:ascii="Arial" w:hAnsi="Arial"/>
                <w:b/>
                <w:spacing w:val="15"/>
                <w:sz w:val="20"/>
              </w:rPr>
              <w:t xml:space="preserve"> </w:t>
            </w:r>
            <w:r>
              <w:rPr>
                <w:rFonts w:ascii="Arial" w:hAnsi="Arial"/>
                <w:b/>
                <w:spacing w:val="-2"/>
                <w:sz w:val="20"/>
              </w:rPr>
              <w:t>модуля)</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314"/>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Решение</w:t>
            </w:r>
            <w:r>
              <w:rPr>
                <w:spacing w:val="-12"/>
                <w:sz w:val="20"/>
              </w:rPr>
              <w:t xml:space="preserve"> </w:t>
            </w:r>
            <w:r>
              <w:rPr>
                <w:sz w:val="20"/>
              </w:rPr>
              <w:t>задач</w:t>
            </w:r>
            <w:r>
              <w:rPr>
                <w:spacing w:val="-13"/>
                <w:sz w:val="20"/>
              </w:rPr>
              <w:t xml:space="preserve"> </w:t>
            </w:r>
            <w:r>
              <w:rPr>
                <w:sz w:val="20"/>
              </w:rPr>
              <w:t>на</w:t>
            </w:r>
            <w:r>
              <w:rPr>
                <w:spacing w:val="-11"/>
                <w:sz w:val="20"/>
              </w:rPr>
              <w:t xml:space="preserve"> </w:t>
            </w:r>
            <w:r>
              <w:rPr>
                <w:sz w:val="20"/>
              </w:rPr>
              <w:t>применение</w:t>
            </w:r>
            <w:r>
              <w:rPr>
                <w:spacing w:val="-11"/>
                <w:sz w:val="20"/>
              </w:rPr>
              <w:t xml:space="preserve"> </w:t>
            </w:r>
            <w:r>
              <w:rPr>
                <w:sz w:val="20"/>
              </w:rPr>
              <w:t>интеграла</w:t>
            </w:r>
            <w:r>
              <w:rPr>
                <w:spacing w:val="-12"/>
                <w:sz w:val="20"/>
              </w:rPr>
              <w:t xml:space="preserve"> </w:t>
            </w:r>
            <w:r>
              <w:rPr>
                <w:sz w:val="20"/>
              </w:rPr>
              <w:t>для</w:t>
            </w:r>
            <w:r>
              <w:rPr>
                <w:spacing w:val="-10"/>
                <w:sz w:val="20"/>
              </w:rPr>
              <w:t xml:space="preserve"> </w:t>
            </w:r>
            <w:r>
              <w:rPr>
                <w:sz w:val="20"/>
              </w:rPr>
              <w:t>вычисления</w:t>
            </w:r>
            <w:r>
              <w:rPr>
                <w:spacing w:val="-10"/>
                <w:sz w:val="20"/>
              </w:rPr>
              <w:t xml:space="preserve"> </w:t>
            </w:r>
            <w:r>
              <w:rPr>
                <w:sz w:val="20"/>
              </w:rPr>
              <w:t>физических</w:t>
            </w:r>
            <w:r>
              <w:rPr>
                <w:spacing w:val="-11"/>
                <w:sz w:val="20"/>
              </w:rPr>
              <w:t xml:space="preserve"> </w:t>
            </w:r>
            <w:r>
              <w:rPr>
                <w:spacing w:val="-2"/>
                <w:sz w:val="20"/>
              </w:rPr>
              <w:t>величин</w:t>
            </w:r>
          </w:p>
        </w:tc>
        <w:tc>
          <w:tcPr>
            <w:tcW w:w="1133" w:type="dxa"/>
          </w:tcPr>
          <w:p w:rsidR="00303F2A" w:rsidRDefault="00DF7014">
            <w:pPr>
              <w:pStyle w:val="TableParagraph"/>
              <w:spacing w:before="44"/>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26"/>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sz w:val="20"/>
              </w:rPr>
              <w:t>Решение</w:t>
            </w:r>
            <w:r>
              <w:rPr>
                <w:spacing w:val="-12"/>
                <w:sz w:val="20"/>
              </w:rPr>
              <w:t xml:space="preserve"> </w:t>
            </w:r>
            <w:r>
              <w:rPr>
                <w:sz w:val="20"/>
              </w:rPr>
              <w:t>задач</w:t>
            </w:r>
            <w:r>
              <w:rPr>
                <w:spacing w:val="-13"/>
                <w:sz w:val="20"/>
              </w:rPr>
              <w:t xml:space="preserve"> </w:t>
            </w:r>
            <w:r>
              <w:rPr>
                <w:sz w:val="20"/>
              </w:rPr>
              <w:t>на</w:t>
            </w:r>
            <w:r>
              <w:rPr>
                <w:spacing w:val="-11"/>
                <w:sz w:val="20"/>
              </w:rPr>
              <w:t xml:space="preserve"> </w:t>
            </w:r>
            <w:r>
              <w:rPr>
                <w:sz w:val="20"/>
              </w:rPr>
              <w:t>применение</w:t>
            </w:r>
            <w:r>
              <w:rPr>
                <w:spacing w:val="-11"/>
                <w:sz w:val="20"/>
              </w:rPr>
              <w:t xml:space="preserve"> </w:t>
            </w:r>
            <w:r>
              <w:rPr>
                <w:sz w:val="20"/>
              </w:rPr>
              <w:t>интеграла</w:t>
            </w:r>
            <w:r>
              <w:rPr>
                <w:spacing w:val="-12"/>
                <w:sz w:val="20"/>
              </w:rPr>
              <w:t xml:space="preserve"> </w:t>
            </w:r>
            <w:r>
              <w:rPr>
                <w:sz w:val="20"/>
              </w:rPr>
              <w:t>для</w:t>
            </w:r>
            <w:r>
              <w:rPr>
                <w:spacing w:val="-10"/>
                <w:sz w:val="20"/>
              </w:rPr>
              <w:t xml:space="preserve"> </w:t>
            </w:r>
            <w:r>
              <w:rPr>
                <w:sz w:val="20"/>
              </w:rPr>
              <w:t>вычисления</w:t>
            </w:r>
            <w:r>
              <w:rPr>
                <w:spacing w:val="-10"/>
                <w:sz w:val="20"/>
              </w:rPr>
              <w:t xml:space="preserve"> </w:t>
            </w:r>
            <w:r>
              <w:rPr>
                <w:sz w:val="20"/>
              </w:rPr>
              <w:t>физических</w:t>
            </w:r>
            <w:r>
              <w:rPr>
                <w:spacing w:val="-11"/>
                <w:sz w:val="20"/>
              </w:rPr>
              <w:t xml:space="preserve"> </w:t>
            </w:r>
            <w:r>
              <w:rPr>
                <w:spacing w:val="-2"/>
                <w:sz w:val="20"/>
              </w:rPr>
              <w:t>площадей</w:t>
            </w:r>
          </w:p>
        </w:tc>
        <w:tc>
          <w:tcPr>
            <w:tcW w:w="1133" w:type="dxa"/>
          </w:tcPr>
          <w:p w:rsidR="00303F2A" w:rsidRDefault="00DF7014">
            <w:pPr>
              <w:pStyle w:val="TableParagraph"/>
              <w:spacing w:before="101"/>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49"/>
        </w:trPr>
        <w:tc>
          <w:tcPr>
            <w:tcW w:w="2660" w:type="dxa"/>
            <w:vMerge w:val="restart"/>
          </w:tcPr>
          <w:p w:rsidR="00303F2A" w:rsidRDefault="00DF7014">
            <w:pPr>
              <w:pStyle w:val="TableParagraph"/>
              <w:spacing w:before="2"/>
              <w:rPr>
                <w:sz w:val="20"/>
              </w:rPr>
            </w:pPr>
            <w:r>
              <w:rPr>
                <w:color w:val="221F1F"/>
                <w:sz w:val="20"/>
              </w:rPr>
              <w:t>Тема</w:t>
            </w:r>
            <w:r>
              <w:rPr>
                <w:color w:val="221F1F"/>
                <w:spacing w:val="-6"/>
                <w:sz w:val="20"/>
              </w:rPr>
              <w:t xml:space="preserve"> </w:t>
            </w:r>
            <w:r>
              <w:rPr>
                <w:color w:val="221F1F"/>
                <w:spacing w:val="-4"/>
                <w:sz w:val="20"/>
              </w:rPr>
              <w:t>8.5.</w:t>
            </w:r>
          </w:p>
          <w:p w:rsidR="00303F2A" w:rsidRDefault="00DF7014">
            <w:pPr>
              <w:pStyle w:val="TableParagraph"/>
              <w:spacing w:before="21"/>
              <w:rPr>
                <w:sz w:val="20"/>
              </w:rPr>
            </w:pPr>
            <w:r>
              <w:rPr>
                <w:color w:val="221F1F"/>
                <w:sz w:val="20"/>
              </w:rPr>
              <w:t>Решение</w:t>
            </w:r>
            <w:r>
              <w:rPr>
                <w:color w:val="221F1F"/>
                <w:spacing w:val="-9"/>
                <w:sz w:val="20"/>
              </w:rPr>
              <w:t xml:space="preserve"> </w:t>
            </w:r>
            <w:r>
              <w:rPr>
                <w:color w:val="221F1F"/>
                <w:spacing w:val="-2"/>
                <w:sz w:val="20"/>
              </w:rPr>
              <w:t>задач</w:t>
            </w:r>
          </w:p>
          <w:p w:rsidR="00303F2A" w:rsidRDefault="00DF7014">
            <w:pPr>
              <w:pStyle w:val="TableParagraph"/>
              <w:tabs>
                <w:tab w:val="left" w:pos="1420"/>
              </w:tabs>
              <w:spacing w:before="21" w:line="264" w:lineRule="auto"/>
              <w:ind w:right="99"/>
              <w:rPr>
                <w:sz w:val="20"/>
              </w:rPr>
            </w:pPr>
            <w:r>
              <w:rPr>
                <w:color w:val="221F1F"/>
                <w:spacing w:val="-6"/>
                <w:sz w:val="20"/>
              </w:rPr>
              <w:t>на</w:t>
            </w:r>
            <w:r>
              <w:rPr>
                <w:color w:val="221F1F"/>
                <w:sz w:val="20"/>
              </w:rPr>
              <w:tab/>
            </w:r>
            <w:r>
              <w:rPr>
                <w:color w:val="221F1F"/>
                <w:spacing w:val="-2"/>
                <w:sz w:val="20"/>
              </w:rPr>
              <w:t>нахождение первообразной</w:t>
            </w:r>
          </w:p>
          <w:p w:rsidR="00303F2A" w:rsidRDefault="00DF7014">
            <w:pPr>
              <w:pStyle w:val="TableParagraph"/>
              <w:spacing w:line="225" w:lineRule="exact"/>
              <w:rPr>
                <w:sz w:val="20"/>
              </w:rPr>
            </w:pPr>
            <w:r>
              <w:rPr>
                <w:color w:val="221F1F"/>
                <w:sz w:val="20"/>
              </w:rPr>
              <w:t>и</w:t>
            </w:r>
            <w:r>
              <w:rPr>
                <w:color w:val="221F1F"/>
                <w:spacing w:val="-2"/>
                <w:sz w:val="20"/>
              </w:rPr>
              <w:t xml:space="preserve"> </w:t>
            </w:r>
            <w:r>
              <w:rPr>
                <w:color w:val="221F1F"/>
                <w:sz w:val="20"/>
              </w:rPr>
              <w:t>ее</w:t>
            </w:r>
            <w:r>
              <w:rPr>
                <w:color w:val="221F1F"/>
                <w:spacing w:val="1"/>
                <w:sz w:val="20"/>
              </w:rPr>
              <w:t xml:space="preserve"> </w:t>
            </w:r>
            <w:r>
              <w:rPr>
                <w:color w:val="221F1F"/>
                <w:spacing w:val="-2"/>
                <w:sz w:val="20"/>
              </w:rPr>
              <w:t>применение</w:t>
            </w:r>
          </w:p>
        </w:tc>
        <w:tc>
          <w:tcPr>
            <w:tcW w:w="9175" w:type="dxa"/>
          </w:tcPr>
          <w:p w:rsidR="00303F2A" w:rsidRDefault="00DF7014">
            <w:pPr>
              <w:pStyle w:val="TableParagraph"/>
              <w:spacing w:line="227"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983"/>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61" w:lineRule="auto"/>
              <w:ind w:left="105"/>
              <w:rPr>
                <w:sz w:val="20"/>
              </w:rPr>
            </w:pPr>
            <w:r>
              <w:rPr>
                <w:color w:val="221F1F"/>
                <w:sz w:val="20"/>
              </w:rPr>
              <w:t>Контрольная</w:t>
            </w:r>
            <w:r>
              <w:rPr>
                <w:color w:val="221F1F"/>
                <w:spacing w:val="40"/>
                <w:sz w:val="20"/>
              </w:rPr>
              <w:t xml:space="preserve"> </w:t>
            </w:r>
            <w:r>
              <w:rPr>
                <w:color w:val="221F1F"/>
                <w:sz w:val="20"/>
              </w:rPr>
              <w:t>работа</w:t>
            </w:r>
            <w:r>
              <w:rPr>
                <w:color w:val="221F1F"/>
                <w:spacing w:val="40"/>
                <w:sz w:val="20"/>
              </w:rPr>
              <w:t xml:space="preserve"> </w:t>
            </w:r>
            <w:r>
              <w:rPr>
                <w:color w:val="221F1F"/>
                <w:sz w:val="20"/>
              </w:rPr>
              <w:t>«Первообразная</w:t>
            </w:r>
            <w:r>
              <w:rPr>
                <w:color w:val="221F1F"/>
                <w:spacing w:val="40"/>
                <w:sz w:val="20"/>
              </w:rPr>
              <w:t xml:space="preserve"> </w:t>
            </w:r>
            <w:r>
              <w:rPr>
                <w:color w:val="221F1F"/>
                <w:sz w:val="20"/>
              </w:rPr>
              <w:t>функции.</w:t>
            </w:r>
            <w:r>
              <w:rPr>
                <w:color w:val="221F1F"/>
                <w:spacing w:val="76"/>
                <w:sz w:val="20"/>
              </w:rPr>
              <w:t xml:space="preserve"> </w:t>
            </w:r>
            <w:r>
              <w:rPr>
                <w:color w:val="221F1F"/>
                <w:sz w:val="20"/>
              </w:rPr>
              <w:t>Правила</w:t>
            </w:r>
            <w:r>
              <w:rPr>
                <w:color w:val="221F1F"/>
                <w:spacing w:val="40"/>
                <w:sz w:val="20"/>
              </w:rPr>
              <w:t xml:space="preserve"> </w:t>
            </w:r>
            <w:r>
              <w:rPr>
                <w:color w:val="221F1F"/>
                <w:sz w:val="20"/>
              </w:rPr>
              <w:t>нахождения</w:t>
            </w:r>
            <w:r>
              <w:rPr>
                <w:color w:val="221F1F"/>
                <w:spacing w:val="40"/>
                <w:sz w:val="20"/>
              </w:rPr>
              <w:t xml:space="preserve"> </w:t>
            </w:r>
            <w:r>
              <w:rPr>
                <w:color w:val="221F1F"/>
                <w:sz w:val="20"/>
              </w:rPr>
              <w:t>первообразных.</w:t>
            </w:r>
            <w:r>
              <w:rPr>
                <w:color w:val="221F1F"/>
                <w:spacing w:val="40"/>
                <w:sz w:val="20"/>
              </w:rPr>
              <w:t xml:space="preserve"> </w:t>
            </w:r>
            <w:r>
              <w:rPr>
                <w:color w:val="221F1F"/>
                <w:sz w:val="20"/>
              </w:rPr>
              <w:t>Ее</w:t>
            </w:r>
            <w:r>
              <w:rPr>
                <w:color w:val="221F1F"/>
                <w:spacing w:val="40"/>
                <w:sz w:val="20"/>
              </w:rPr>
              <w:t xml:space="preserve"> </w:t>
            </w:r>
            <w:r>
              <w:rPr>
                <w:color w:val="221F1F"/>
                <w:spacing w:val="-2"/>
                <w:sz w:val="20"/>
              </w:rPr>
              <w:t>применение»</w:t>
            </w:r>
          </w:p>
        </w:tc>
        <w:tc>
          <w:tcPr>
            <w:tcW w:w="1133" w:type="dxa"/>
          </w:tcPr>
          <w:p w:rsidR="00303F2A" w:rsidRDefault="00303F2A">
            <w:pPr>
              <w:pStyle w:val="TableParagraph"/>
              <w:spacing w:before="147"/>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z w:val="20"/>
              </w:rPr>
              <w:t>Раздел</w:t>
            </w:r>
            <w:r>
              <w:rPr>
                <w:rFonts w:ascii="Arial" w:hAnsi="Arial"/>
                <w:b/>
                <w:spacing w:val="-8"/>
                <w:sz w:val="20"/>
              </w:rPr>
              <w:t xml:space="preserve"> </w:t>
            </w:r>
            <w:r>
              <w:rPr>
                <w:rFonts w:ascii="Arial" w:hAnsi="Arial"/>
                <w:b/>
                <w:sz w:val="20"/>
              </w:rPr>
              <w:t>9.</w:t>
            </w:r>
            <w:r>
              <w:rPr>
                <w:rFonts w:ascii="Arial" w:hAnsi="Arial"/>
                <w:b/>
                <w:spacing w:val="-7"/>
                <w:sz w:val="20"/>
              </w:rPr>
              <w:t xml:space="preserve"> </w:t>
            </w:r>
            <w:r>
              <w:rPr>
                <w:rFonts w:ascii="Arial" w:hAnsi="Arial"/>
                <w:b/>
                <w:sz w:val="20"/>
              </w:rPr>
              <w:t>Теория</w:t>
            </w:r>
            <w:r>
              <w:rPr>
                <w:rFonts w:ascii="Arial" w:hAnsi="Arial"/>
                <w:b/>
                <w:spacing w:val="-6"/>
                <w:sz w:val="20"/>
              </w:rPr>
              <w:t xml:space="preserve"> </w:t>
            </w:r>
            <w:r>
              <w:rPr>
                <w:rFonts w:ascii="Arial" w:hAnsi="Arial"/>
                <w:b/>
                <w:sz w:val="20"/>
              </w:rPr>
              <w:t>вероятностей</w:t>
            </w:r>
            <w:r>
              <w:rPr>
                <w:rFonts w:ascii="Arial" w:hAnsi="Arial"/>
                <w:b/>
                <w:spacing w:val="-7"/>
                <w:sz w:val="20"/>
              </w:rPr>
              <w:t xml:space="preserve"> </w:t>
            </w:r>
            <w:r>
              <w:rPr>
                <w:rFonts w:ascii="Arial" w:hAnsi="Arial"/>
                <w:b/>
                <w:sz w:val="20"/>
              </w:rPr>
              <w:t>и</w:t>
            </w:r>
            <w:r>
              <w:rPr>
                <w:rFonts w:ascii="Arial" w:hAnsi="Arial"/>
                <w:b/>
                <w:spacing w:val="-4"/>
                <w:sz w:val="20"/>
              </w:rPr>
              <w:t xml:space="preserve"> </w:t>
            </w:r>
            <w:r>
              <w:rPr>
                <w:rFonts w:ascii="Arial" w:hAnsi="Arial"/>
                <w:b/>
                <w:spacing w:val="-2"/>
                <w:sz w:val="20"/>
              </w:rPr>
              <w:t>статистика</w:t>
            </w:r>
          </w:p>
        </w:tc>
        <w:tc>
          <w:tcPr>
            <w:tcW w:w="1133" w:type="dxa"/>
          </w:tcPr>
          <w:p w:rsidR="00303F2A" w:rsidRDefault="00DF7014">
            <w:pPr>
              <w:pStyle w:val="TableParagraph"/>
              <w:spacing w:line="210" w:lineRule="exact"/>
              <w:ind w:left="34" w:right="34"/>
              <w:jc w:val="center"/>
              <w:rPr>
                <w:rFonts w:ascii="Arial"/>
                <w:b/>
                <w:sz w:val="20"/>
              </w:rPr>
            </w:pPr>
            <w:r>
              <w:rPr>
                <w:rFonts w:ascii="Arial"/>
                <w:b/>
                <w:spacing w:val="-5"/>
                <w:sz w:val="20"/>
              </w:rPr>
              <w:t>36</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30"/>
              <w:ind w:left="0"/>
              <w:rPr>
                <w:rFonts w:ascii="Arial"/>
                <w:b/>
                <w:sz w:val="20"/>
              </w:rPr>
            </w:pPr>
          </w:p>
          <w:p w:rsidR="00303F2A" w:rsidRDefault="00DF7014">
            <w:pPr>
              <w:pStyle w:val="TableParagraph"/>
              <w:ind w:left="6" w:right="6"/>
              <w:jc w:val="center"/>
              <w:rPr>
                <w:sz w:val="20"/>
              </w:rPr>
            </w:pPr>
            <w:r>
              <w:rPr>
                <w:spacing w:val="-4"/>
                <w:sz w:val="20"/>
              </w:rPr>
              <w:t>ОК-01,</w:t>
            </w:r>
            <w:r>
              <w:rPr>
                <w:spacing w:val="-8"/>
                <w:sz w:val="20"/>
              </w:rPr>
              <w:t xml:space="preserve"> </w:t>
            </w:r>
            <w:r>
              <w:rPr>
                <w:spacing w:val="-4"/>
                <w:sz w:val="20"/>
              </w:rPr>
              <w:t>ОК-</w:t>
            </w:r>
            <w:r>
              <w:rPr>
                <w:spacing w:val="-5"/>
                <w:sz w:val="20"/>
              </w:rPr>
              <w:t>02,</w:t>
            </w:r>
          </w:p>
          <w:p w:rsidR="00303F2A" w:rsidRDefault="00DF7014" w:rsidP="00F12002">
            <w:pPr>
              <w:pStyle w:val="TableParagraph"/>
              <w:spacing w:before="4" w:line="242" w:lineRule="auto"/>
              <w:ind w:left="205" w:right="197" w:hanging="6"/>
              <w:jc w:val="center"/>
              <w:rPr>
                <w:sz w:val="20"/>
              </w:rPr>
            </w:pPr>
            <w:r>
              <w:rPr>
                <w:sz w:val="20"/>
              </w:rPr>
              <w:t xml:space="preserve">ОК-03, ОК-04, </w:t>
            </w:r>
            <w:r>
              <w:rPr>
                <w:spacing w:val="-4"/>
                <w:sz w:val="20"/>
              </w:rPr>
              <w:t>ОК-05,</w:t>
            </w:r>
            <w:r>
              <w:rPr>
                <w:spacing w:val="-10"/>
                <w:sz w:val="20"/>
              </w:rPr>
              <w:t xml:space="preserve"> </w:t>
            </w:r>
            <w:r w:rsidR="00F12002">
              <w:rPr>
                <w:spacing w:val="-4"/>
                <w:sz w:val="20"/>
              </w:rPr>
              <w:t>ОК-07</w:t>
            </w: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9.1.</w:t>
            </w:r>
          </w:p>
          <w:p w:rsidR="00303F2A" w:rsidRDefault="00DF7014">
            <w:pPr>
              <w:pStyle w:val="TableParagraph"/>
              <w:spacing w:before="4"/>
              <w:rPr>
                <w:sz w:val="20"/>
              </w:rPr>
            </w:pPr>
            <w:r>
              <w:rPr>
                <w:spacing w:val="-2"/>
                <w:sz w:val="20"/>
              </w:rPr>
              <w:t>Представление</w:t>
            </w:r>
            <w:r>
              <w:rPr>
                <w:spacing w:val="12"/>
                <w:sz w:val="20"/>
              </w:rPr>
              <w:t xml:space="preserve"> </w:t>
            </w:r>
            <w:r>
              <w:rPr>
                <w:spacing w:val="-2"/>
                <w:sz w:val="20"/>
              </w:rPr>
              <w:t>данных</w:t>
            </w:r>
          </w:p>
          <w:p w:rsidR="00303F2A" w:rsidRDefault="00DF7014">
            <w:pPr>
              <w:pStyle w:val="TableParagraph"/>
              <w:tabs>
                <w:tab w:val="left" w:pos="1252"/>
              </w:tabs>
              <w:spacing w:line="230" w:lineRule="exact"/>
              <w:ind w:right="99"/>
              <w:rPr>
                <w:sz w:val="20"/>
              </w:rPr>
            </w:pPr>
            <w:r>
              <w:rPr>
                <w:spacing w:val="-10"/>
                <w:sz w:val="20"/>
              </w:rPr>
              <w:t>и</w:t>
            </w:r>
            <w:r>
              <w:rPr>
                <w:sz w:val="20"/>
              </w:rPr>
              <w:tab/>
            </w:r>
            <w:r>
              <w:rPr>
                <w:spacing w:val="-2"/>
                <w:sz w:val="20"/>
              </w:rPr>
              <w:t>описательная статистика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115"/>
              <w:ind w:left="0"/>
              <w:rPr>
                <w:rFonts w:ascii="Arial"/>
                <w:b/>
                <w:sz w:val="20"/>
              </w:rPr>
            </w:pPr>
          </w:p>
          <w:p w:rsidR="00303F2A" w:rsidRDefault="00DF7014">
            <w:pPr>
              <w:pStyle w:val="TableParagraph"/>
              <w:ind w:left="2"/>
              <w:jc w:val="center"/>
              <w:rPr>
                <w:rFonts w:ascii="Arial"/>
                <w:i/>
                <w:sz w:val="20"/>
              </w:rPr>
            </w:pPr>
            <w:r>
              <w:rPr>
                <w:rFonts w:ascii="Arial"/>
                <w:i/>
                <w:spacing w:val="-10"/>
                <w:sz w:val="20"/>
              </w:rPr>
              <w:t>2</w:t>
            </w:r>
          </w:p>
        </w:tc>
        <w:tc>
          <w:tcPr>
            <w:tcW w:w="2019" w:type="dxa"/>
            <w:vMerge/>
            <w:tcBorders>
              <w:top w:val="nil"/>
            </w:tcBorders>
          </w:tcPr>
          <w:p w:rsidR="00303F2A" w:rsidRDefault="00303F2A">
            <w:pPr>
              <w:rPr>
                <w:sz w:val="2"/>
                <w:szCs w:val="2"/>
              </w:rPr>
            </w:pPr>
          </w:p>
        </w:tc>
      </w:tr>
      <w:tr w:rsidR="00303F2A">
        <w:trPr>
          <w:trHeight w:val="68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Представление</w:t>
            </w:r>
            <w:r>
              <w:rPr>
                <w:spacing w:val="18"/>
                <w:sz w:val="20"/>
              </w:rPr>
              <w:t xml:space="preserve"> </w:t>
            </w:r>
            <w:r>
              <w:rPr>
                <w:sz w:val="20"/>
              </w:rPr>
              <w:t>данных</w:t>
            </w:r>
            <w:r>
              <w:rPr>
                <w:spacing w:val="20"/>
                <w:sz w:val="20"/>
              </w:rPr>
              <w:t xml:space="preserve"> </w:t>
            </w:r>
            <w:r>
              <w:rPr>
                <w:sz w:val="20"/>
              </w:rPr>
              <w:t>с</w:t>
            </w:r>
            <w:r>
              <w:rPr>
                <w:spacing w:val="20"/>
                <w:sz w:val="20"/>
              </w:rPr>
              <w:t xml:space="preserve"> </w:t>
            </w:r>
            <w:r>
              <w:rPr>
                <w:sz w:val="20"/>
              </w:rPr>
              <w:t>помощью</w:t>
            </w:r>
            <w:r>
              <w:rPr>
                <w:spacing w:val="17"/>
                <w:sz w:val="20"/>
              </w:rPr>
              <w:t xml:space="preserve"> </w:t>
            </w:r>
            <w:r>
              <w:rPr>
                <w:sz w:val="20"/>
              </w:rPr>
              <w:t>таблиц</w:t>
            </w:r>
            <w:r>
              <w:rPr>
                <w:spacing w:val="19"/>
                <w:sz w:val="20"/>
              </w:rPr>
              <w:t xml:space="preserve"> </w:t>
            </w:r>
            <w:r>
              <w:rPr>
                <w:sz w:val="20"/>
              </w:rPr>
              <w:t>и</w:t>
            </w:r>
            <w:r>
              <w:rPr>
                <w:spacing w:val="19"/>
                <w:sz w:val="20"/>
              </w:rPr>
              <w:t xml:space="preserve"> </w:t>
            </w:r>
            <w:r>
              <w:rPr>
                <w:sz w:val="20"/>
              </w:rPr>
              <w:t>диаграмм.</w:t>
            </w:r>
            <w:r>
              <w:rPr>
                <w:spacing w:val="18"/>
                <w:sz w:val="20"/>
              </w:rPr>
              <w:t xml:space="preserve"> </w:t>
            </w:r>
            <w:r>
              <w:rPr>
                <w:sz w:val="20"/>
              </w:rPr>
              <w:t>Среднее</w:t>
            </w:r>
            <w:r>
              <w:rPr>
                <w:spacing w:val="20"/>
                <w:sz w:val="20"/>
              </w:rPr>
              <w:t xml:space="preserve"> </w:t>
            </w:r>
            <w:r>
              <w:rPr>
                <w:sz w:val="20"/>
              </w:rPr>
              <w:t>арифметическое,</w:t>
            </w:r>
            <w:r>
              <w:rPr>
                <w:spacing w:val="18"/>
                <w:sz w:val="20"/>
              </w:rPr>
              <w:t xml:space="preserve"> </w:t>
            </w:r>
            <w:r>
              <w:rPr>
                <w:spacing w:val="-2"/>
                <w:sz w:val="20"/>
              </w:rPr>
              <w:t>медиана,</w:t>
            </w:r>
          </w:p>
          <w:p w:rsidR="00303F2A" w:rsidRDefault="00DF7014">
            <w:pPr>
              <w:pStyle w:val="TableParagraph"/>
              <w:spacing w:line="220" w:lineRule="atLeast"/>
              <w:ind w:left="105"/>
              <w:rPr>
                <w:sz w:val="20"/>
              </w:rPr>
            </w:pPr>
            <w:r>
              <w:rPr>
                <w:sz w:val="20"/>
              </w:rPr>
              <w:t>наибольшее</w:t>
            </w:r>
            <w:r>
              <w:rPr>
                <w:spacing w:val="21"/>
                <w:sz w:val="20"/>
              </w:rPr>
              <w:t xml:space="preserve"> </w:t>
            </w:r>
            <w:r>
              <w:rPr>
                <w:sz w:val="20"/>
              </w:rPr>
              <w:t>и</w:t>
            </w:r>
            <w:r>
              <w:rPr>
                <w:spacing w:val="21"/>
                <w:sz w:val="20"/>
              </w:rPr>
              <w:t xml:space="preserve"> </w:t>
            </w:r>
            <w:r>
              <w:rPr>
                <w:sz w:val="20"/>
              </w:rPr>
              <w:t>наименьшее</w:t>
            </w:r>
            <w:r>
              <w:rPr>
                <w:spacing w:val="22"/>
                <w:sz w:val="20"/>
              </w:rPr>
              <w:t xml:space="preserve"> </w:t>
            </w:r>
            <w:r>
              <w:rPr>
                <w:sz w:val="20"/>
              </w:rPr>
              <w:t>значения,</w:t>
            </w:r>
            <w:r>
              <w:rPr>
                <w:spacing w:val="21"/>
                <w:sz w:val="20"/>
              </w:rPr>
              <w:t xml:space="preserve"> </w:t>
            </w:r>
            <w:r>
              <w:rPr>
                <w:sz w:val="20"/>
              </w:rPr>
              <w:t>размах,</w:t>
            </w:r>
            <w:r>
              <w:rPr>
                <w:spacing w:val="23"/>
                <w:sz w:val="20"/>
              </w:rPr>
              <w:t xml:space="preserve"> </w:t>
            </w:r>
            <w:r>
              <w:rPr>
                <w:sz w:val="20"/>
              </w:rPr>
              <w:t>дисперсия,</w:t>
            </w:r>
            <w:r>
              <w:rPr>
                <w:spacing w:val="21"/>
                <w:sz w:val="20"/>
              </w:rPr>
              <w:t xml:space="preserve"> </w:t>
            </w:r>
            <w:r>
              <w:rPr>
                <w:sz w:val="20"/>
              </w:rPr>
              <w:t>стандартное</w:t>
            </w:r>
            <w:r>
              <w:rPr>
                <w:spacing w:val="21"/>
                <w:sz w:val="20"/>
              </w:rPr>
              <w:t xml:space="preserve"> </w:t>
            </w:r>
            <w:r>
              <w:rPr>
                <w:sz w:val="20"/>
              </w:rPr>
              <w:t>отклонение</w:t>
            </w:r>
            <w:r>
              <w:rPr>
                <w:spacing w:val="22"/>
                <w:sz w:val="20"/>
              </w:rPr>
              <w:t xml:space="preserve"> </w:t>
            </w:r>
            <w:r>
              <w:rPr>
                <w:sz w:val="20"/>
              </w:rPr>
              <w:t xml:space="preserve">числовых </w:t>
            </w:r>
            <w:r>
              <w:rPr>
                <w:spacing w:val="-2"/>
                <w:sz w:val="20"/>
              </w:rPr>
              <w:t>наборов</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9.2.</w:t>
            </w:r>
          </w:p>
          <w:p w:rsidR="00303F2A" w:rsidRDefault="00DF7014">
            <w:pPr>
              <w:pStyle w:val="TableParagraph"/>
              <w:spacing w:before="4"/>
              <w:rPr>
                <w:sz w:val="20"/>
              </w:rPr>
            </w:pPr>
            <w:r>
              <w:rPr>
                <w:sz w:val="20"/>
              </w:rPr>
              <w:t>Составление</w:t>
            </w:r>
            <w:r>
              <w:rPr>
                <w:spacing w:val="-11"/>
                <w:sz w:val="20"/>
              </w:rPr>
              <w:t xml:space="preserve"> </w:t>
            </w:r>
            <w:r>
              <w:rPr>
                <w:spacing w:val="-2"/>
                <w:sz w:val="20"/>
              </w:rPr>
              <w:t>таблиц</w:t>
            </w:r>
          </w:p>
          <w:p w:rsidR="00303F2A" w:rsidRDefault="00DF7014">
            <w:pPr>
              <w:pStyle w:val="TableParagraph"/>
              <w:spacing w:before="4"/>
              <w:rPr>
                <w:sz w:val="20"/>
              </w:rPr>
            </w:pPr>
            <w:r>
              <w:rPr>
                <w:sz w:val="20"/>
              </w:rPr>
              <w:t>и</w:t>
            </w:r>
            <w:r>
              <w:rPr>
                <w:spacing w:val="-9"/>
                <w:sz w:val="20"/>
              </w:rPr>
              <w:t xml:space="preserve"> </w:t>
            </w:r>
            <w:r>
              <w:rPr>
                <w:sz w:val="20"/>
              </w:rPr>
              <w:t>диаграмм</w:t>
            </w:r>
            <w:r>
              <w:rPr>
                <w:spacing w:val="-9"/>
                <w:sz w:val="20"/>
              </w:rPr>
              <w:t xml:space="preserve"> </w:t>
            </w:r>
            <w:r>
              <w:rPr>
                <w:sz w:val="20"/>
              </w:rPr>
              <w:t>на</w:t>
            </w:r>
            <w:r>
              <w:rPr>
                <w:spacing w:val="-6"/>
                <w:sz w:val="20"/>
              </w:rPr>
              <w:t xml:space="preserve"> </w:t>
            </w:r>
            <w:r>
              <w:rPr>
                <w:spacing w:val="-2"/>
                <w:sz w:val="20"/>
              </w:rPr>
              <w:t>практике</w:t>
            </w:r>
          </w:p>
        </w:tc>
        <w:tc>
          <w:tcPr>
            <w:tcW w:w="9175" w:type="dxa"/>
          </w:tcPr>
          <w:p w:rsidR="00303F2A" w:rsidRDefault="00DF7014">
            <w:pPr>
              <w:pStyle w:val="TableParagraph"/>
              <w:spacing w:line="210"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7"/>
                <w:sz w:val="20"/>
              </w:rPr>
              <w:t xml:space="preserve"> </w:t>
            </w:r>
            <w:r>
              <w:rPr>
                <w:rFonts w:ascii="Arial" w:hAnsi="Arial"/>
                <w:b/>
                <w:spacing w:val="-2"/>
                <w:sz w:val="20"/>
              </w:rPr>
              <w:t>прикладного</w:t>
            </w:r>
            <w:r>
              <w:rPr>
                <w:rFonts w:ascii="Arial" w:hAnsi="Arial"/>
                <w:b/>
                <w:spacing w:val="15"/>
                <w:sz w:val="20"/>
              </w:rPr>
              <w:t xml:space="preserve"> </w:t>
            </w:r>
            <w:r>
              <w:rPr>
                <w:rFonts w:ascii="Arial" w:hAnsi="Arial"/>
                <w:b/>
                <w:spacing w:val="-2"/>
                <w:sz w:val="20"/>
              </w:rPr>
              <w:t>модуля)</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6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ight="103"/>
              <w:jc w:val="both"/>
              <w:rPr>
                <w:sz w:val="20"/>
              </w:rPr>
            </w:pPr>
            <w:r>
              <w:rPr>
                <w:sz w:val="20"/>
              </w:rPr>
              <w:t>Первичная обработка статистических данных. Графическое их представление. Нахождение средних характеристик, наблюдаемых данных. Применение статистических методов для решения профессиональных задач</w:t>
            </w:r>
          </w:p>
        </w:tc>
        <w:tc>
          <w:tcPr>
            <w:tcW w:w="1133" w:type="dxa"/>
          </w:tcPr>
          <w:p w:rsidR="00303F2A" w:rsidRDefault="00DF7014">
            <w:pPr>
              <w:pStyle w:val="TableParagraph"/>
              <w:spacing w:before="225"/>
              <w:ind w:left="36" w:right="34"/>
              <w:jc w:val="center"/>
              <w:rPr>
                <w:rFonts w:ascii="Arial"/>
                <w:i/>
                <w:sz w:val="20"/>
              </w:rPr>
            </w:pPr>
            <w:r>
              <w:rPr>
                <w:rFonts w:ascii="Arial"/>
                <w:i/>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9.3.</w:t>
            </w:r>
          </w:p>
          <w:p w:rsidR="00303F2A" w:rsidRDefault="00DF7014">
            <w:pPr>
              <w:pStyle w:val="TableParagraph"/>
              <w:tabs>
                <w:tab w:val="left" w:pos="2209"/>
              </w:tabs>
              <w:spacing w:line="230" w:lineRule="atLeast"/>
              <w:ind w:right="99"/>
              <w:rPr>
                <w:sz w:val="20"/>
              </w:rPr>
            </w:pPr>
            <w:r>
              <w:rPr>
                <w:spacing w:val="-2"/>
                <w:sz w:val="20"/>
              </w:rPr>
              <w:t>Операции</w:t>
            </w:r>
            <w:r>
              <w:rPr>
                <w:sz w:val="20"/>
              </w:rPr>
              <w:tab/>
            </w:r>
            <w:r>
              <w:rPr>
                <w:spacing w:val="-4"/>
                <w:sz w:val="20"/>
              </w:rPr>
              <w:t xml:space="preserve">над </w:t>
            </w:r>
            <w:r>
              <w:rPr>
                <w:spacing w:val="-2"/>
                <w:sz w:val="20"/>
              </w:rPr>
              <w:t>событиями,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9"/>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Случайные</w:t>
            </w:r>
            <w:r>
              <w:rPr>
                <w:spacing w:val="40"/>
                <w:sz w:val="20"/>
              </w:rPr>
              <w:t xml:space="preserve"> </w:t>
            </w:r>
            <w:r>
              <w:rPr>
                <w:sz w:val="20"/>
              </w:rPr>
              <w:t>эксперименты</w:t>
            </w:r>
            <w:r>
              <w:rPr>
                <w:spacing w:val="40"/>
                <w:sz w:val="20"/>
              </w:rPr>
              <w:t xml:space="preserve"> </w:t>
            </w:r>
            <w:r>
              <w:rPr>
                <w:sz w:val="20"/>
              </w:rPr>
              <w:t>(опыты)</w:t>
            </w:r>
            <w:r>
              <w:rPr>
                <w:spacing w:val="40"/>
                <w:sz w:val="20"/>
              </w:rPr>
              <w:t xml:space="preserve"> </w:t>
            </w:r>
            <w:r>
              <w:rPr>
                <w:sz w:val="20"/>
              </w:rPr>
              <w:t>и</w:t>
            </w:r>
            <w:r>
              <w:rPr>
                <w:spacing w:val="39"/>
                <w:sz w:val="20"/>
              </w:rPr>
              <w:t xml:space="preserve"> </w:t>
            </w:r>
            <w:r>
              <w:rPr>
                <w:sz w:val="20"/>
              </w:rPr>
              <w:t>случайные</w:t>
            </w:r>
            <w:r>
              <w:rPr>
                <w:spacing w:val="40"/>
                <w:sz w:val="20"/>
              </w:rPr>
              <w:t xml:space="preserve"> </w:t>
            </w:r>
            <w:r>
              <w:rPr>
                <w:sz w:val="20"/>
              </w:rPr>
              <w:t>события.</w:t>
            </w:r>
            <w:r>
              <w:rPr>
                <w:spacing w:val="40"/>
                <w:sz w:val="20"/>
              </w:rPr>
              <w:t xml:space="preserve"> </w:t>
            </w:r>
            <w:r>
              <w:rPr>
                <w:sz w:val="20"/>
              </w:rPr>
              <w:t>Элементарные</w:t>
            </w:r>
            <w:r>
              <w:rPr>
                <w:spacing w:val="40"/>
                <w:sz w:val="20"/>
              </w:rPr>
              <w:t xml:space="preserve"> </w:t>
            </w:r>
            <w:r>
              <w:rPr>
                <w:sz w:val="20"/>
              </w:rPr>
              <w:t>события</w:t>
            </w:r>
            <w:r>
              <w:rPr>
                <w:spacing w:val="40"/>
                <w:sz w:val="20"/>
              </w:rPr>
              <w:t xml:space="preserve"> </w:t>
            </w:r>
            <w:r>
              <w:rPr>
                <w:sz w:val="20"/>
              </w:rPr>
              <w:t>(исходы). Вероятность</w:t>
            </w:r>
            <w:r>
              <w:rPr>
                <w:spacing w:val="-9"/>
                <w:sz w:val="20"/>
              </w:rPr>
              <w:t xml:space="preserve"> </w:t>
            </w:r>
            <w:r>
              <w:rPr>
                <w:sz w:val="20"/>
              </w:rPr>
              <w:t>случайного</w:t>
            </w:r>
            <w:r>
              <w:rPr>
                <w:spacing w:val="-6"/>
                <w:sz w:val="20"/>
              </w:rPr>
              <w:t xml:space="preserve"> </w:t>
            </w:r>
            <w:r>
              <w:rPr>
                <w:sz w:val="20"/>
              </w:rPr>
              <w:t>события.</w:t>
            </w:r>
            <w:r>
              <w:rPr>
                <w:spacing w:val="-7"/>
                <w:sz w:val="20"/>
              </w:rPr>
              <w:t xml:space="preserve"> </w:t>
            </w:r>
            <w:r>
              <w:rPr>
                <w:sz w:val="20"/>
              </w:rPr>
              <w:t>Близость</w:t>
            </w:r>
            <w:r>
              <w:rPr>
                <w:spacing w:val="-7"/>
                <w:sz w:val="20"/>
              </w:rPr>
              <w:t xml:space="preserve"> </w:t>
            </w:r>
            <w:r>
              <w:rPr>
                <w:sz w:val="20"/>
              </w:rPr>
              <w:t>частоты</w:t>
            </w:r>
            <w:r>
              <w:rPr>
                <w:spacing w:val="-8"/>
                <w:sz w:val="20"/>
              </w:rPr>
              <w:t xml:space="preserve"> </w:t>
            </w:r>
            <w:r>
              <w:rPr>
                <w:sz w:val="20"/>
              </w:rPr>
              <w:t>и</w:t>
            </w:r>
            <w:r>
              <w:rPr>
                <w:spacing w:val="-8"/>
                <w:sz w:val="20"/>
              </w:rPr>
              <w:t xml:space="preserve"> </w:t>
            </w:r>
            <w:r>
              <w:rPr>
                <w:sz w:val="20"/>
              </w:rPr>
              <w:t>вероятности</w:t>
            </w:r>
            <w:r>
              <w:rPr>
                <w:spacing w:val="-9"/>
                <w:sz w:val="20"/>
              </w:rPr>
              <w:t xml:space="preserve"> </w:t>
            </w:r>
            <w:r>
              <w:rPr>
                <w:sz w:val="20"/>
              </w:rPr>
              <w:t>событий.</w:t>
            </w:r>
            <w:r>
              <w:rPr>
                <w:spacing w:val="-6"/>
                <w:sz w:val="20"/>
              </w:rPr>
              <w:t xml:space="preserve"> </w:t>
            </w:r>
            <w:r>
              <w:rPr>
                <w:sz w:val="20"/>
              </w:rPr>
              <w:t>Случайные</w:t>
            </w:r>
            <w:r>
              <w:rPr>
                <w:spacing w:val="-6"/>
                <w:sz w:val="20"/>
              </w:rPr>
              <w:t xml:space="preserve"> </w:t>
            </w:r>
            <w:r>
              <w:rPr>
                <w:spacing w:val="-2"/>
                <w:sz w:val="20"/>
              </w:rPr>
              <w:t>опыты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1149"/>
        </w:trPr>
        <w:tc>
          <w:tcPr>
            <w:tcW w:w="2660" w:type="dxa"/>
            <w:vMerge w:val="restart"/>
          </w:tcPr>
          <w:p w:rsidR="00303F2A" w:rsidRDefault="00DF7014">
            <w:pPr>
              <w:pStyle w:val="TableParagraph"/>
              <w:tabs>
                <w:tab w:val="left" w:pos="1082"/>
              </w:tabs>
              <w:spacing w:line="244" w:lineRule="auto"/>
              <w:ind w:right="100"/>
              <w:rPr>
                <w:sz w:val="20"/>
              </w:rPr>
            </w:pPr>
            <w:r>
              <w:rPr>
                <w:spacing w:val="-4"/>
                <w:sz w:val="20"/>
              </w:rPr>
              <w:t>над</w:t>
            </w:r>
            <w:r>
              <w:rPr>
                <w:sz w:val="20"/>
              </w:rPr>
              <w:tab/>
            </w:r>
            <w:r>
              <w:rPr>
                <w:spacing w:val="-2"/>
                <w:sz w:val="20"/>
              </w:rPr>
              <w:t xml:space="preserve">вероятностями. </w:t>
            </w:r>
            <w:r>
              <w:rPr>
                <w:sz w:val="20"/>
              </w:rPr>
              <w:t>Условная вероятность</w:t>
            </w:r>
          </w:p>
        </w:tc>
        <w:tc>
          <w:tcPr>
            <w:tcW w:w="9175" w:type="dxa"/>
          </w:tcPr>
          <w:p w:rsidR="00303F2A" w:rsidRDefault="00DF7014">
            <w:pPr>
              <w:pStyle w:val="TableParagraph"/>
              <w:spacing w:line="244" w:lineRule="auto"/>
              <w:ind w:left="105" w:right="101"/>
              <w:jc w:val="both"/>
              <w:rPr>
                <w:sz w:val="20"/>
              </w:rPr>
            </w:pPr>
            <w:r>
              <w:rPr>
                <w:sz w:val="20"/>
              </w:rPr>
              <w:t>с равновозможными элементарными событиями. Вероятности событий в опытах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w:t>
            </w:r>
            <w:r>
              <w:rPr>
                <w:spacing w:val="52"/>
                <w:sz w:val="20"/>
              </w:rPr>
              <w:t xml:space="preserve">  </w:t>
            </w:r>
            <w:r>
              <w:rPr>
                <w:sz w:val="20"/>
              </w:rPr>
              <w:t>Условная</w:t>
            </w:r>
            <w:r>
              <w:rPr>
                <w:spacing w:val="54"/>
                <w:sz w:val="20"/>
              </w:rPr>
              <w:t xml:space="preserve">  </w:t>
            </w:r>
            <w:r>
              <w:rPr>
                <w:sz w:val="20"/>
              </w:rPr>
              <w:t>вероятность.</w:t>
            </w:r>
            <w:r>
              <w:rPr>
                <w:spacing w:val="53"/>
                <w:sz w:val="20"/>
              </w:rPr>
              <w:t xml:space="preserve">  </w:t>
            </w:r>
            <w:r>
              <w:rPr>
                <w:sz w:val="20"/>
              </w:rPr>
              <w:t>Умножение</w:t>
            </w:r>
            <w:r>
              <w:rPr>
                <w:spacing w:val="54"/>
                <w:sz w:val="20"/>
              </w:rPr>
              <w:t xml:space="preserve">  </w:t>
            </w:r>
            <w:r>
              <w:rPr>
                <w:sz w:val="20"/>
              </w:rPr>
              <w:t>вероятностей.</w:t>
            </w:r>
            <w:r>
              <w:rPr>
                <w:spacing w:val="54"/>
                <w:sz w:val="20"/>
              </w:rPr>
              <w:t xml:space="preserve">  </w:t>
            </w:r>
            <w:r>
              <w:rPr>
                <w:sz w:val="20"/>
              </w:rPr>
              <w:t>Дерево</w:t>
            </w:r>
            <w:r>
              <w:rPr>
                <w:spacing w:val="54"/>
                <w:sz w:val="20"/>
              </w:rPr>
              <w:t xml:space="preserve">  </w:t>
            </w:r>
            <w:r>
              <w:rPr>
                <w:spacing w:val="-2"/>
                <w:sz w:val="20"/>
              </w:rPr>
              <w:t>случайного</w:t>
            </w:r>
          </w:p>
          <w:p w:rsidR="00303F2A" w:rsidRDefault="00DF7014">
            <w:pPr>
              <w:pStyle w:val="TableParagraph"/>
              <w:spacing w:line="206" w:lineRule="exact"/>
              <w:ind w:left="105"/>
              <w:jc w:val="both"/>
              <w:rPr>
                <w:sz w:val="20"/>
              </w:rPr>
            </w:pPr>
            <w:r>
              <w:rPr>
                <w:spacing w:val="-2"/>
                <w:sz w:val="20"/>
              </w:rPr>
              <w:t>эксперимента.</w:t>
            </w:r>
            <w:r>
              <w:rPr>
                <w:spacing w:val="2"/>
                <w:sz w:val="20"/>
              </w:rPr>
              <w:t xml:space="preserve"> </w:t>
            </w:r>
            <w:r>
              <w:rPr>
                <w:spacing w:val="-2"/>
                <w:sz w:val="20"/>
              </w:rPr>
              <w:t>Формула</w:t>
            </w:r>
            <w:r>
              <w:rPr>
                <w:sz w:val="20"/>
              </w:rPr>
              <w:t xml:space="preserve"> </w:t>
            </w:r>
            <w:r>
              <w:rPr>
                <w:spacing w:val="-2"/>
                <w:sz w:val="20"/>
              </w:rPr>
              <w:t>полной</w:t>
            </w:r>
            <w:r>
              <w:rPr>
                <w:sz w:val="20"/>
              </w:rPr>
              <w:t xml:space="preserve"> </w:t>
            </w:r>
            <w:r>
              <w:rPr>
                <w:spacing w:val="-2"/>
                <w:sz w:val="20"/>
              </w:rPr>
              <w:t>вероятности.</w:t>
            </w:r>
            <w:r>
              <w:rPr>
                <w:sz w:val="20"/>
              </w:rPr>
              <w:t xml:space="preserve"> </w:t>
            </w:r>
            <w:r>
              <w:rPr>
                <w:spacing w:val="-2"/>
                <w:sz w:val="20"/>
              </w:rPr>
              <w:t>Независимые</w:t>
            </w:r>
            <w:r>
              <w:rPr>
                <w:sz w:val="20"/>
              </w:rPr>
              <w:t xml:space="preserve"> </w:t>
            </w:r>
            <w:r>
              <w:rPr>
                <w:spacing w:val="-2"/>
                <w:sz w:val="20"/>
              </w:rPr>
              <w:t>события</w:t>
            </w:r>
          </w:p>
        </w:tc>
        <w:tc>
          <w:tcPr>
            <w:tcW w:w="1133" w:type="dxa"/>
          </w:tcPr>
          <w:p w:rsidR="00303F2A" w:rsidRDefault="00303F2A">
            <w:pPr>
              <w:pStyle w:val="TableParagraph"/>
              <w:ind w:left="0"/>
              <w:rPr>
                <w:rFonts w:ascii="Times New Roman"/>
                <w:sz w:val="18"/>
              </w:rPr>
            </w:pPr>
          </w:p>
        </w:tc>
        <w:tc>
          <w:tcPr>
            <w:tcW w:w="2019" w:type="dxa"/>
            <w:vMerge w:val="restart"/>
          </w:tcPr>
          <w:p w:rsidR="00303F2A" w:rsidRDefault="00303F2A">
            <w:pPr>
              <w:pStyle w:val="TableParagraph"/>
              <w:ind w:left="0"/>
              <w:rPr>
                <w:rFonts w:ascii="Times New Roman"/>
                <w:sz w:val="18"/>
              </w:rPr>
            </w:pPr>
          </w:p>
        </w:tc>
      </w:tr>
      <w:tr w:rsidR="00303F2A">
        <w:trPr>
          <w:trHeight w:val="2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8"/>
              </w:rPr>
            </w:pPr>
          </w:p>
        </w:tc>
        <w:tc>
          <w:tcPr>
            <w:tcW w:w="2019" w:type="dxa"/>
            <w:vMerge/>
            <w:tcBorders>
              <w:top w:val="nil"/>
            </w:tcBorders>
          </w:tcPr>
          <w:p w:rsidR="00303F2A" w:rsidRDefault="00303F2A">
            <w:pPr>
              <w:rPr>
                <w:sz w:val="2"/>
                <w:szCs w:val="2"/>
              </w:rPr>
            </w:pPr>
          </w:p>
        </w:tc>
      </w:tr>
      <w:tr w:rsidR="00303F2A">
        <w:trPr>
          <w:trHeight w:val="251"/>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Практическое</w:t>
            </w:r>
            <w:r>
              <w:rPr>
                <w:spacing w:val="-9"/>
                <w:sz w:val="20"/>
              </w:rPr>
              <w:t xml:space="preserve"> </w:t>
            </w:r>
            <w:r>
              <w:rPr>
                <w:sz w:val="20"/>
              </w:rPr>
              <w:t>занятие</w:t>
            </w:r>
            <w:r>
              <w:rPr>
                <w:spacing w:val="-9"/>
                <w:sz w:val="20"/>
              </w:rPr>
              <w:t xml:space="preserve"> </w:t>
            </w:r>
            <w:r>
              <w:rPr>
                <w:sz w:val="20"/>
              </w:rPr>
              <w:t>№</w:t>
            </w:r>
            <w:r>
              <w:rPr>
                <w:spacing w:val="-7"/>
                <w:sz w:val="20"/>
              </w:rPr>
              <w:t xml:space="preserve"> </w:t>
            </w:r>
            <w:r>
              <w:rPr>
                <w:sz w:val="20"/>
              </w:rPr>
              <w:t>33.</w:t>
            </w:r>
            <w:r>
              <w:rPr>
                <w:spacing w:val="-8"/>
                <w:sz w:val="20"/>
              </w:rPr>
              <w:t xml:space="preserve"> </w:t>
            </w:r>
            <w:r>
              <w:rPr>
                <w:sz w:val="20"/>
              </w:rPr>
              <w:t>Решение</w:t>
            </w:r>
            <w:r>
              <w:rPr>
                <w:spacing w:val="-10"/>
                <w:sz w:val="20"/>
              </w:rPr>
              <w:t xml:space="preserve"> </w:t>
            </w:r>
            <w:r>
              <w:rPr>
                <w:sz w:val="20"/>
              </w:rPr>
              <w:t>задач</w:t>
            </w:r>
            <w:r>
              <w:rPr>
                <w:spacing w:val="-10"/>
                <w:sz w:val="20"/>
              </w:rPr>
              <w:t xml:space="preserve"> </w:t>
            </w:r>
            <w:r>
              <w:rPr>
                <w:sz w:val="20"/>
              </w:rPr>
              <w:t>на</w:t>
            </w:r>
            <w:r>
              <w:rPr>
                <w:spacing w:val="-10"/>
                <w:sz w:val="20"/>
              </w:rPr>
              <w:t xml:space="preserve"> </w:t>
            </w:r>
            <w:r>
              <w:rPr>
                <w:sz w:val="20"/>
              </w:rPr>
              <w:t>сложение</w:t>
            </w:r>
            <w:r>
              <w:rPr>
                <w:spacing w:val="-6"/>
                <w:sz w:val="20"/>
              </w:rPr>
              <w:t xml:space="preserve"> </w:t>
            </w:r>
            <w:r>
              <w:rPr>
                <w:sz w:val="20"/>
              </w:rPr>
              <w:t>и</w:t>
            </w:r>
            <w:r>
              <w:rPr>
                <w:spacing w:val="-8"/>
                <w:sz w:val="20"/>
              </w:rPr>
              <w:t xml:space="preserve"> </w:t>
            </w:r>
            <w:r>
              <w:rPr>
                <w:sz w:val="20"/>
              </w:rPr>
              <w:t>умножение</w:t>
            </w:r>
            <w:r>
              <w:rPr>
                <w:spacing w:val="-8"/>
                <w:sz w:val="20"/>
              </w:rPr>
              <w:t xml:space="preserve"> </w:t>
            </w:r>
            <w:r>
              <w:rPr>
                <w:spacing w:val="-2"/>
                <w:sz w:val="20"/>
              </w:rPr>
              <w:t>вероятностей</w:t>
            </w:r>
          </w:p>
        </w:tc>
        <w:tc>
          <w:tcPr>
            <w:tcW w:w="1133" w:type="dxa"/>
          </w:tcPr>
          <w:p w:rsidR="00303F2A" w:rsidRDefault="00DF7014">
            <w:pPr>
              <w:pStyle w:val="TableParagraph"/>
              <w:spacing w:before="12" w:line="219"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54"/>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sz w:val="20"/>
              </w:rPr>
              <w:t>Практическое</w:t>
            </w:r>
            <w:r>
              <w:rPr>
                <w:spacing w:val="-9"/>
                <w:sz w:val="20"/>
              </w:rPr>
              <w:t xml:space="preserve"> </w:t>
            </w:r>
            <w:r>
              <w:rPr>
                <w:sz w:val="20"/>
              </w:rPr>
              <w:t>занятие</w:t>
            </w:r>
            <w:r>
              <w:rPr>
                <w:spacing w:val="-9"/>
                <w:sz w:val="20"/>
              </w:rPr>
              <w:t xml:space="preserve"> </w:t>
            </w:r>
            <w:r>
              <w:rPr>
                <w:sz w:val="20"/>
              </w:rPr>
              <w:t>№</w:t>
            </w:r>
            <w:r>
              <w:rPr>
                <w:spacing w:val="-7"/>
                <w:sz w:val="20"/>
              </w:rPr>
              <w:t xml:space="preserve"> </w:t>
            </w:r>
            <w:r>
              <w:rPr>
                <w:sz w:val="20"/>
              </w:rPr>
              <w:t>34.</w:t>
            </w:r>
            <w:r>
              <w:rPr>
                <w:spacing w:val="-8"/>
                <w:sz w:val="20"/>
              </w:rPr>
              <w:t xml:space="preserve"> </w:t>
            </w:r>
            <w:r>
              <w:rPr>
                <w:sz w:val="20"/>
              </w:rPr>
              <w:t>Решение</w:t>
            </w:r>
            <w:r>
              <w:rPr>
                <w:spacing w:val="-10"/>
                <w:sz w:val="20"/>
              </w:rPr>
              <w:t xml:space="preserve"> </w:t>
            </w:r>
            <w:r>
              <w:rPr>
                <w:sz w:val="20"/>
              </w:rPr>
              <w:t>задач</w:t>
            </w:r>
            <w:r>
              <w:rPr>
                <w:spacing w:val="-10"/>
                <w:sz w:val="20"/>
              </w:rPr>
              <w:t xml:space="preserve"> </w:t>
            </w:r>
            <w:r>
              <w:rPr>
                <w:sz w:val="20"/>
              </w:rPr>
              <w:t>на</w:t>
            </w:r>
            <w:r>
              <w:rPr>
                <w:spacing w:val="-10"/>
                <w:sz w:val="20"/>
              </w:rPr>
              <w:t xml:space="preserve"> </w:t>
            </w:r>
            <w:r>
              <w:rPr>
                <w:sz w:val="20"/>
              </w:rPr>
              <w:t>сложение</w:t>
            </w:r>
            <w:r>
              <w:rPr>
                <w:spacing w:val="-6"/>
                <w:sz w:val="20"/>
              </w:rPr>
              <w:t xml:space="preserve"> </w:t>
            </w:r>
            <w:r>
              <w:rPr>
                <w:sz w:val="20"/>
              </w:rPr>
              <w:t>и</w:t>
            </w:r>
            <w:r>
              <w:rPr>
                <w:spacing w:val="-8"/>
                <w:sz w:val="20"/>
              </w:rPr>
              <w:t xml:space="preserve"> </w:t>
            </w:r>
            <w:r>
              <w:rPr>
                <w:sz w:val="20"/>
              </w:rPr>
              <w:t>умножение</w:t>
            </w:r>
            <w:r>
              <w:rPr>
                <w:spacing w:val="-8"/>
                <w:sz w:val="20"/>
              </w:rPr>
              <w:t xml:space="preserve"> </w:t>
            </w:r>
            <w:r>
              <w:rPr>
                <w:spacing w:val="-2"/>
                <w:sz w:val="20"/>
              </w:rPr>
              <w:t>вероятностей</w:t>
            </w:r>
          </w:p>
        </w:tc>
        <w:tc>
          <w:tcPr>
            <w:tcW w:w="1133" w:type="dxa"/>
          </w:tcPr>
          <w:p w:rsidR="00303F2A" w:rsidRDefault="00DF7014">
            <w:pPr>
              <w:pStyle w:val="TableParagraph"/>
              <w:spacing w:before="12" w:line="222"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9"/>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9.4.</w:t>
            </w:r>
          </w:p>
          <w:p w:rsidR="00303F2A" w:rsidRDefault="00DF7014">
            <w:pPr>
              <w:pStyle w:val="TableParagraph"/>
              <w:spacing w:before="4"/>
              <w:rPr>
                <w:sz w:val="20"/>
              </w:rPr>
            </w:pPr>
            <w:r>
              <w:rPr>
                <w:sz w:val="20"/>
              </w:rPr>
              <w:t>Элементы</w:t>
            </w:r>
            <w:r>
              <w:rPr>
                <w:spacing w:val="-12"/>
                <w:sz w:val="20"/>
              </w:rPr>
              <w:t xml:space="preserve"> </w:t>
            </w:r>
            <w:r>
              <w:rPr>
                <w:spacing w:val="-2"/>
                <w:sz w:val="20"/>
              </w:rPr>
              <w:t>комбинаторики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pacing w:val="-2"/>
                <w:sz w:val="20"/>
              </w:rPr>
              <w:t>Комбинаторное</w:t>
            </w:r>
            <w:r>
              <w:rPr>
                <w:sz w:val="20"/>
              </w:rPr>
              <w:t xml:space="preserve"> </w:t>
            </w:r>
            <w:r>
              <w:rPr>
                <w:spacing w:val="-2"/>
                <w:sz w:val="20"/>
              </w:rPr>
              <w:t>правило</w:t>
            </w:r>
            <w:r>
              <w:rPr>
                <w:spacing w:val="2"/>
                <w:sz w:val="20"/>
              </w:rPr>
              <w:t xml:space="preserve"> </w:t>
            </w:r>
            <w:r>
              <w:rPr>
                <w:spacing w:val="-2"/>
                <w:sz w:val="20"/>
              </w:rPr>
              <w:t>умножения.</w:t>
            </w:r>
            <w:r>
              <w:rPr>
                <w:sz w:val="20"/>
              </w:rPr>
              <w:t xml:space="preserve"> </w:t>
            </w:r>
            <w:r>
              <w:rPr>
                <w:spacing w:val="-2"/>
                <w:sz w:val="20"/>
              </w:rPr>
              <w:t>Перестановки</w:t>
            </w:r>
            <w:r>
              <w:rPr>
                <w:sz w:val="20"/>
              </w:rPr>
              <w:t xml:space="preserve"> </w:t>
            </w:r>
            <w:r>
              <w:rPr>
                <w:spacing w:val="-2"/>
                <w:sz w:val="20"/>
              </w:rPr>
              <w:t>и факториал.</w:t>
            </w:r>
            <w:r>
              <w:rPr>
                <w:spacing w:val="-1"/>
                <w:sz w:val="20"/>
              </w:rPr>
              <w:t xml:space="preserve"> </w:t>
            </w:r>
            <w:r>
              <w:rPr>
                <w:spacing w:val="-2"/>
                <w:sz w:val="20"/>
              </w:rPr>
              <w:t>Число</w:t>
            </w:r>
            <w:r>
              <w:rPr>
                <w:spacing w:val="-1"/>
                <w:sz w:val="20"/>
              </w:rPr>
              <w:t xml:space="preserve"> </w:t>
            </w:r>
            <w:r>
              <w:rPr>
                <w:spacing w:val="-2"/>
                <w:sz w:val="20"/>
              </w:rPr>
              <w:t>сочетаний.</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9" w:lineRule="exact"/>
              <w:ind w:left="105"/>
              <w:rPr>
                <w:sz w:val="20"/>
              </w:rPr>
            </w:pPr>
            <w:r>
              <w:rPr>
                <w:spacing w:val="-2"/>
                <w:sz w:val="20"/>
              </w:rPr>
              <w:t>Треугольник</w:t>
            </w:r>
            <w:r>
              <w:rPr>
                <w:spacing w:val="-5"/>
                <w:sz w:val="20"/>
              </w:rPr>
              <w:t xml:space="preserve"> </w:t>
            </w:r>
            <w:r>
              <w:rPr>
                <w:spacing w:val="-2"/>
                <w:sz w:val="20"/>
              </w:rPr>
              <w:t>Паскаля.</w:t>
            </w:r>
            <w:r>
              <w:rPr>
                <w:spacing w:val="-4"/>
                <w:sz w:val="20"/>
              </w:rPr>
              <w:t xml:space="preserve"> </w:t>
            </w:r>
            <w:r>
              <w:rPr>
                <w:spacing w:val="-2"/>
                <w:sz w:val="20"/>
              </w:rPr>
              <w:t>Формула</w:t>
            </w:r>
            <w:r>
              <w:rPr>
                <w:spacing w:val="-4"/>
                <w:sz w:val="20"/>
              </w:rPr>
              <w:t xml:space="preserve"> </w:t>
            </w:r>
            <w:r>
              <w:rPr>
                <w:spacing w:val="-2"/>
                <w:sz w:val="20"/>
              </w:rPr>
              <w:t>бинома</w:t>
            </w:r>
            <w:r>
              <w:rPr>
                <w:spacing w:val="-4"/>
                <w:sz w:val="20"/>
              </w:rPr>
              <w:t xml:space="preserve"> </w:t>
            </w:r>
            <w:r>
              <w:rPr>
                <w:spacing w:val="-2"/>
                <w:sz w:val="20"/>
              </w:rPr>
              <w:t>Ньютона</w:t>
            </w:r>
          </w:p>
        </w:tc>
        <w:tc>
          <w:tcPr>
            <w:tcW w:w="1133" w:type="dxa"/>
          </w:tcPr>
          <w:p w:rsidR="00303F2A" w:rsidRDefault="00DF7014">
            <w:pPr>
              <w:pStyle w:val="TableParagraph"/>
              <w:spacing w:before="5" w:line="215"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9" w:lineRule="exact"/>
              <w:ind w:left="105"/>
              <w:rPr>
                <w:sz w:val="20"/>
              </w:rPr>
            </w:pPr>
            <w:r>
              <w:rPr>
                <w:sz w:val="20"/>
              </w:rPr>
              <w:t>Практическое</w:t>
            </w:r>
            <w:r>
              <w:rPr>
                <w:spacing w:val="-13"/>
                <w:sz w:val="20"/>
              </w:rPr>
              <w:t xml:space="preserve"> </w:t>
            </w:r>
            <w:r>
              <w:rPr>
                <w:sz w:val="20"/>
              </w:rPr>
              <w:t>занятие</w:t>
            </w:r>
            <w:r>
              <w:rPr>
                <w:spacing w:val="-12"/>
                <w:sz w:val="20"/>
              </w:rPr>
              <w:t xml:space="preserve"> </w:t>
            </w:r>
            <w:r>
              <w:rPr>
                <w:sz w:val="20"/>
              </w:rPr>
              <w:t>№</w:t>
            </w:r>
            <w:r>
              <w:rPr>
                <w:spacing w:val="-11"/>
                <w:sz w:val="20"/>
              </w:rPr>
              <w:t xml:space="preserve"> </w:t>
            </w:r>
            <w:r>
              <w:rPr>
                <w:sz w:val="20"/>
              </w:rPr>
              <w:t>35.</w:t>
            </w:r>
            <w:r>
              <w:rPr>
                <w:spacing w:val="-12"/>
                <w:sz w:val="20"/>
              </w:rPr>
              <w:t xml:space="preserve"> </w:t>
            </w:r>
            <w:r>
              <w:rPr>
                <w:sz w:val="20"/>
              </w:rPr>
              <w:t>Решение</w:t>
            </w:r>
            <w:r>
              <w:rPr>
                <w:spacing w:val="-12"/>
                <w:sz w:val="20"/>
              </w:rPr>
              <w:t xml:space="preserve"> </w:t>
            </w:r>
            <w:r>
              <w:rPr>
                <w:sz w:val="20"/>
              </w:rPr>
              <w:t>комбинаторных</w:t>
            </w:r>
            <w:r>
              <w:rPr>
                <w:spacing w:val="-12"/>
                <w:sz w:val="20"/>
              </w:rPr>
              <w:t xml:space="preserve"> </w:t>
            </w:r>
            <w:r>
              <w:rPr>
                <w:sz w:val="20"/>
              </w:rPr>
              <w:t>задач.</w:t>
            </w:r>
            <w:r>
              <w:rPr>
                <w:spacing w:val="-13"/>
                <w:sz w:val="20"/>
              </w:rPr>
              <w:t xml:space="preserve"> </w:t>
            </w:r>
            <w:r>
              <w:rPr>
                <w:spacing w:val="-2"/>
                <w:sz w:val="20"/>
              </w:rPr>
              <w:t>Перестановки</w:t>
            </w:r>
          </w:p>
        </w:tc>
        <w:tc>
          <w:tcPr>
            <w:tcW w:w="1133" w:type="dxa"/>
          </w:tcPr>
          <w:p w:rsidR="00303F2A" w:rsidRDefault="00DF7014">
            <w:pPr>
              <w:pStyle w:val="TableParagraph"/>
              <w:spacing w:before="5" w:line="215"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2"/>
                <w:sz w:val="20"/>
              </w:rPr>
              <w:t xml:space="preserve"> </w:t>
            </w:r>
            <w:r>
              <w:rPr>
                <w:sz w:val="20"/>
              </w:rPr>
              <w:t>занятие</w:t>
            </w:r>
            <w:r>
              <w:rPr>
                <w:spacing w:val="-12"/>
                <w:sz w:val="20"/>
              </w:rPr>
              <w:t xml:space="preserve"> </w:t>
            </w:r>
            <w:r>
              <w:rPr>
                <w:sz w:val="20"/>
              </w:rPr>
              <w:t>№</w:t>
            </w:r>
            <w:r>
              <w:rPr>
                <w:spacing w:val="-12"/>
                <w:sz w:val="20"/>
              </w:rPr>
              <w:t xml:space="preserve"> </w:t>
            </w:r>
            <w:r>
              <w:rPr>
                <w:sz w:val="20"/>
              </w:rPr>
              <w:t>36.</w:t>
            </w:r>
            <w:r>
              <w:rPr>
                <w:spacing w:val="-11"/>
                <w:sz w:val="20"/>
              </w:rPr>
              <w:t xml:space="preserve"> </w:t>
            </w:r>
            <w:r>
              <w:rPr>
                <w:sz w:val="20"/>
              </w:rPr>
              <w:t>Решение</w:t>
            </w:r>
            <w:r>
              <w:rPr>
                <w:spacing w:val="-12"/>
                <w:sz w:val="20"/>
              </w:rPr>
              <w:t xml:space="preserve"> </w:t>
            </w:r>
            <w:r>
              <w:rPr>
                <w:sz w:val="20"/>
              </w:rPr>
              <w:t>комбинаторных</w:t>
            </w:r>
            <w:r>
              <w:rPr>
                <w:spacing w:val="-12"/>
                <w:sz w:val="20"/>
              </w:rPr>
              <w:t xml:space="preserve"> </w:t>
            </w:r>
            <w:r>
              <w:rPr>
                <w:sz w:val="20"/>
              </w:rPr>
              <w:t>задач.</w:t>
            </w:r>
            <w:r>
              <w:rPr>
                <w:spacing w:val="-12"/>
                <w:sz w:val="20"/>
              </w:rPr>
              <w:t xml:space="preserve"> </w:t>
            </w:r>
            <w:r>
              <w:rPr>
                <w:spacing w:val="-2"/>
                <w:sz w:val="20"/>
              </w:rPr>
              <w:t>Размещения</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3"/>
                <w:sz w:val="20"/>
              </w:rPr>
              <w:t xml:space="preserve"> </w:t>
            </w:r>
            <w:r>
              <w:rPr>
                <w:sz w:val="20"/>
              </w:rPr>
              <w:t>занятие</w:t>
            </w:r>
            <w:r>
              <w:rPr>
                <w:spacing w:val="-12"/>
                <w:sz w:val="20"/>
              </w:rPr>
              <w:t xml:space="preserve"> </w:t>
            </w:r>
            <w:r>
              <w:rPr>
                <w:sz w:val="20"/>
              </w:rPr>
              <w:t>№</w:t>
            </w:r>
            <w:r>
              <w:rPr>
                <w:spacing w:val="-11"/>
                <w:sz w:val="20"/>
              </w:rPr>
              <w:t xml:space="preserve"> </w:t>
            </w:r>
            <w:r>
              <w:rPr>
                <w:sz w:val="20"/>
              </w:rPr>
              <w:t>37.</w:t>
            </w:r>
            <w:r>
              <w:rPr>
                <w:spacing w:val="-12"/>
                <w:sz w:val="20"/>
              </w:rPr>
              <w:t xml:space="preserve"> </w:t>
            </w:r>
            <w:r>
              <w:rPr>
                <w:sz w:val="20"/>
              </w:rPr>
              <w:t>Решение</w:t>
            </w:r>
            <w:r>
              <w:rPr>
                <w:spacing w:val="-12"/>
                <w:sz w:val="20"/>
              </w:rPr>
              <w:t xml:space="preserve"> </w:t>
            </w:r>
            <w:r>
              <w:rPr>
                <w:sz w:val="20"/>
              </w:rPr>
              <w:t>комбинаторных</w:t>
            </w:r>
            <w:r>
              <w:rPr>
                <w:spacing w:val="-12"/>
                <w:sz w:val="20"/>
              </w:rPr>
              <w:t xml:space="preserve"> </w:t>
            </w:r>
            <w:r>
              <w:rPr>
                <w:sz w:val="20"/>
              </w:rPr>
              <w:t>задач.</w:t>
            </w:r>
            <w:r>
              <w:rPr>
                <w:spacing w:val="-13"/>
                <w:sz w:val="20"/>
              </w:rPr>
              <w:t xml:space="preserve"> </w:t>
            </w:r>
            <w:r>
              <w:rPr>
                <w:spacing w:val="-2"/>
                <w:sz w:val="20"/>
              </w:rPr>
              <w:t>Сочетания</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12"/>
                <w:sz w:val="20"/>
              </w:rPr>
              <w:t xml:space="preserve"> </w:t>
            </w:r>
            <w:r>
              <w:rPr>
                <w:sz w:val="20"/>
              </w:rPr>
              <w:t>занятие</w:t>
            </w:r>
            <w:r>
              <w:rPr>
                <w:spacing w:val="-12"/>
                <w:sz w:val="20"/>
              </w:rPr>
              <w:t xml:space="preserve"> </w:t>
            </w:r>
            <w:r>
              <w:rPr>
                <w:sz w:val="20"/>
              </w:rPr>
              <w:t>№</w:t>
            </w:r>
            <w:r>
              <w:rPr>
                <w:spacing w:val="-11"/>
                <w:sz w:val="20"/>
              </w:rPr>
              <w:t xml:space="preserve"> </w:t>
            </w:r>
            <w:r>
              <w:rPr>
                <w:sz w:val="20"/>
              </w:rPr>
              <w:t>38.</w:t>
            </w:r>
            <w:r>
              <w:rPr>
                <w:spacing w:val="-13"/>
                <w:sz w:val="20"/>
              </w:rPr>
              <w:t xml:space="preserve"> </w:t>
            </w:r>
            <w:r>
              <w:rPr>
                <w:sz w:val="20"/>
              </w:rPr>
              <w:t>Формула</w:t>
            </w:r>
            <w:r>
              <w:rPr>
                <w:spacing w:val="-12"/>
                <w:sz w:val="20"/>
              </w:rPr>
              <w:t xml:space="preserve"> </w:t>
            </w:r>
            <w:r>
              <w:rPr>
                <w:sz w:val="20"/>
              </w:rPr>
              <w:t>бинома</w:t>
            </w:r>
            <w:r>
              <w:rPr>
                <w:spacing w:val="-12"/>
                <w:sz w:val="20"/>
              </w:rPr>
              <w:t xml:space="preserve"> </w:t>
            </w:r>
            <w:r>
              <w:rPr>
                <w:spacing w:val="-2"/>
                <w:sz w:val="20"/>
              </w:rPr>
              <w:t>Ньютона</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402"/>
              <w:rPr>
                <w:sz w:val="20"/>
              </w:rPr>
            </w:pPr>
            <w:r>
              <w:rPr>
                <w:sz w:val="20"/>
              </w:rPr>
              <w:t>Тема</w:t>
            </w:r>
            <w:r>
              <w:rPr>
                <w:spacing w:val="-14"/>
                <w:sz w:val="20"/>
              </w:rPr>
              <w:t xml:space="preserve"> </w:t>
            </w:r>
            <w:r>
              <w:rPr>
                <w:sz w:val="20"/>
              </w:rPr>
              <w:t>9.5.</w:t>
            </w:r>
            <w:r>
              <w:rPr>
                <w:spacing w:val="-13"/>
                <w:sz w:val="20"/>
              </w:rPr>
              <w:t xml:space="preserve"> </w:t>
            </w:r>
            <w:r>
              <w:rPr>
                <w:sz w:val="20"/>
              </w:rPr>
              <w:t xml:space="preserve">Вероятность в профессиональных </w:t>
            </w:r>
            <w:r>
              <w:rPr>
                <w:spacing w:val="-2"/>
                <w:sz w:val="20"/>
              </w:rPr>
              <w:t>задачах</w:t>
            </w:r>
          </w:p>
        </w:tc>
        <w:tc>
          <w:tcPr>
            <w:tcW w:w="9175" w:type="dxa"/>
          </w:tcPr>
          <w:p w:rsidR="00303F2A" w:rsidRDefault="00DF7014">
            <w:pPr>
              <w:pStyle w:val="TableParagraph"/>
              <w:spacing w:line="210" w:lineRule="exact"/>
              <w:ind w:left="105"/>
              <w:rPr>
                <w:rFonts w:ascii="Arial" w:hAnsi="Arial"/>
                <w:b/>
                <w:sz w:val="20"/>
              </w:rPr>
            </w:pPr>
            <w:r>
              <w:rPr>
                <w:rFonts w:ascii="Arial" w:hAnsi="Arial"/>
                <w:b/>
                <w:spacing w:val="-2"/>
                <w:sz w:val="20"/>
              </w:rPr>
              <w:t>Профессионально-ориентированное</w:t>
            </w:r>
            <w:r>
              <w:rPr>
                <w:rFonts w:ascii="Arial" w:hAnsi="Arial"/>
                <w:b/>
                <w:spacing w:val="13"/>
                <w:sz w:val="20"/>
              </w:rPr>
              <w:t xml:space="preserve"> </w:t>
            </w:r>
            <w:r>
              <w:rPr>
                <w:rFonts w:ascii="Arial" w:hAnsi="Arial"/>
                <w:b/>
                <w:spacing w:val="-2"/>
                <w:sz w:val="20"/>
              </w:rPr>
              <w:t>содержание</w:t>
            </w:r>
            <w:r>
              <w:rPr>
                <w:rFonts w:ascii="Arial" w:hAnsi="Arial"/>
                <w:b/>
                <w:spacing w:val="14"/>
                <w:sz w:val="20"/>
              </w:rPr>
              <w:t xml:space="preserve"> </w:t>
            </w:r>
            <w:r>
              <w:rPr>
                <w:rFonts w:ascii="Arial" w:hAnsi="Arial"/>
                <w:b/>
                <w:spacing w:val="-2"/>
                <w:sz w:val="20"/>
              </w:rPr>
              <w:t>(содержание</w:t>
            </w:r>
            <w:r>
              <w:rPr>
                <w:rFonts w:ascii="Arial" w:hAnsi="Arial"/>
                <w:b/>
                <w:spacing w:val="17"/>
                <w:sz w:val="20"/>
              </w:rPr>
              <w:t xml:space="preserve"> </w:t>
            </w:r>
            <w:r>
              <w:rPr>
                <w:rFonts w:ascii="Arial" w:hAnsi="Arial"/>
                <w:b/>
                <w:spacing w:val="-2"/>
                <w:sz w:val="20"/>
              </w:rPr>
              <w:t>прикладного</w:t>
            </w:r>
            <w:r>
              <w:rPr>
                <w:rFonts w:ascii="Arial" w:hAnsi="Arial"/>
                <w:b/>
                <w:spacing w:val="15"/>
                <w:sz w:val="20"/>
              </w:rPr>
              <w:t xml:space="preserve"> </w:t>
            </w:r>
            <w:r>
              <w:rPr>
                <w:rFonts w:ascii="Arial" w:hAnsi="Arial"/>
                <w:b/>
                <w:spacing w:val="-2"/>
                <w:sz w:val="20"/>
              </w:rPr>
              <w:t>модуля)</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184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ight="103"/>
              <w:jc w:val="both"/>
              <w:rPr>
                <w:sz w:val="20"/>
              </w:rPr>
            </w:pPr>
            <w:r>
              <w:rPr>
                <w:sz w:val="20"/>
              </w:rPr>
              <w:t>Оценка</w:t>
            </w:r>
            <w:r>
              <w:rPr>
                <w:spacing w:val="-7"/>
                <w:sz w:val="20"/>
              </w:rPr>
              <w:t xml:space="preserve"> </w:t>
            </w:r>
            <w:r>
              <w:rPr>
                <w:sz w:val="20"/>
              </w:rPr>
              <w:t>вероятности</w:t>
            </w:r>
            <w:r>
              <w:rPr>
                <w:spacing w:val="-6"/>
                <w:sz w:val="20"/>
              </w:rPr>
              <w:t xml:space="preserve"> </w:t>
            </w:r>
            <w:r>
              <w:rPr>
                <w:sz w:val="20"/>
              </w:rPr>
              <w:t>события</w:t>
            </w:r>
            <w:r>
              <w:rPr>
                <w:spacing w:val="-7"/>
                <w:sz w:val="20"/>
              </w:rPr>
              <w:t xml:space="preserve"> </w:t>
            </w:r>
            <w:r>
              <w:rPr>
                <w:sz w:val="20"/>
              </w:rPr>
              <w:t>в</w:t>
            </w:r>
            <w:r>
              <w:rPr>
                <w:spacing w:val="-5"/>
                <w:sz w:val="20"/>
              </w:rPr>
              <w:t xml:space="preserve"> </w:t>
            </w:r>
            <w:r>
              <w:rPr>
                <w:sz w:val="20"/>
              </w:rPr>
              <w:t>профессиональной</w:t>
            </w:r>
            <w:r>
              <w:rPr>
                <w:spacing w:val="-4"/>
                <w:sz w:val="20"/>
              </w:rPr>
              <w:t xml:space="preserve"> </w:t>
            </w:r>
            <w:r>
              <w:rPr>
                <w:sz w:val="20"/>
              </w:rPr>
              <w:t>деятельности.</w:t>
            </w:r>
            <w:r>
              <w:rPr>
                <w:spacing w:val="-5"/>
                <w:sz w:val="20"/>
              </w:rPr>
              <w:t xml:space="preserve"> </w:t>
            </w:r>
            <w:r>
              <w:rPr>
                <w:sz w:val="20"/>
              </w:rPr>
              <w:t>Решение</w:t>
            </w:r>
            <w:r>
              <w:rPr>
                <w:spacing w:val="-7"/>
                <w:sz w:val="20"/>
              </w:rPr>
              <w:t xml:space="preserve"> </w:t>
            </w:r>
            <w:r>
              <w:rPr>
                <w:sz w:val="20"/>
              </w:rPr>
              <w:t xml:space="preserve">профессиональных задач на вероятность события. Вычисление вероятностей с использованием формул </w:t>
            </w:r>
            <w:r>
              <w:rPr>
                <w:spacing w:val="-2"/>
                <w:sz w:val="20"/>
              </w:rPr>
              <w:t>комбинаторики</w:t>
            </w:r>
          </w:p>
          <w:p w:rsidR="00303F2A" w:rsidRDefault="00DF7014">
            <w:pPr>
              <w:pStyle w:val="TableParagraph"/>
              <w:spacing w:line="244" w:lineRule="auto"/>
              <w:ind w:left="105"/>
              <w:rPr>
                <w:sz w:val="20"/>
              </w:rPr>
            </w:pPr>
            <w:r>
              <w:rPr>
                <w:rFonts w:ascii="Arial" w:hAnsi="Arial"/>
                <w:b/>
                <w:sz w:val="20"/>
              </w:rPr>
              <w:t xml:space="preserve">Кейс №1. </w:t>
            </w:r>
            <w:r>
              <w:rPr>
                <w:sz w:val="20"/>
              </w:rPr>
              <w:t>Пусть финансовый аналитик предполагает, что если ставки процента упадет за определенный</w:t>
            </w:r>
            <w:r>
              <w:rPr>
                <w:spacing w:val="-4"/>
                <w:sz w:val="20"/>
              </w:rPr>
              <w:t xml:space="preserve"> </w:t>
            </w:r>
            <w:proofErr w:type="spellStart"/>
            <w:r>
              <w:rPr>
                <w:sz w:val="20"/>
              </w:rPr>
              <w:t>пернод</w:t>
            </w:r>
            <w:proofErr w:type="spellEnd"/>
            <w:r>
              <w:rPr>
                <w:sz w:val="20"/>
              </w:rPr>
              <w:t>,</w:t>
            </w:r>
            <w:r>
              <w:rPr>
                <w:spacing w:val="-3"/>
                <w:sz w:val="20"/>
              </w:rPr>
              <w:t xml:space="preserve"> </w:t>
            </w:r>
            <w:r>
              <w:rPr>
                <w:sz w:val="20"/>
              </w:rPr>
              <w:t>то</w:t>
            </w:r>
            <w:r>
              <w:rPr>
                <w:spacing w:val="-2"/>
                <w:sz w:val="20"/>
              </w:rPr>
              <w:t xml:space="preserve"> </w:t>
            </w:r>
            <w:r>
              <w:rPr>
                <w:sz w:val="20"/>
              </w:rPr>
              <w:t>вероятность,</w:t>
            </w:r>
            <w:r>
              <w:rPr>
                <w:spacing w:val="-3"/>
                <w:sz w:val="20"/>
              </w:rPr>
              <w:t xml:space="preserve"> </w:t>
            </w:r>
            <w:r>
              <w:rPr>
                <w:sz w:val="20"/>
              </w:rPr>
              <w:t>что</w:t>
            </w:r>
            <w:r>
              <w:rPr>
                <w:spacing w:val="-3"/>
                <w:sz w:val="20"/>
              </w:rPr>
              <w:t xml:space="preserve"> </w:t>
            </w:r>
            <w:r>
              <w:rPr>
                <w:sz w:val="20"/>
              </w:rPr>
              <w:t>рынок</w:t>
            </w:r>
            <w:r>
              <w:rPr>
                <w:spacing w:val="-4"/>
                <w:sz w:val="20"/>
              </w:rPr>
              <w:t xml:space="preserve"> </w:t>
            </w:r>
            <w:r>
              <w:rPr>
                <w:sz w:val="20"/>
              </w:rPr>
              <w:t>акций</w:t>
            </w:r>
            <w:r>
              <w:rPr>
                <w:spacing w:val="-4"/>
                <w:sz w:val="20"/>
              </w:rPr>
              <w:t xml:space="preserve"> </w:t>
            </w:r>
            <w:r>
              <w:rPr>
                <w:sz w:val="20"/>
              </w:rPr>
              <w:t>будет</w:t>
            </w:r>
            <w:r>
              <w:rPr>
                <w:spacing w:val="-2"/>
                <w:sz w:val="20"/>
              </w:rPr>
              <w:t xml:space="preserve"> </w:t>
            </w:r>
            <w:r>
              <w:rPr>
                <w:sz w:val="20"/>
              </w:rPr>
              <w:t>расти</w:t>
            </w:r>
            <w:r>
              <w:rPr>
                <w:spacing w:val="-2"/>
                <w:sz w:val="20"/>
              </w:rPr>
              <w:t xml:space="preserve"> </w:t>
            </w:r>
            <w:r>
              <w:rPr>
                <w:sz w:val="20"/>
              </w:rPr>
              <w:t>в</w:t>
            </w:r>
            <w:r>
              <w:rPr>
                <w:spacing w:val="-3"/>
                <w:sz w:val="20"/>
              </w:rPr>
              <w:t xml:space="preserve"> </w:t>
            </w:r>
            <w:r>
              <w:rPr>
                <w:sz w:val="20"/>
              </w:rPr>
              <w:t>это</w:t>
            </w:r>
            <w:r>
              <w:rPr>
                <w:spacing w:val="-3"/>
                <w:sz w:val="20"/>
              </w:rPr>
              <w:t xml:space="preserve"> </w:t>
            </w:r>
            <w:r>
              <w:rPr>
                <w:sz w:val="20"/>
              </w:rPr>
              <w:t>же</w:t>
            </w:r>
            <w:r>
              <w:rPr>
                <w:spacing w:val="-1"/>
                <w:sz w:val="20"/>
              </w:rPr>
              <w:t xml:space="preserve"> </w:t>
            </w:r>
            <w:r>
              <w:rPr>
                <w:sz w:val="20"/>
              </w:rPr>
              <w:t>время,</w:t>
            </w:r>
            <w:r>
              <w:rPr>
                <w:spacing w:val="-3"/>
                <w:sz w:val="20"/>
              </w:rPr>
              <w:t xml:space="preserve"> </w:t>
            </w:r>
            <w:r>
              <w:rPr>
                <w:sz w:val="20"/>
              </w:rPr>
              <w:t>равна</w:t>
            </w:r>
            <w:r>
              <w:rPr>
                <w:spacing w:val="-2"/>
                <w:sz w:val="20"/>
              </w:rPr>
              <w:t xml:space="preserve"> </w:t>
            </w:r>
            <w:r>
              <w:rPr>
                <w:sz w:val="20"/>
              </w:rPr>
              <w:t>0,7. Аналитик также считает, что ставка процента может упасть за этот же период с вероятностью 0,2.</w:t>
            </w:r>
            <w:r>
              <w:rPr>
                <w:spacing w:val="34"/>
                <w:sz w:val="20"/>
              </w:rPr>
              <w:t xml:space="preserve"> </w:t>
            </w:r>
            <w:r>
              <w:rPr>
                <w:sz w:val="20"/>
              </w:rPr>
              <w:t>Используя</w:t>
            </w:r>
            <w:r>
              <w:rPr>
                <w:spacing w:val="36"/>
                <w:sz w:val="20"/>
              </w:rPr>
              <w:t xml:space="preserve"> </w:t>
            </w:r>
            <w:r>
              <w:rPr>
                <w:sz w:val="20"/>
              </w:rPr>
              <w:t>данную</w:t>
            </w:r>
            <w:r>
              <w:rPr>
                <w:spacing w:val="36"/>
                <w:sz w:val="20"/>
              </w:rPr>
              <w:t xml:space="preserve"> </w:t>
            </w:r>
            <w:r>
              <w:rPr>
                <w:sz w:val="20"/>
              </w:rPr>
              <w:t>информацию,</w:t>
            </w:r>
            <w:r>
              <w:rPr>
                <w:spacing w:val="35"/>
                <w:sz w:val="20"/>
              </w:rPr>
              <w:t xml:space="preserve"> </w:t>
            </w:r>
            <w:r>
              <w:rPr>
                <w:sz w:val="20"/>
              </w:rPr>
              <w:t>определите</w:t>
            </w:r>
            <w:r>
              <w:rPr>
                <w:spacing w:val="36"/>
                <w:sz w:val="20"/>
              </w:rPr>
              <w:t xml:space="preserve"> </w:t>
            </w:r>
            <w:r>
              <w:rPr>
                <w:sz w:val="20"/>
              </w:rPr>
              <w:t>вероятность</w:t>
            </w:r>
            <w:r>
              <w:rPr>
                <w:spacing w:val="33"/>
                <w:sz w:val="20"/>
              </w:rPr>
              <w:t xml:space="preserve"> </w:t>
            </w:r>
            <w:r>
              <w:rPr>
                <w:sz w:val="20"/>
              </w:rPr>
              <w:t>того,</w:t>
            </w:r>
            <w:r>
              <w:rPr>
                <w:spacing w:val="35"/>
                <w:sz w:val="20"/>
              </w:rPr>
              <w:t xml:space="preserve"> </w:t>
            </w:r>
            <w:r>
              <w:rPr>
                <w:sz w:val="20"/>
              </w:rPr>
              <w:t>что</w:t>
            </w:r>
            <w:r>
              <w:rPr>
                <w:spacing w:val="33"/>
                <w:sz w:val="20"/>
              </w:rPr>
              <w:t xml:space="preserve"> </w:t>
            </w:r>
            <w:r>
              <w:rPr>
                <w:sz w:val="20"/>
              </w:rPr>
              <w:t>рынок</w:t>
            </w:r>
            <w:r>
              <w:rPr>
                <w:spacing w:val="34"/>
                <w:sz w:val="20"/>
              </w:rPr>
              <w:t xml:space="preserve"> </w:t>
            </w:r>
            <w:r>
              <w:rPr>
                <w:sz w:val="20"/>
              </w:rPr>
              <w:t>акций</w:t>
            </w:r>
            <w:r>
              <w:rPr>
                <w:spacing w:val="33"/>
                <w:sz w:val="20"/>
              </w:rPr>
              <w:t xml:space="preserve"> </w:t>
            </w:r>
            <w:r>
              <w:rPr>
                <w:spacing w:val="-2"/>
                <w:sz w:val="20"/>
              </w:rPr>
              <w:t>будет</w:t>
            </w:r>
          </w:p>
          <w:p w:rsidR="00303F2A" w:rsidRDefault="00DF7014">
            <w:pPr>
              <w:pStyle w:val="TableParagraph"/>
              <w:spacing w:line="208" w:lineRule="exact"/>
              <w:ind w:left="105"/>
              <w:rPr>
                <w:sz w:val="20"/>
              </w:rPr>
            </w:pPr>
            <w:r>
              <w:rPr>
                <w:sz w:val="20"/>
              </w:rPr>
              <w:t>развиваться,</w:t>
            </w:r>
            <w:r>
              <w:rPr>
                <w:spacing w:val="-10"/>
                <w:sz w:val="20"/>
              </w:rPr>
              <w:t xml:space="preserve"> </w:t>
            </w:r>
            <w:r>
              <w:rPr>
                <w:sz w:val="20"/>
              </w:rPr>
              <w:t>а</w:t>
            </w:r>
            <w:r>
              <w:rPr>
                <w:spacing w:val="-9"/>
                <w:sz w:val="20"/>
              </w:rPr>
              <w:t xml:space="preserve"> </w:t>
            </w:r>
            <w:r>
              <w:rPr>
                <w:sz w:val="20"/>
              </w:rPr>
              <w:t>ставка</w:t>
            </w:r>
            <w:r>
              <w:rPr>
                <w:spacing w:val="-10"/>
                <w:sz w:val="20"/>
              </w:rPr>
              <w:t xml:space="preserve"> </w:t>
            </w:r>
            <w:r>
              <w:rPr>
                <w:sz w:val="20"/>
              </w:rPr>
              <w:t>процента</w:t>
            </w:r>
            <w:r>
              <w:rPr>
                <w:spacing w:val="-9"/>
                <w:sz w:val="20"/>
              </w:rPr>
              <w:t xml:space="preserve"> </w:t>
            </w:r>
            <w:r>
              <w:rPr>
                <w:sz w:val="20"/>
              </w:rPr>
              <w:t>падать</w:t>
            </w:r>
            <w:r>
              <w:rPr>
                <w:spacing w:val="-11"/>
                <w:sz w:val="20"/>
              </w:rPr>
              <w:t xml:space="preserve"> </w:t>
            </w:r>
            <w:r>
              <w:rPr>
                <w:sz w:val="20"/>
              </w:rPr>
              <w:t>в</w:t>
            </w:r>
            <w:r>
              <w:rPr>
                <w:spacing w:val="-8"/>
                <w:sz w:val="20"/>
              </w:rPr>
              <w:t xml:space="preserve"> </w:t>
            </w:r>
            <w:r>
              <w:rPr>
                <w:sz w:val="20"/>
              </w:rPr>
              <w:t>течение</w:t>
            </w:r>
            <w:r>
              <w:rPr>
                <w:spacing w:val="-10"/>
                <w:sz w:val="20"/>
              </w:rPr>
              <w:t xml:space="preserve"> </w:t>
            </w:r>
            <w:r>
              <w:rPr>
                <w:sz w:val="20"/>
              </w:rPr>
              <w:t>данного</w:t>
            </w:r>
            <w:r>
              <w:rPr>
                <w:spacing w:val="-9"/>
                <w:sz w:val="20"/>
              </w:rPr>
              <w:t xml:space="preserve"> </w:t>
            </w:r>
            <w:r>
              <w:rPr>
                <w:spacing w:val="-2"/>
                <w:sz w:val="20"/>
              </w:rPr>
              <w:t>периода?</w:t>
            </w:r>
          </w:p>
        </w:tc>
        <w:tc>
          <w:tcPr>
            <w:tcW w:w="1133"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14"/>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9.6.</w:t>
            </w:r>
          </w:p>
          <w:p w:rsidR="00303F2A" w:rsidRDefault="00DF7014">
            <w:pPr>
              <w:pStyle w:val="TableParagraph"/>
              <w:spacing w:line="230" w:lineRule="atLeast"/>
              <w:ind w:right="123"/>
              <w:rPr>
                <w:sz w:val="20"/>
              </w:rPr>
            </w:pPr>
            <w:r>
              <w:rPr>
                <w:sz w:val="20"/>
              </w:rPr>
              <w:t>Серии</w:t>
            </w:r>
            <w:r>
              <w:rPr>
                <w:spacing w:val="-14"/>
                <w:sz w:val="20"/>
              </w:rPr>
              <w:t xml:space="preserve"> </w:t>
            </w:r>
            <w:r>
              <w:rPr>
                <w:sz w:val="20"/>
              </w:rPr>
              <w:t xml:space="preserve">последовательных </w:t>
            </w:r>
            <w:r>
              <w:rPr>
                <w:spacing w:val="-2"/>
                <w:sz w:val="20"/>
              </w:rPr>
              <w:t>испытаний</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Бинарный</w:t>
            </w:r>
            <w:r>
              <w:rPr>
                <w:spacing w:val="40"/>
                <w:sz w:val="20"/>
              </w:rPr>
              <w:t xml:space="preserve"> </w:t>
            </w:r>
            <w:r>
              <w:rPr>
                <w:sz w:val="20"/>
              </w:rPr>
              <w:t>случайный</w:t>
            </w:r>
            <w:r>
              <w:rPr>
                <w:spacing w:val="40"/>
                <w:sz w:val="20"/>
              </w:rPr>
              <w:t xml:space="preserve"> </w:t>
            </w:r>
            <w:r>
              <w:rPr>
                <w:sz w:val="20"/>
              </w:rPr>
              <w:t>опыт</w:t>
            </w:r>
            <w:r>
              <w:rPr>
                <w:spacing w:val="40"/>
                <w:sz w:val="20"/>
              </w:rPr>
              <w:t xml:space="preserve"> </w:t>
            </w:r>
            <w:r>
              <w:rPr>
                <w:sz w:val="20"/>
              </w:rPr>
              <w:t>(испытание),</w:t>
            </w:r>
            <w:r>
              <w:rPr>
                <w:spacing w:val="40"/>
                <w:sz w:val="20"/>
              </w:rPr>
              <w:t xml:space="preserve"> </w:t>
            </w:r>
            <w:r>
              <w:rPr>
                <w:sz w:val="20"/>
              </w:rPr>
              <w:t>успех</w:t>
            </w:r>
            <w:r>
              <w:rPr>
                <w:spacing w:val="40"/>
                <w:sz w:val="20"/>
              </w:rPr>
              <w:t xml:space="preserve"> </w:t>
            </w:r>
            <w:r>
              <w:rPr>
                <w:sz w:val="20"/>
              </w:rPr>
              <w:t>и</w:t>
            </w:r>
            <w:r>
              <w:rPr>
                <w:spacing w:val="40"/>
                <w:sz w:val="20"/>
              </w:rPr>
              <w:t xml:space="preserve"> </w:t>
            </w:r>
            <w:r>
              <w:rPr>
                <w:sz w:val="20"/>
              </w:rPr>
              <w:t>неудача.</w:t>
            </w:r>
            <w:r>
              <w:rPr>
                <w:spacing w:val="40"/>
                <w:sz w:val="20"/>
              </w:rPr>
              <w:t xml:space="preserve"> </w:t>
            </w:r>
            <w:r>
              <w:rPr>
                <w:sz w:val="20"/>
              </w:rPr>
              <w:t>Независимые</w:t>
            </w:r>
            <w:r>
              <w:rPr>
                <w:spacing w:val="40"/>
                <w:sz w:val="20"/>
              </w:rPr>
              <w:t xml:space="preserve"> </w:t>
            </w:r>
            <w:r>
              <w:rPr>
                <w:sz w:val="20"/>
              </w:rPr>
              <w:t>испытания.</w:t>
            </w:r>
            <w:r>
              <w:rPr>
                <w:spacing w:val="40"/>
                <w:sz w:val="20"/>
              </w:rPr>
              <w:t xml:space="preserve"> </w:t>
            </w:r>
            <w:r>
              <w:rPr>
                <w:sz w:val="20"/>
              </w:rPr>
              <w:t>Серия независимых испытаний до первого успеха. Серия независимых испытаний Бернулли</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9"/>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4"/>
                <w:sz w:val="20"/>
              </w:rPr>
              <w:t>9.7.</w:t>
            </w:r>
          </w:p>
          <w:p w:rsidR="00303F2A" w:rsidRDefault="00DF7014">
            <w:pPr>
              <w:pStyle w:val="TableParagraph"/>
              <w:spacing w:before="1" w:line="244" w:lineRule="auto"/>
              <w:ind w:right="512"/>
              <w:rPr>
                <w:sz w:val="20"/>
              </w:rPr>
            </w:pPr>
            <w:r>
              <w:rPr>
                <w:sz w:val="20"/>
              </w:rPr>
              <w:t>Случайные</w:t>
            </w:r>
            <w:r>
              <w:rPr>
                <w:spacing w:val="-14"/>
                <w:sz w:val="20"/>
              </w:rPr>
              <w:t xml:space="preserve"> </w:t>
            </w:r>
            <w:r>
              <w:rPr>
                <w:sz w:val="20"/>
              </w:rPr>
              <w:t>величины и распределения.</w:t>
            </w:r>
          </w:p>
          <w:p w:rsidR="00303F2A" w:rsidRDefault="00DF7014">
            <w:pPr>
              <w:pStyle w:val="TableParagraph"/>
              <w:spacing w:line="244" w:lineRule="auto"/>
              <w:ind w:right="234"/>
              <w:rPr>
                <w:sz w:val="20"/>
              </w:rPr>
            </w:pPr>
            <w:r>
              <w:rPr>
                <w:spacing w:val="-2"/>
                <w:sz w:val="20"/>
              </w:rPr>
              <w:t>Математическое ожидание</w:t>
            </w:r>
            <w:r>
              <w:rPr>
                <w:spacing w:val="-12"/>
                <w:sz w:val="20"/>
              </w:rPr>
              <w:t xml:space="preserve"> </w:t>
            </w:r>
            <w:r>
              <w:rPr>
                <w:spacing w:val="-2"/>
                <w:sz w:val="20"/>
              </w:rPr>
              <w:t>случайной</w:t>
            </w:r>
          </w:p>
        </w:tc>
        <w:tc>
          <w:tcPr>
            <w:tcW w:w="9175" w:type="dxa"/>
          </w:tcPr>
          <w:p w:rsidR="00303F2A" w:rsidRDefault="00DF7014">
            <w:pPr>
              <w:pStyle w:val="TableParagraph"/>
              <w:spacing w:line="22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31"/>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503"/>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Случайная</w:t>
            </w:r>
            <w:r>
              <w:rPr>
                <w:spacing w:val="40"/>
                <w:sz w:val="20"/>
              </w:rPr>
              <w:t xml:space="preserve"> </w:t>
            </w:r>
            <w:r>
              <w:rPr>
                <w:sz w:val="20"/>
              </w:rPr>
              <w:t>величина.</w:t>
            </w:r>
            <w:r>
              <w:rPr>
                <w:spacing w:val="40"/>
                <w:sz w:val="20"/>
              </w:rPr>
              <w:t xml:space="preserve"> </w:t>
            </w:r>
            <w:r>
              <w:rPr>
                <w:sz w:val="20"/>
              </w:rPr>
              <w:t>Распределение</w:t>
            </w:r>
            <w:r>
              <w:rPr>
                <w:spacing w:val="40"/>
                <w:sz w:val="20"/>
              </w:rPr>
              <w:t xml:space="preserve"> </w:t>
            </w:r>
            <w:r>
              <w:rPr>
                <w:sz w:val="20"/>
              </w:rPr>
              <w:t>вероятностей.</w:t>
            </w:r>
            <w:r>
              <w:rPr>
                <w:spacing w:val="40"/>
                <w:sz w:val="20"/>
              </w:rPr>
              <w:t xml:space="preserve"> </w:t>
            </w:r>
            <w:r>
              <w:rPr>
                <w:sz w:val="20"/>
              </w:rPr>
              <w:t>Диаграмма</w:t>
            </w:r>
            <w:r>
              <w:rPr>
                <w:spacing w:val="40"/>
                <w:sz w:val="20"/>
              </w:rPr>
              <w:t xml:space="preserve"> </w:t>
            </w:r>
            <w:r>
              <w:rPr>
                <w:sz w:val="20"/>
              </w:rPr>
              <w:t>распределения.</w:t>
            </w:r>
            <w:r>
              <w:rPr>
                <w:spacing w:val="40"/>
                <w:sz w:val="20"/>
              </w:rPr>
              <w:t xml:space="preserve"> </w:t>
            </w:r>
            <w:r>
              <w:rPr>
                <w:sz w:val="20"/>
              </w:rPr>
              <w:t>Примеры распределений, в том числе, геометрическое и биномиальное</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Числовые</w:t>
            </w:r>
            <w:r>
              <w:rPr>
                <w:spacing w:val="80"/>
                <w:sz w:val="20"/>
              </w:rPr>
              <w:t xml:space="preserve"> </w:t>
            </w:r>
            <w:r>
              <w:rPr>
                <w:sz w:val="20"/>
              </w:rPr>
              <w:t>характеристики</w:t>
            </w:r>
            <w:r>
              <w:rPr>
                <w:spacing w:val="80"/>
                <w:sz w:val="20"/>
              </w:rPr>
              <w:t xml:space="preserve"> </w:t>
            </w:r>
            <w:r>
              <w:rPr>
                <w:sz w:val="20"/>
              </w:rPr>
              <w:t>случайных</w:t>
            </w:r>
            <w:r>
              <w:rPr>
                <w:spacing w:val="80"/>
                <w:sz w:val="20"/>
              </w:rPr>
              <w:t xml:space="preserve"> </w:t>
            </w:r>
            <w:r>
              <w:rPr>
                <w:sz w:val="20"/>
              </w:rPr>
              <w:t>величин:</w:t>
            </w:r>
            <w:r>
              <w:rPr>
                <w:spacing w:val="80"/>
                <w:sz w:val="20"/>
              </w:rPr>
              <w:t xml:space="preserve"> </w:t>
            </w:r>
            <w:r>
              <w:rPr>
                <w:sz w:val="20"/>
              </w:rPr>
              <w:t>математическое</w:t>
            </w:r>
            <w:r>
              <w:rPr>
                <w:spacing w:val="80"/>
                <w:sz w:val="20"/>
              </w:rPr>
              <w:t xml:space="preserve"> </w:t>
            </w:r>
            <w:r>
              <w:rPr>
                <w:sz w:val="20"/>
              </w:rPr>
              <w:t>ожидание,</w:t>
            </w:r>
            <w:r>
              <w:rPr>
                <w:spacing w:val="80"/>
                <w:sz w:val="20"/>
              </w:rPr>
              <w:t xml:space="preserve"> </w:t>
            </w:r>
            <w:r>
              <w:rPr>
                <w:sz w:val="20"/>
              </w:rPr>
              <w:t>дисперсия</w:t>
            </w:r>
            <w:r>
              <w:rPr>
                <w:spacing w:val="80"/>
                <w:sz w:val="20"/>
              </w:rPr>
              <w:t xml:space="preserve"> </w:t>
            </w:r>
            <w:r>
              <w:rPr>
                <w:sz w:val="20"/>
              </w:rPr>
              <w:t>и стандартное</w:t>
            </w:r>
            <w:r>
              <w:rPr>
                <w:spacing w:val="39"/>
                <w:sz w:val="20"/>
              </w:rPr>
              <w:t xml:space="preserve"> </w:t>
            </w:r>
            <w:r>
              <w:rPr>
                <w:sz w:val="20"/>
              </w:rPr>
              <w:t>отклонение.</w:t>
            </w:r>
            <w:r>
              <w:rPr>
                <w:spacing w:val="39"/>
                <w:sz w:val="20"/>
              </w:rPr>
              <w:t xml:space="preserve"> </w:t>
            </w:r>
            <w:r>
              <w:rPr>
                <w:sz w:val="20"/>
              </w:rPr>
              <w:t>Примеры</w:t>
            </w:r>
            <w:r>
              <w:rPr>
                <w:spacing w:val="40"/>
                <w:sz w:val="20"/>
              </w:rPr>
              <w:t xml:space="preserve"> </w:t>
            </w:r>
            <w:r>
              <w:rPr>
                <w:sz w:val="20"/>
              </w:rPr>
              <w:t>применения</w:t>
            </w:r>
            <w:r>
              <w:rPr>
                <w:spacing w:val="40"/>
                <w:sz w:val="20"/>
              </w:rPr>
              <w:t xml:space="preserve"> </w:t>
            </w:r>
            <w:r>
              <w:rPr>
                <w:sz w:val="20"/>
              </w:rPr>
              <w:t>математического</w:t>
            </w:r>
            <w:r>
              <w:rPr>
                <w:spacing w:val="38"/>
                <w:sz w:val="20"/>
              </w:rPr>
              <w:t xml:space="preserve"> </w:t>
            </w:r>
            <w:r>
              <w:rPr>
                <w:sz w:val="20"/>
              </w:rPr>
              <w:t>ожидания,</w:t>
            </w:r>
            <w:r>
              <w:rPr>
                <w:spacing w:val="37"/>
                <w:sz w:val="20"/>
              </w:rPr>
              <w:t xml:space="preserve"> </w:t>
            </w:r>
            <w:r>
              <w:rPr>
                <w:sz w:val="20"/>
              </w:rPr>
              <w:t>в</w:t>
            </w:r>
            <w:r>
              <w:rPr>
                <w:spacing w:val="40"/>
                <w:sz w:val="20"/>
              </w:rPr>
              <w:t xml:space="preserve"> </w:t>
            </w:r>
            <w:r>
              <w:rPr>
                <w:sz w:val="20"/>
              </w:rPr>
              <w:t>том</w:t>
            </w:r>
            <w:r>
              <w:rPr>
                <w:spacing w:val="37"/>
                <w:sz w:val="20"/>
              </w:rPr>
              <w:t xml:space="preserve"> </w:t>
            </w:r>
            <w:r>
              <w:rPr>
                <w:sz w:val="20"/>
              </w:rPr>
              <w:t>числе</w:t>
            </w:r>
            <w:r>
              <w:rPr>
                <w:spacing w:val="38"/>
                <w:sz w:val="20"/>
              </w:rPr>
              <w:t xml:space="preserve"> </w:t>
            </w:r>
            <w:r>
              <w:rPr>
                <w:spacing w:val="-10"/>
                <w:sz w:val="20"/>
              </w:rPr>
              <w:t>в</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688"/>
        </w:trPr>
        <w:tc>
          <w:tcPr>
            <w:tcW w:w="2660" w:type="dxa"/>
          </w:tcPr>
          <w:p w:rsidR="00303F2A" w:rsidRDefault="00DF7014">
            <w:pPr>
              <w:pStyle w:val="TableParagraph"/>
              <w:rPr>
                <w:sz w:val="20"/>
              </w:rPr>
            </w:pPr>
            <w:r>
              <w:rPr>
                <w:spacing w:val="-2"/>
                <w:sz w:val="20"/>
              </w:rPr>
              <w:t>величины</w:t>
            </w:r>
          </w:p>
        </w:tc>
        <w:tc>
          <w:tcPr>
            <w:tcW w:w="9175" w:type="dxa"/>
          </w:tcPr>
          <w:p w:rsidR="00303F2A" w:rsidRDefault="00DF7014">
            <w:pPr>
              <w:pStyle w:val="TableParagraph"/>
              <w:spacing w:line="230" w:lineRule="exact"/>
              <w:ind w:left="105" w:right="107"/>
              <w:jc w:val="both"/>
              <w:rPr>
                <w:sz w:val="20"/>
              </w:rPr>
            </w:pPr>
            <w:r>
              <w:rPr>
                <w:sz w:val="20"/>
              </w:rPr>
              <w:t>задачах из повседневной жизни. Математическое ожидание бинарной случайной величины. Математическое</w:t>
            </w:r>
            <w:r>
              <w:rPr>
                <w:spacing w:val="-10"/>
                <w:sz w:val="20"/>
              </w:rPr>
              <w:t xml:space="preserve"> </w:t>
            </w:r>
            <w:r>
              <w:rPr>
                <w:sz w:val="20"/>
              </w:rPr>
              <w:t>ожидание</w:t>
            </w:r>
            <w:r>
              <w:rPr>
                <w:spacing w:val="-11"/>
                <w:sz w:val="20"/>
              </w:rPr>
              <w:t xml:space="preserve"> </w:t>
            </w:r>
            <w:r>
              <w:rPr>
                <w:sz w:val="20"/>
              </w:rPr>
              <w:t>суммы</w:t>
            </w:r>
            <w:r>
              <w:rPr>
                <w:spacing w:val="-11"/>
                <w:sz w:val="20"/>
              </w:rPr>
              <w:t xml:space="preserve"> </w:t>
            </w:r>
            <w:r>
              <w:rPr>
                <w:sz w:val="20"/>
              </w:rPr>
              <w:t>случайных</w:t>
            </w:r>
            <w:r>
              <w:rPr>
                <w:spacing w:val="-8"/>
                <w:sz w:val="20"/>
              </w:rPr>
              <w:t xml:space="preserve"> </w:t>
            </w:r>
            <w:r>
              <w:rPr>
                <w:sz w:val="20"/>
              </w:rPr>
              <w:t>величин.</w:t>
            </w:r>
            <w:r>
              <w:rPr>
                <w:spacing w:val="-8"/>
                <w:sz w:val="20"/>
              </w:rPr>
              <w:t xml:space="preserve"> </w:t>
            </w:r>
            <w:r>
              <w:rPr>
                <w:sz w:val="20"/>
              </w:rPr>
              <w:t>Математическое</w:t>
            </w:r>
            <w:r>
              <w:rPr>
                <w:spacing w:val="-10"/>
                <w:sz w:val="20"/>
              </w:rPr>
              <w:t xml:space="preserve"> </w:t>
            </w:r>
            <w:r>
              <w:rPr>
                <w:sz w:val="20"/>
              </w:rPr>
              <w:t>ожидание</w:t>
            </w:r>
            <w:r>
              <w:rPr>
                <w:spacing w:val="-9"/>
                <w:sz w:val="20"/>
              </w:rPr>
              <w:t xml:space="preserve"> </w:t>
            </w:r>
            <w:r>
              <w:rPr>
                <w:sz w:val="20"/>
              </w:rPr>
              <w:t>и</w:t>
            </w:r>
            <w:r>
              <w:rPr>
                <w:spacing w:val="-10"/>
                <w:sz w:val="20"/>
              </w:rPr>
              <w:t xml:space="preserve"> </w:t>
            </w:r>
            <w:r>
              <w:rPr>
                <w:sz w:val="20"/>
              </w:rPr>
              <w:t>дисперсия геометрического и биномиального распределений</w:t>
            </w:r>
          </w:p>
        </w:tc>
        <w:tc>
          <w:tcPr>
            <w:tcW w:w="1133" w:type="dxa"/>
          </w:tcPr>
          <w:p w:rsidR="00303F2A" w:rsidRDefault="00303F2A">
            <w:pPr>
              <w:pStyle w:val="TableParagraph"/>
              <w:ind w:left="0"/>
              <w:rPr>
                <w:rFonts w:ascii="Times New Roman"/>
                <w:sz w:val="18"/>
              </w:rPr>
            </w:pPr>
          </w:p>
        </w:tc>
        <w:tc>
          <w:tcPr>
            <w:tcW w:w="2019" w:type="dxa"/>
            <w:vMerge w:val="restart"/>
          </w:tcPr>
          <w:p w:rsidR="00303F2A" w:rsidRDefault="00303F2A">
            <w:pPr>
              <w:pStyle w:val="TableParagraph"/>
              <w:ind w:left="0"/>
              <w:rPr>
                <w:rFonts w:ascii="Times New Roman"/>
                <w:sz w:val="18"/>
              </w:rPr>
            </w:pPr>
          </w:p>
        </w:tc>
      </w:tr>
      <w:tr w:rsidR="00303F2A">
        <w:trPr>
          <w:trHeight w:val="228"/>
        </w:trPr>
        <w:tc>
          <w:tcPr>
            <w:tcW w:w="2660" w:type="dxa"/>
            <w:vMerge w:val="restart"/>
          </w:tcPr>
          <w:p w:rsidR="00303F2A" w:rsidRDefault="00DF7014">
            <w:pPr>
              <w:pStyle w:val="TableParagraph"/>
              <w:spacing w:before="1"/>
              <w:rPr>
                <w:sz w:val="20"/>
              </w:rPr>
            </w:pPr>
            <w:r>
              <w:rPr>
                <w:sz w:val="20"/>
              </w:rPr>
              <w:t>Тема</w:t>
            </w:r>
            <w:r>
              <w:rPr>
                <w:spacing w:val="-6"/>
                <w:sz w:val="20"/>
              </w:rPr>
              <w:t xml:space="preserve"> </w:t>
            </w:r>
            <w:r>
              <w:rPr>
                <w:spacing w:val="-4"/>
                <w:sz w:val="20"/>
              </w:rPr>
              <w:t>9.8.</w:t>
            </w:r>
          </w:p>
          <w:p w:rsidR="00303F2A" w:rsidRDefault="00DF7014">
            <w:pPr>
              <w:pStyle w:val="TableParagraph"/>
              <w:spacing w:before="2" w:line="244" w:lineRule="auto"/>
              <w:ind w:right="157"/>
              <w:rPr>
                <w:sz w:val="20"/>
              </w:rPr>
            </w:pPr>
            <w:r>
              <w:rPr>
                <w:sz w:val="20"/>
              </w:rPr>
              <w:t>Закон больших чисел Непрерывные</w:t>
            </w:r>
            <w:r>
              <w:rPr>
                <w:spacing w:val="-14"/>
                <w:sz w:val="20"/>
              </w:rPr>
              <w:t xml:space="preserve"> </w:t>
            </w:r>
            <w:r>
              <w:rPr>
                <w:sz w:val="20"/>
              </w:rPr>
              <w:t xml:space="preserve">случайные </w:t>
            </w:r>
            <w:r>
              <w:rPr>
                <w:spacing w:val="-2"/>
                <w:sz w:val="20"/>
              </w:rPr>
              <w:t>величины (распределения).</w:t>
            </w:r>
          </w:p>
          <w:p w:rsidR="00303F2A" w:rsidRDefault="00DF7014">
            <w:pPr>
              <w:pStyle w:val="TableParagraph"/>
              <w:spacing w:line="224" w:lineRule="exact"/>
              <w:rPr>
                <w:sz w:val="20"/>
              </w:rPr>
            </w:pPr>
            <w:r>
              <w:rPr>
                <w:spacing w:val="-2"/>
                <w:sz w:val="20"/>
              </w:rPr>
              <w:t>Нормальное</w:t>
            </w:r>
          </w:p>
          <w:p w:rsidR="00303F2A" w:rsidRDefault="00DF7014">
            <w:pPr>
              <w:pStyle w:val="TableParagraph"/>
              <w:spacing w:before="4" w:line="207" w:lineRule="exact"/>
              <w:rPr>
                <w:sz w:val="20"/>
              </w:rPr>
            </w:pPr>
            <w:r>
              <w:rPr>
                <w:spacing w:val="-2"/>
                <w:sz w:val="20"/>
              </w:rPr>
              <w:t>распределение</w:t>
            </w:r>
          </w:p>
        </w:tc>
        <w:tc>
          <w:tcPr>
            <w:tcW w:w="9175" w:type="dxa"/>
          </w:tcPr>
          <w:p w:rsidR="00303F2A" w:rsidRDefault="00DF7014">
            <w:pPr>
              <w:pStyle w:val="TableParagraph"/>
              <w:spacing w:line="209"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9"/>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7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0" w:lineRule="atLeast"/>
              <w:ind w:left="105"/>
              <w:rPr>
                <w:sz w:val="20"/>
              </w:rPr>
            </w:pPr>
            <w:r>
              <w:rPr>
                <w:sz w:val="20"/>
              </w:rPr>
              <w:t>Закон</w:t>
            </w:r>
            <w:r>
              <w:rPr>
                <w:spacing w:val="80"/>
                <w:sz w:val="20"/>
              </w:rPr>
              <w:t xml:space="preserve"> </w:t>
            </w:r>
            <w:r>
              <w:rPr>
                <w:sz w:val="20"/>
              </w:rPr>
              <w:t>больших</w:t>
            </w:r>
            <w:r>
              <w:rPr>
                <w:spacing w:val="80"/>
                <w:sz w:val="20"/>
              </w:rPr>
              <w:t xml:space="preserve"> </w:t>
            </w:r>
            <w:r>
              <w:rPr>
                <w:sz w:val="20"/>
              </w:rPr>
              <w:t>чисел</w:t>
            </w:r>
            <w:r>
              <w:rPr>
                <w:spacing w:val="80"/>
                <w:sz w:val="20"/>
              </w:rPr>
              <w:t xml:space="preserve"> </w:t>
            </w:r>
            <w:r>
              <w:rPr>
                <w:sz w:val="20"/>
              </w:rPr>
              <w:t>и</w:t>
            </w:r>
            <w:r>
              <w:rPr>
                <w:spacing w:val="80"/>
                <w:sz w:val="20"/>
              </w:rPr>
              <w:t xml:space="preserve"> </w:t>
            </w:r>
            <w:r>
              <w:rPr>
                <w:sz w:val="20"/>
              </w:rPr>
              <w:t>его</w:t>
            </w:r>
            <w:r>
              <w:rPr>
                <w:spacing w:val="80"/>
                <w:sz w:val="20"/>
              </w:rPr>
              <w:t xml:space="preserve"> </w:t>
            </w:r>
            <w:r>
              <w:rPr>
                <w:sz w:val="20"/>
              </w:rPr>
              <w:t>роль</w:t>
            </w:r>
            <w:r>
              <w:rPr>
                <w:spacing w:val="80"/>
                <w:sz w:val="20"/>
              </w:rPr>
              <w:t xml:space="preserve"> </w:t>
            </w:r>
            <w:r>
              <w:rPr>
                <w:sz w:val="20"/>
              </w:rPr>
              <w:t>в</w:t>
            </w:r>
            <w:r>
              <w:rPr>
                <w:spacing w:val="80"/>
                <w:sz w:val="20"/>
              </w:rPr>
              <w:t xml:space="preserve"> </w:t>
            </w:r>
            <w:r>
              <w:rPr>
                <w:sz w:val="20"/>
              </w:rPr>
              <w:t>науке,</w:t>
            </w:r>
            <w:r>
              <w:rPr>
                <w:spacing w:val="80"/>
                <w:sz w:val="20"/>
              </w:rPr>
              <w:t xml:space="preserve"> </w:t>
            </w:r>
            <w:r>
              <w:rPr>
                <w:sz w:val="20"/>
              </w:rPr>
              <w:t>природе</w:t>
            </w:r>
            <w:r>
              <w:rPr>
                <w:spacing w:val="80"/>
                <w:sz w:val="20"/>
              </w:rPr>
              <w:t xml:space="preserve"> </w:t>
            </w:r>
            <w:r>
              <w:rPr>
                <w:sz w:val="20"/>
              </w:rPr>
              <w:t>и</w:t>
            </w:r>
            <w:r>
              <w:rPr>
                <w:spacing w:val="80"/>
                <w:sz w:val="20"/>
              </w:rPr>
              <w:t xml:space="preserve"> </w:t>
            </w:r>
            <w:r>
              <w:rPr>
                <w:sz w:val="20"/>
              </w:rPr>
              <w:t>обществе.</w:t>
            </w:r>
            <w:r>
              <w:rPr>
                <w:spacing w:val="80"/>
                <w:sz w:val="20"/>
              </w:rPr>
              <w:t xml:space="preserve"> </w:t>
            </w:r>
            <w:r>
              <w:rPr>
                <w:sz w:val="20"/>
              </w:rPr>
              <w:t>Выборочный</w:t>
            </w:r>
            <w:r>
              <w:rPr>
                <w:spacing w:val="80"/>
                <w:sz w:val="20"/>
              </w:rPr>
              <w:t xml:space="preserve"> </w:t>
            </w:r>
            <w:r>
              <w:rPr>
                <w:sz w:val="20"/>
              </w:rPr>
              <w:t>метод</w:t>
            </w:r>
            <w:r>
              <w:rPr>
                <w:spacing w:val="40"/>
                <w:sz w:val="20"/>
              </w:rPr>
              <w:t xml:space="preserve"> </w:t>
            </w:r>
            <w:r>
              <w:rPr>
                <w:sz w:val="20"/>
              </w:rPr>
              <w:t>исследований. Примеры непрерывных случайных величин</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89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Функция</w:t>
            </w:r>
            <w:r>
              <w:rPr>
                <w:spacing w:val="27"/>
                <w:sz w:val="20"/>
              </w:rPr>
              <w:t xml:space="preserve"> </w:t>
            </w:r>
            <w:r>
              <w:rPr>
                <w:sz w:val="20"/>
              </w:rPr>
              <w:t>плотности</w:t>
            </w:r>
            <w:r>
              <w:rPr>
                <w:spacing w:val="26"/>
                <w:sz w:val="20"/>
              </w:rPr>
              <w:t xml:space="preserve"> </w:t>
            </w:r>
            <w:r>
              <w:rPr>
                <w:sz w:val="20"/>
              </w:rPr>
              <w:t>распределения.</w:t>
            </w:r>
            <w:r>
              <w:rPr>
                <w:spacing w:val="27"/>
                <w:sz w:val="20"/>
              </w:rPr>
              <w:t xml:space="preserve"> </w:t>
            </w:r>
            <w:r>
              <w:rPr>
                <w:sz w:val="20"/>
              </w:rPr>
              <w:t>Равномерное</w:t>
            </w:r>
            <w:r>
              <w:rPr>
                <w:spacing w:val="29"/>
                <w:sz w:val="20"/>
              </w:rPr>
              <w:t xml:space="preserve"> </w:t>
            </w:r>
            <w:r>
              <w:rPr>
                <w:sz w:val="20"/>
              </w:rPr>
              <w:t>распределение</w:t>
            </w:r>
            <w:r>
              <w:rPr>
                <w:spacing w:val="27"/>
                <w:sz w:val="20"/>
              </w:rPr>
              <w:t xml:space="preserve"> </w:t>
            </w:r>
            <w:r>
              <w:rPr>
                <w:sz w:val="20"/>
              </w:rPr>
              <w:t>и</w:t>
            </w:r>
            <w:r>
              <w:rPr>
                <w:spacing w:val="26"/>
                <w:sz w:val="20"/>
              </w:rPr>
              <w:t xml:space="preserve"> </w:t>
            </w:r>
            <w:r>
              <w:rPr>
                <w:sz w:val="20"/>
              </w:rPr>
              <w:t>его</w:t>
            </w:r>
            <w:r>
              <w:rPr>
                <w:spacing w:val="27"/>
                <w:sz w:val="20"/>
              </w:rPr>
              <w:t xml:space="preserve"> </w:t>
            </w:r>
            <w:r>
              <w:rPr>
                <w:sz w:val="20"/>
              </w:rPr>
              <w:t>свойства.</w:t>
            </w:r>
            <w:r>
              <w:rPr>
                <w:spacing w:val="27"/>
                <w:sz w:val="20"/>
              </w:rPr>
              <w:t xml:space="preserve"> </w:t>
            </w:r>
            <w:r>
              <w:rPr>
                <w:sz w:val="20"/>
              </w:rPr>
              <w:t>Понятие</w:t>
            </w:r>
            <w:r>
              <w:rPr>
                <w:spacing w:val="27"/>
                <w:sz w:val="20"/>
              </w:rPr>
              <w:t xml:space="preserve"> </w:t>
            </w:r>
            <w:r>
              <w:rPr>
                <w:sz w:val="20"/>
              </w:rPr>
              <w:t>о нормальном распределении</w:t>
            </w:r>
          </w:p>
        </w:tc>
        <w:tc>
          <w:tcPr>
            <w:tcW w:w="1133" w:type="dxa"/>
          </w:tcPr>
          <w:p w:rsidR="00303F2A" w:rsidRDefault="00303F2A">
            <w:pPr>
              <w:pStyle w:val="TableParagraph"/>
              <w:spacing w:before="101"/>
              <w:ind w:left="0"/>
              <w:rPr>
                <w:rFonts w:ascii="Arial"/>
                <w:b/>
                <w:sz w:val="20"/>
              </w:rPr>
            </w:pPr>
          </w:p>
          <w:p w:rsidR="00303F2A" w:rsidRDefault="00DF7014">
            <w:pPr>
              <w:pStyle w:val="TableParagraph"/>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before="2" w:line="242" w:lineRule="auto"/>
              <w:ind w:right="155"/>
              <w:rPr>
                <w:sz w:val="20"/>
              </w:rPr>
            </w:pPr>
            <w:r>
              <w:rPr>
                <w:sz w:val="20"/>
              </w:rPr>
              <w:t>Тема</w:t>
            </w:r>
            <w:r>
              <w:rPr>
                <w:spacing w:val="-14"/>
                <w:sz w:val="20"/>
              </w:rPr>
              <w:t xml:space="preserve"> </w:t>
            </w:r>
            <w:r>
              <w:rPr>
                <w:sz w:val="20"/>
              </w:rPr>
              <w:t>9.9.</w:t>
            </w:r>
            <w:r>
              <w:rPr>
                <w:spacing w:val="-13"/>
                <w:sz w:val="20"/>
              </w:rPr>
              <w:t xml:space="preserve"> </w:t>
            </w:r>
            <w:r>
              <w:rPr>
                <w:sz w:val="20"/>
              </w:rPr>
              <w:t>Решение</w:t>
            </w:r>
            <w:r>
              <w:rPr>
                <w:spacing w:val="-13"/>
                <w:sz w:val="20"/>
              </w:rPr>
              <w:t xml:space="preserve"> </w:t>
            </w:r>
            <w:r>
              <w:rPr>
                <w:sz w:val="20"/>
              </w:rPr>
              <w:t xml:space="preserve">задач </w:t>
            </w:r>
            <w:r>
              <w:rPr>
                <w:spacing w:val="-2"/>
                <w:sz w:val="20"/>
              </w:rPr>
              <w:t xml:space="preserve">комбинаторики, </w:t>
            </w:r>
            <w:r>
              <w:rPr>
                <w:sz w:val="20"/>
              </w:rPr>
              <w:t xml:space="preserve">статистики и теории </w:t>
            </w:r>
            <w:r>
              <w:rPr>
                <w:spacing w:val="-2"/>
                <w:sz w:val="20"/>
              </w:rPr>
              <w:t>вероятностей</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748"/>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before="2"/>
              <w:ind w:left="105"/>
              <w:rPr>
                <w:sz w:val="20"/>
              </w:rPr>
            </w:pPr>
            <w:r>
              <w:rPr>
                <w:spacing w:val="-2"/>
                <w:sz w:val="20"/>
              </w:rPr>
              <w:t>Контрольная</w:t>
            </w:r>
            <w:r>
              <w:rPr>
                <w:spacing w:val="1"/>
                <w:sz w:val="20"/>
              </w:rPr>
              <w:t xml:space="preserve"> </w:t>
            </w:r>
            <w:r>
              <w:rPr>
                <w:spacing w:val="-2"/>
                <w:sz w:val="20"/>
              </w:rPr>
              <w:t>работа</w:t>
            </w:r>
            <w:r>
              <w:rPr>
                <w:sz w:val="20"/>
              </w:rPr>
              <w:t xml:space="preserve"> </w:t>
            </w:r>
            <w:r>
              <w:rPr>
                <w:spacing w:val="-2"/>
                <w:sz w:val="20"/>
              </w:rPr>
              <w:t>«Решение</w:t>
            </w:r>
            <w:r>
              <w:rPr>
                <w:spacing w:val="1"/>
                <w:sz w:val="20"/>
              </w:rPr>
              <w:t xml:space="preserve"> </w:t>
            </w:r>
            <w:r>
              <w:rPr>
                <w:spacing w:val="-2"/>
                <w:sz w:val="20"/>
              </w:rPr>
              <w:t>задач</w:t>
            </w:r>
            <w:r>
              <w:rPr>
                <w:spacing w:val="1"/>
                <w:sz w:val="20"/>
              </w:rPr>
              <w:t xml:space="preserve"> </w:t>
            </w:r>
            <w:r>
              <w:rPr>
                <w:spacing w:val="-2"/>
                <w:sz w:val="20"/>
              </w:rPr>
              <w:t>комбинаторики,</w:t>
            </w:r>
            <w:r>
              <w:rPr>
                <w:sz w:val="20"/>
              </w:rPr>
              <w:t xml:space="preserve"> </w:t>
            </w:r>
            <w:r>
              <w:rPr>
                <w:spacing w:val="-2"/>
                <w:sz w:val="20"/>
              </w:rPr>
              <w:t>статистики</w:t>
            </w:r>
            <w:r>
              <w:rPr>
                <w:spacing w:val="2"/>
                <w:sz w:val="20"/>
              </w:rPr>
              <w:t xml:space="preserve"> </w:t>
            </w:r>
            <w:r>
              <w:rPr>
                <w:spacing w:val="-2"/>
                <w:sz w:val="20"/>
              </w:rPr>
              <w:t>и</w:t>
            </w:r>
            <w:r>
              <w:rPr>
                <w:spacing w:val="-1"/>
                <w:sz w:val="20"/>
              </w:rPr>
              <w:t xml:space="preserve"> </w:t>
            </w:r>
            <w:r>
              <w:rPr>
                <w:spacing w:val="-2"/>
                <w:sz w:val="20"/>
              </w:rPr>
              <w:t>теории</w:t>
            </w:r>
            <w:r>
              <w:rPr>
                <w:spacing w:val="3"/>
                <w:sz w:val="20"/>
              </w:rPr>
              <w:t xml:space="preserve"> </w:t>
            </w:r>
            <w:r>
              <w:rPr>
                <w:spacing w:val="-2"/>
                <w:sz w:val="20"/>
              </w:rPr>
              <w:t>вероятностей»</w:t>
            </w:r>
          </w:p>
        </w:tc>
        <w:tc>
          <w:tcPr>
            <w:tcW w:w="1133" w:type="dxa"/>
          </w:tcPr>
          <w:p w:rsidR="00303F2A" w:rsidRDefault="00303F2A">
            <w:pPr>
              <w:pStyle w:val="TableParagraph"/>
              <w:spacing w:before="31"/>
              <w:ind w:left="0"/>
              <w:rPr>
                <w:rFonts w:ascii="Arial"/>
                <w:b/>
                <w:sz w:val="20"/>
              </w:rPr>
            </w:pPr>
          </w:p>
          <w:p w:rsidR="00303F2A" w:rsidRDefault="00DF7014">
            <w:pPr>
              <w:pStyle w:val="TableParagraph"/>
              <w:spacing w:before="1"/>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z w:val="20"/>
              </w:rPr>
              <w:t>Раздел</w:t>
            </w:r>
            <w:r>
              <w:rPr>
                <w:rFonts w:ascii="Arial" w:hAnsi="Arial"/>
                <w:b/>
                <w:spacing w:val="-11"/>
                <w:sz w:val="20"/>
              </w:rPr>
              <w:t xml:space="preserve"> </w:t>
            </w:r>
            <w:r>
              <w:rPr>
                <w:rFonts w:ascii="Arial" w:hAnsi="Arial"/>
                <w:b/>
                <w:sz w:val="20"/>
              </w:rPr>
              <w:t>10.</w:t>
            </w:r>
            <w:r>
              <w:rPr>
                <w:rFonts w:ascii="Arial" w:hAnsi="Arial"/>
                <w:b/>
                <w:spacing w:val="-11"/>
                <w:sz w:val="20"/>
              </w:rPr>
              <w:t xml:space="preserve"> </w:t>
            </w:r>
            <w:r>
              <w:rPr>
                <w:rFonts w:ascii="Arial" w:hAnsi="Arial"/>
                <w:b/>
                <w:sz w:val="20"/>
              </w:rPr>
              <w:t>Математический</w:t>
            </w:r>
            <w:r>
              <w:rPr>
                <w:rFonts w:ascii="Arial" w:hAnsi="Arial"/>
                <w:b/>
                <w:spacing w:val="-11"/>
                <w:sz w:val="20"/>
              </w:rPr>
              <w:t xml:space="preserve"> </w:t>
            </w:r>
            <w:r>
              <w:rPr>
                <w:rFonts w:ascii="Arial" w:hAnsi="Arial"/>
                <w:b/>
                <w:spacing w:val="-2"/>
                <w:sz w:val="20"/>
              </w:rPr>
              <w:t>практикум</w:t>
            </w:r>
          </w:p>
        </w:tc>
        <w:tc>
          <w:tcPr>
            <w:tcW w:w="1133" w:type="dxa"/>
          </w:tcPr>
          <w:p w:rsidR="00303F2A" w:rsidRDefault="00DF7014">
            <w:pPr>
              <w:pStyle w:val="TableParagraph"/>
              <w:spacing w:line="210" w:lineRule="exact"/>
              <w:ind w:left="34" w:right="34"/>
              <w:jc w:val="center"/>
              <w:rPr>
                <w:rFonts w:ascii="Arial"/>
                <w:b/>
                <w:sz w:val="20"/>
              </w:rPr>
            </w:pPr>
            <w:r>
              <w:rPr>
                <w:rFonts w:ascii="Arial"/>
                <w:b/>
                <w:spacing w:val="-5"/>
                <w:sz w:val="20"/>
              </w:rPr>
              <w:t>22</w:t>
            </w:r>
          </w:p>
        </w:tc>
        <w:tc>
          <w:tcPr>
            <w:tcW w:w="2019" w:type="dxa"/>
            <w:vMerge w:val="restart"/>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73"/>
              <w:ind w:left="0"/>
              <w:rPr>
                <w:rFonts w:ascii="Arial"/>
                <w:b/>
                <w:sz w:val="20"/>
              </w:rPr>
            </w:pPr>
          </w:p>
          <w:p w:rsidR="00303F2A" w:rsidRDefault="00DF7014">
            <w:pPr>
              <w:pStyle w:val="TableParagraph"/>
              <w:ind w:left="6" w:right="5"/>
              <w:jc w:val="center"/>
              <w:rPr>
                <w:sz w:val="20"/>
              </w:rPr>
            </w:pPr>
            <w:r>
              <w:rPr>
                <w:spacing w:val="-2"/>
                <w:sz w:val="20"/>
              </w:rPr>
              <w:t>ОК-01,</w:t>
            </w:r>
            <w:r>
              <w:rPr>
                <w:spacing w:val="-12"/>
                <w:sz w:val="20"/>
              </w:rPr>
              <w:t xml:space="preserve"> </w:t>
            </w:r>
            <w:r>
              <w:rPr>
                <w:spacing w:val="-2"/>
                <w:sz w:val="20"/>
              </w:rPr>
              <w:t>ОК-02,</w:t>
            </w:r>
            <w:r>
              <w:rPr>
                <w:spacing w:val="-11"/>
                <w:sz w:val="20"/>
              </w:rPr>
              <w:t xml:space="preserve"> </w:t>
            </w:r>
            <w:r>
              <w:rPr>
                <w:spacing w:val="-5"/>
                <w:sz w:val="20"/>
              </w:rPr>
              <w:t>ОК-</w:t>
            </w:r>
          </w:p>
          <w:p w:rsidR="00303F2A" w:rsidRDefault="00DF7014" w:rsidP="00F12002">
            <w:pPr>
              <w:pStyle w:val="TableParagraph"/>
              <w:spacing w:before="1" w:line="244" w:lineRule="auto"/>
              <w:ind w:left="195" w:right="191"/>
              <w:jc w:val="center"/>
              <w:rPr>
                <w:sz w:val="20"/>
              </w:rPr>
            </w:pPr>
            <w:r>
              <w:rPr>
                <w:spacing w:val="-2"/>
                <w:sz w:val="20"/>
              </w:rPr>
              <w:t>03,</w:t>
            </w:r>
            <w:r>
              <w:rPr>
                <w:spacing w:val="-12"/>
                <w:sz w:val="20"/>
              </w:rPr>
              <w:t xml:space="preserve"> </w:t>
            </w:r>
            <w:r>
              <w:rPr>
                <w:spacing w:val="-2"/>
                <w:sz w:val="20"/>
              </w:rPr>
              <w:t>ОК-04,</w:t>
            </w:r>
            <w:r>
              <w:rPr>
                <w:spacing w:val="-11"/>
                <w:sz w:val="20"/>
              </w:rPr>
              <w:t xml:space="preserve"> </w:t>
            </w:r>
            <w:r>
              <w:rPr>
                <w:spacing w:val="-2"/>
                <w:sz w:val="20"/>
              </w:rPr>
              <w:t>ОК-05, ОК-06,</w:t>
            </w:r>
            <w:r>
              <w:rPr>
                <w:spacing w:val="-12"/>
                <w:sz w:val="20"/>
              </w:rPr>
              <w:t xml:space="preserve"> </w:t>
            </w:r>
            <w:r w:rsidR="00F12002">
              <w:rPr>
                <w:spacing w:val="-2"/>
                <w:sz w:val="20"/>
              </w:rPr>
              <w:t>ОК-07</w:t>
            </w: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2"/>
                <w:sz w:val="20"/>
              </w:rPr>
              <w:t>10.1.</w:t>
            </w:r>
          </w:p>
          <w:p w:rsidR="00303F2A" w:rsidRDefault="00DF7014">
            <w:pPr>
              <w:pStyle w:val="TableParagraph"/>
              <w:spacing w:before="4"/>
              <w:rPr>
                <w:sz w:val="20"/>
              </w:rPr>
            </w:pPr>
            <w:r>
              <w:rPr>
                <w:sz w:val="20"/>
              </w:rPr>
              <w:t>Матрицы</w:t>
            </w:r>
            <w:r>
              <w:rPr>
                <w:spacing w:val="-5"/>
                <w:sz w:val="20"/>
              </w:rPr>
              <w:t xml:space="preserve"> </w:t>
            </w:r>
            <w:r>
              <w:rPr>
                <w:sz w:val="20"/>
              </w:rPr>
              <w:t>и</w:t>
            </w:r>
            <w:r>
              <w:rPr>
                <w:spacing w:val="-3"/>
                <w:sz w:val="20"/>
              </w:rPr>
              <w:t xml:space="preserve"> </w:t>
            </w:r>
            <w:r>
              <w:rPr>
                <w:spacing w:val="-2"/>
                <w:sz w:val="20"/>
              </w:rPr>
              <w:t>определители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DF7014">
            <w:pPr>
              <w:pStyle w:val="TableParagraph"/>
              <w:spacing w:before="120"/>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Понятия:</w:t>
            </w:r>
            <w:r>
              <w:rPr>
                <w:spacing w:val="-5"/>
                <w:sz w:val="20"/>
              </w:rPr>
              <w:t xml:space="preserve"> </w:t>
            </w:r>
            <w:r>
              <w:rPr>
                <w:sz w:val="20"/>
              </w:rPr>
              <w:t>матрица</w:t>
            </w:r>
            <w:r>
              <w:rPr>
                <w:spacing w:val="-4"/>
                <w:sz w:val="20"/>
              </w:rPr>
              <w:t xml:space="preserve"> </w:t>
            </w:r>
            <w:r>
              <w:rPr>
                <w:sz w:val="20"/>
              </w:rPr>
              <w:t>2х2</w:t>
            </w:r>
            <w:r>
              <w:rPr>
                <w:spacing w:val="-5"/>
                <w:sz w:val="20"/>
              </w:rPr>
              <w:t xml:space="preserve"> </w:t>
            </w:r>
            <w:r>
              <w:rPr>
                <w:sz w:val="20"/>
              </w:rPr>
              <w:t>и</w:t>
            </w:r>
            <w:r>
              <w:rPr>
                <w:spacing w:val="-6"/>
                <w:sz w:val="20"/>
              </w:rPr>
              <w:t xml:space="preserve"> </w:t>
            </w:r>
            <w:r>
              <w:rPr>
                <w:sz w:val="20"/>
              </w:rPr>
              <w:t>3х3,</w:t>
            </w:r>
            <w:r>
              <w:rPr>
                <w:spacing w:val="-7"/>
                <w:sz w:val="20"/>
              </w:rPr>
              <w:t xml:space="preserve"> </w:t>
            </w:r>
            <w:r>
              <w:rPr>
                <w:sz w:val="20"/>
              </w:rPr>
              <w:t>определитель</w:t>
            </w:r>
            <w:r>
              <w:rPr>
                <w:spacing w:val="-5"/>
                <w:sz w:val="20"/>
              </w:rPr>
              <w:t xml:space="preserve"> </w:t>
            </w:r>
            <w:r>
              <w:rPr>
                <w:spacing w:val="-2"/>
                <w:sz w:val="20"/>
              </w:rPr>
              <w:t>матрицы.</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30" w:lineRule="exact"/>
              <w:ind w:left="105"/>
              <w:rPr>
                <w:sz w:val="20"/>
              </w:rPr>
            </w:pPr>
            <w:r>
              <w:rPr>
                <w:sz w:val="20"/>
              </w:rPr>
              <w:t>Способы</w:t>
            </w:r>
            <w:r>
              <w:rPr>
                <w:spacing w:val="40"/>
                <w:sz w:val="20"/>
              </w:rPr>
              <w:t xml:space="preserve"> </w:t>
            </w:r>
            <w:r>
              <w:rPr>
                <w:sz w:val="20"/>
              </w:rPr>
              <w:t>решения</w:t>
            </w:r>
            <w:r>
              <w:rPr>
                <w:spacing w:val="40"/>
                <w:sz w:val="20"/>
              </w:rPr>
              <w:t xml:space="preserve"> </w:t>
            </w:r>
            <w:r>
              <w:rPr>
                <w:sz w:val="20"/>
              </w:rPr>
              <w:t>систем</w:t>
            </w:r>
            <w:r>
              <w:rPr>
                <w:spacing w:val="40"/>
                <w:sz w:val="20"/>
              </w:rPr>
              <w:t xml:space="preserve"> </w:t>
            </w:r>
            <w:r>
              <w:rPr>
                <w:sz w:val="20"/>
              </w:rPr>
              <w:t>линейных</w:t>
            </w:r>
            <w:r>
              <w:rPr>
                <w:spacing w:val="40"/>
                <w:sz w:val="20"/>
              </w:rPr>
              <w:t xml:space="preserve"> </w:t>
            </w:r>
            <w:r>
              <w:rPr>
                <w:sz w:val="20"/>
              </w:rPr>
              <w:t>уравнений.</w:t>
            </w:r>
            <w:r>
              <w:rPr>
                <w:spacing w:val="40"/>
                <w:sz w:val="20"/>
              </w:rPr>
              <w:t xml:space="preserve"> </w:t>
            </w:r>
            <w:r>
              <w:rPr>
                <w:sz w:val="20"/>
              </w:rPr>
              <w:t>Метод</w:t>
            </w:r>
            <w:r>
              <w:rPr>
                <w:spacing w:val="40"/>
                <w:sz w:val="20"/>
              </w:rPr>
              <w:t xml:space="preserve"> </w:t>
            </w:r>
            <w:r>
              <w:rPr>
                <w:sz w:val="20"/>
              </w:rPr>
              <w:t>Гаусса</w:t>
            </w:r>
            <w:r>
              <w:rPr>
                <w:spacing w:val="40"/>
                <w:sz w:val="20"/>
              </w:rPr>
              <w:t xml:space="preserve"> </w:t>
            </w:r>
            <w:r>
              <w:rPr>
                <w:sz w:val="20"/>
              </w:rPr>
              <w:t>решения</w:t>
            </w:r>
            <w:r>
              <w:rPr>
                <w:spacing w:val="40"/>
                <w:sz w:val="20"/>
              </w:rPr>
              <w:t xml:space="preserve"> </w:t>
            </w:r>
            <w:r>
              <w:rPr>
                <w:sz w:val="20"/>
              </w:rPr>
              <w:t>систем</w:t>
            </w:r>
            <w:r>
              <w:rPr>
                <w:spacing w:val="40"/>
                <w:sz w:val="20"/>
              </w:rPr>
              <w:t xml:space="preserve"> </w:t>
            </w:r>
            <w:r>
              <w:rPr>
                <w:sz w:val="20"/>
              </w:rPr>
              <w:t xml:space="preserve">линейных </w:t>
            </w:r>
            <w:r>
              <w:rPr>
                <w:spacing w:val="-2"/>
                <w:sz w:val="20"/>
              </w:rPr>
              <w:t>уравнений.</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Тематика</w:t>
            </w:r>
            <w:r>
              <w:rPr>
                <w:rFonts w:ascii="Arial" w:hAnsi="Arial"/>
                <w:b/>
                <w:spacing w:val="-14"/>
                <w:sz w:val="20"/>
              </w:rPr>
              <w:t xml:space="preserve"> </w:t>
            </w:r>
            <w:r>
              <w:rPr>
                <w:rFonts w:ascii="Arial" w:hAnsi="Arial"/>
                <w:b/>
                <w:sz w:val="20"/>
              </w:rPr>
              <w:t>практических</w:t>
            </w:r>
            <w:r>
              <w:rPr>
                <w:rFonts w:ascii="Arial" w:hAnsi="Arial"/>
                <w:b/>
                <w:spacing w:val="-13"/>
                <w:sz w:val="20"/>
              </w:rPr>
              <w:t xml:space="preserve"> </w:t>
            </w:r>
            <w:r>
              <w:rPr>
                <w:rFonts w:ascii="Arial" w:hAnsi="Arial"/>
                <w:b/>
                <w:spacing w:val="-2"/>
                <w:sz w:val="20"/>
              </w:rPr>
              <w:t>занятий</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8"/>
                <w:sz w:val="20"/>
              </w:rPr>
              <w:t xml:space="preserve"> </w:t>
            </w:r>
            <w:r>
              <w:rPr>
                <w:sz w:val="20"/>
              </w:rPr>
              <w:t>занятие</w:t>
            </w:r>
            <w:r>
              <w:rPr>
                <w:spacing w:val="-8"/>
                <w:sz w:val="20"/>
              </w:rPr>
              <w:t xml:space="preserve"> </w:t>
            </w:r>
            <w:r>
              <w:rPr>
                <w:sz w:val="20"/>
              </w:rPr>
              <w:t>№</w:t>
            </w:r>
            <w:r>
              <w:rPr>
                <w:spacing w:val="-6"/>
                <w:sz w:val="20"/>
              </w:rPr>
              <w:t xml:space="preserve"> </w:t>
            </w:r>
            <w:r>
              <w:rPr>
                <w:sz w:val="20"/>
              </w:rPr>
              <w:t>39.</w:t>
            </w:r>
            <w:r>
              <w:rPr>
                <w:spacing w:val="-9"/>
                <w:sz w:val="20"/>
              </w:rPr>
              <w:t xml:space="preserve"> </w:t>
            </w:r>
            <w:r>
              <w:rPr>
                <w:sz w:val="20"/>
              </w:rPr>
              <w:t>Матрица.</w:t>
            </w:r>
            <w:r>
              <w:rPr>
                <w:spacing w:val="-9"/>
                <w:sz w:val="20"/>
              </w:rPr>
              <w:t xml:space="preserve"> </w:t>
            </w:r>
            <w:r>
              <w:rPr>
                <w:sz w:val="20"/>
              </w:rPr>
              <w:t>Определитель</w:t>
            </w:r>
            <w:r>
              <w:rPr>
                <w:spacing w:val="-9"/>
                <w:sz w:val="20"/>
              </w:rPr>
              <w:t xml:space="preserve"> </w:t>
            </w:r>
            <w:r>
              <w:rPr>
                <w:sz w:val="20"/>
              </w:rPr>
              <w:t>второго</w:t>
            </w:r>
            <w:r>
              <w:rPr>
                <w:spacing w:val="-7"/>
                <w:sz w:val="20"/>
              </w:rPr>
              <w:t xml:space="preserve"> </w:t>
            </w:r>
            <w:r>
              <w:rPr>
                <w:sz w:val="20"/>
              </w:rPr>
              <w:t>и</w:t>
            </w:r>
            <w:r>
              <w:rPr>
                <w:spacing w:val="-9"/>
                <w:sz w:val="20"/>
              </w:rPr>
              <w:t xml:space="preserve"> </w:t>
            </w:r>
            <w:r>
              <w:rPr>
                <w:sz w:val="20"/>
              </w:rPr>
              <w:t>третьего</w:t>
            </w:r>
            <w:r>
              <w:rPr>
                <w:spacing w:val="-9"/>
                <w:sz w:val="20"/>
              </w:rPr>
              <w:t xml:space="preserve"> </w:t>
            </w:r>
            <w:r>
              <w:rPr>
                <w:spacing w:val="-2"/>
                <w:sz w:val="20"/>
              </w:rPr>
              <w:t>порядка</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z w:val="20"/>
              </w:rPr>
              <w:t>Практическое</w:t>
            </w:r>
            <w:r>
              <w:rPr>
                <w:spacing w:val="-8"/>
                <w:sz w:val="20"/>
              </w:rPr>
              <w:t xml:space="preserve"> </w:t>
            </w:r>
            <w:r>
              <w:rPr>
                <w:sz w:val="20"/>
              </w:rPr>
              <w:t>занятие</w:t>
            </w:r>
            <w:r>
              <w:rPr>
                <w:spacing w:val="-8"/>
                <w:sz w:val="20"/>
              </w:rPr>
              <w:t xml:space="preserve"> </w:t>
            </w:r>
            <w:r>
              <w:rPr>
                <w:sz w:val="20"/>
              </w:rPr>
              <w:t>№</w:t>
            </w:r>
            <w:r>
              <w:rPr>
                <w:spacing w:val="-7"/>
                <w:sz w:val="20"/>
              </w:rPr>
              <w:t xml:space="preserve"> </w:t>
            </w:r>
            <w:r>
              <w:rPr>
                <w:sz w:val="20"/>
              </w:rPr>
              <w:t>40.</w:t>
            </w:r>
            <w:r>
              <w:rPr>
                <w:spacing w:val="-7"/>
                <w:sz w:val="20"/>
              </w:rPr>
              <w:t xml:space="preserve"> </w:t>
            </w:r>
            <w:r>
              <w:rPr>
                <w:sz w:val="20"/>
              </w:rPr>
              <w:t>Решение</w:t>
            </w:r>
            <w:r>
              <w:rPr>
                <w:spacing w:val="-9"/>
                <w:sz w:val="20"/>
              </w:rPr>
              <w:t xml:space="preserve"> </w:t>
            </w:r>
            <w:r>
              <w:rPr>
                <w:sz w:val="20"/>
              </w:rPr>
              <w:t>систем</w:t>
            </w:r>
            <w:r>
              <w:rPr>
                <w:spacing w:val="-7"/>
                <w:sz w:val="20"/>
              </w:rPr>
              <w:t xml:space="preserve"> </w:t>
            </w:r>
            <w:r>
              <w:rPr>
                <w:sz w:val="20"/>
              </w:rPr>
              <w:t>линейных</w:t>
            </w:r>
            <w:r>
              <w:rPr>
                <w:spacing w:val="-7"/>
                <w:sz w:val="20"/>
              </w:rPr>
              <w:t xml:space="preserve"> </w:t>
            </w:r>
            <w:r>
              <w:rPr>
                <w:spacing w:val="-2"/>
                <w:sz w:val="20"/>
              </w:rPr>
              <w:t>уравнений</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val="restart"/>
          </w:tcPr>
          <w:p w:rsidR="00303F2A" w:rsidRDefault="00DF7014">
            <w:pPr>
              <w:pStyle w:val="TableParagraph"/>
              <w:spacing w:line="244" w:lineRule="auto"/>
              <w:ind w:right="515"/>
              <w:rPr>
                <w:sz w:val="20"/>
              </w:rPr>
            </w:pPr>
            <w:r>
              <w:rPr>
                <w:sz w:val="20"/>
              </w:rPr>
              <w:t xml:space="preserve">Тема 10.2. </w:t>
            </w:r>
            <w:r>
              <w:rPr>
                <w:spacing w:val="-4"/>
                <w:sz w:val="20"/>
              </w:rPr>
              <w:t>Комплексные</w:t>
            </w:r>
            <w:r>
              <w:rPr>
                <w:spacing w:val="-10"/>
                <w:sz w:val="20"/>
              </w:rPr>
              <w:t xml:space="preserve"> </w:t>
            </w:r>
            <w:r>
              <w:rPr>
                <w:spacing w:val="-4"/>
                <w:sz w:val="20"/>
              </w:rPr>
              <w:t>числа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vMerge w:val="restart"/>
          </w:tcPr>
          <w:p w:rsidR="00303F2A" w:rsidRDefault="00303F2A">
            <w:pPr>
              <w:pStyle w:val="TableParagraph"/>
              <w:spacing w:before="5"/>
              <w:ind w:left="0"/>
              <w:rPr>
                <w:rFonts w:ascii="Arial"/>
                <w:b/>
                <w:sz w:val="20"/>
              </w:rPr>
            </w:pPr>
          </w:p>
          <w:p w:rsidR="00303F2A" w:rsidRDefault="00DF7014">
            <w:pPr>
              <w:pStyle w:val="TableParagraph"/>
              <w:ind w:left="2"/>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ind w:left="105"/>
              <w:rPr>
                <w:sz w:val="20"/>
              </w:rPr>
            </w:pPr>
            <w:r>
              <w:rPr>
                <w:sz w:val="20"/>
              </w:rPr>
              <w:t>Понятие</w:t>
            </w:r>
            <w:r>
              <w:rPr>
                <w:spacing w:val="34"/>
                <w:sz w:val="20"/>
              </w:rPr>
              <w:t xml:space="preserve">  </w:t>
            </w:r>
            <w:r>
              <w:rPr>
                <w:sz w:val="20"/>
              </w:rPr>
              <w:t>комплексного</w:t>
            </w:r>
            <w:r>
              <w:rPr>
                <w:spacing w:val="32"/>
                <w:sz w:val="20"/>
              </w:rPr>
              <w:t xml:space="preserve">  </w:t>
            </w:r>
            <w:r>
              <w:rPr>
                <w:sz w:val="20"/>
              </w:rPr>
              <w:t>числа.</w:t>
            </w:r>
            <w:r>
              <w:rPr>
                <w:spacing w:val="33"/>
                <w:sz w:val="20"/>
              </w:rPr>
              <w:t xml:space="preserve">  </w:t>
            </w:r>
            <w:r>
              <w:rPr>
                <w:sz w:val="20"/>
              </w:rPr>
              <w:t>Сопряженные</w:t>
            </w:r>
            <w:r>
              <w:rPr>
                <w:spacing w:val="33"/>
                <w:sz w:val="20"/>
              </w:rPr>
              <w:t xml:space="preserve">  </w:t>
            </w:r>
            <w:r>
              <w:rPr>
                <w:sz w:val="20"/>
              </w:rPr>
              <w:t>комплексные</w:t>
            </w:r>
            <w:r>
              <w:rPr>
                <w:spacing w:val="33"/>
                <w:sz w:val="20"/>
              </w:rPr>
              <w:t xml:space="preserve">  </w:t>
            </w:r>
            <w:r>
              <w:rPr>
                <w:sz w:val="20"/>
              </w:rPr>
              <w:t>числа,</w:t>
            </w:r>
            <w:r>
              <w:rPr>
                <w:spacing w:val="33"/>
                <w:sz w:val="20"/>
              </w:rPr>
              <w:t xml:space="preserve">  </w:t>
            </w:r>
            <w:r>
              <w:rPr>
                <w:sz w:val="20"/>
              </w:rPr>
              <w:t>модуль</w:t>
            </w:r>
            <w:r>
              <w:rPr>
                <w:spacing w:val="34"/>
                <w:sz w:val="20"/>
              </w:rPr>
              <w:t xml:space="preserve">  </w:t>
            </w:r>
            <w:r>
              <w:rPr>
                <w:sz w:val="20"/>
              </w:rPr>
              <w:t>и</w:t>
            </w:r>
            <w:r>
              <w:rPr>
                <w:spacing w:val="33"/>
                <w:sz w:val="20"/>
              </w:rPr>
              <w:t xml:space="preserve">  </w:t>
            </w:r>
            <w:r>
              <w:rPr>
                <w:spacing w:val="-2"/>
                <w:sz w:val="20"/>
              </w:rPr>
              <w:t>аргумент</w:t>
            </w:r>
          </w:p>
          <w:p w:rsidR="00303F2A" w:rsidRDefault="00DF7014">
            <w:pPr>
              <w:pStyle w:val="TableParagraph"/>
              <w:spacing w:before="5" w:line="210" w:lineRule="exact"/>
              <w:ind w:left="105"/>
              <w:rPr>
                <w:sz w:val="20"/>
              </w:rPr>
            </w:pPr>
            <w:r>
              <w:rPr>
                <w:spacing w:val="-4"/>
                <w:sz w:val="20"/>
              </w:rPr>
              <w:t>комплексного</w:t>
            </w:r>
            <w:r>
              <w:rPr>
                <w:spacing w:val="3"/>
                <w:sz w:val="20"/>
              </w:rPr>
              <w:t xml:space="preserve"> </w:t>
            </w:r>
            <w:r>
              <w:rPr>
                <w:spacing w:val="-2"/>
                <w:sz w:val="20"/>
              </w:rPr>
              <w:t>числа.</w:t>
            </w:r>
          </w:p>
        </w:tc>
        <w:tc>
          <w:tcPr>
            <w:tcW w:w="1133" w:type="dxa"/>
            <w:vMerge/>
            <w:tcBorders>
              <w:top w:val="nil"/>
            </w:tcBorders>
          </w:tcPr>
          <w:p w:rsidR="00303F2A" w:rsidRDefault="00303F2A">
            <w:pPr>
              <w:rPr>
                <w:sz w:val="2"/>
                <w:szCs w:val="2"/>
              </w:rPr>
            </w:pP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pacing w:val="-2"/>
                <w:sz w:val="20"/>
              </w:rPr>
              <w:t>Форма</w:t>
            </w:r>
            <w:r>
              <w:rPr>
                <w:spacing w:val="-8"/>
                <w:sz w:val="20"/>
              </w:rPr>
              <w:t xml:space="preserve"> </w:t>
            </w:r>
            <w:r>
              <w:rPr>
                <w:spacing w:val="-2"/>
                <w:sz w:val="20"/>
              </w:rPr>
              <w:t>записи</w:t>
            </w:r>
            <w:r>
              <w:rPr>
                <w:spacing w:val="-7"/>
                <w:sz w:val="20"/>
              </w:rPr>
              <w:t xml:space="preserve"> </w:t>
            </w:r>
            <w:r>
              <w:rPr>
                <w:spacing w:val="-2"/>
                <w:sz w:val="20"/>
              </w:rPr>
              <w:t>комплексного</w:t>
            </w:r>
            <w:r>
              <w:rPr>
                <w:spacing w:val="-8"/>
                <w:sz w:val="20"/>
              </w:rPr>
              <w:t xml:space="preserve"> </w:t>
            </w:r>
            <w:r>
              <w:rPr>
                <w:spacing w:val="-2"/>
                <w:sz w:val="20"/>
              </w:rPr>
              <w:t>числа</w:t>
            </w:r>
            <w:r>
              <w:rPr>
                <w:spacing w:val="-8"/>
                <w:sz w:val="20"/>
              </w:rPr>
              <w:t xml:space="preserve"> </w:t>
            </w:r>
            <w:r>
              <w:rPr>
                <w:spacing w:val="-2"/>
                <w:sz w:val="20"/>
              </w:rPr>
              <w:t>(геометрическая,</w:t>
            </w:r>
            <w:r>
              <w:rPr>
                <w:spacing w:val="-6"/>
                <w:sz w:val="20"/>
              </w:rPr>
              <w:t xml:space="preserve"> </w:t>
            </w:r>
            <w:r>
              <w:rPr>
                <w:spacing w:val="-2"/>
                <w:sz w:val="20"/>
              </w:rPr>
              <w:t>тригонометрическая,</w:t>
            </w:r>
            <w:r>
              <w:rPr>
                <w:spacing w:val="-8"/>
                <w:sz w:val="20"/>
              </w:rPr>
              <w:t xml:space="preserve"> </w:t>
            </w:r>
            <w:r>
              <w:rPr>
                <w:spacing w:val="-2"/>
                <w:sz w:val="20"/>
              </w:rPr>
              <w:t>алгебраическая).</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pacing w:val="-2"/>
                <w:sz w:val="20"/>
              </w:rPr>
              <w:t>Арифметические</w:t>
            </w:r>
            <w:r>
              <w:rPr>
                <w:spacing w:val="-4"/>
                <w:sz w:val="20"/>
              </w:rPr>
              <w:t xml:space="preserve"> </w:t>
            </w:r>
            <w:r>
              <w:rPr>
                <w:spacing w:val="-2"/>
                <w:sz w:val="20"/>
              </w:rPr>
              <w:t>действия</w:t>
            </w:r>
            <w:r>
              <w:rPr>
                <w:spacing w:val="-5"/>
                <w:sz w:val="20"/>
              </w:rPr>
              <w:t xml:space="preserve"> </w:t>
            </w:r>
            <w:r>
              <w:rPr>
                <w:spacing w:val="-2"/>
                <w:sz w:val="20"/>
              </w:rPr>
              <w:t>с</w:t>
            </w:r>
            <w:r>
              <w:rPr>
                <w:spacing w:val="-4"/>
                <w:sz w:val="20"/>
              </w:rPr>
              <w:t xml:space="preserve"> </w:t>
            </w:r>
            <w:r>
              <w:rPr>
                <w:spacing w:val="-2"/>
                <w:sz w:val="20"/>
              </w:rPr>
              <w:t>комплексными</w:t>
            </w:r>
            <w:r>
              <w:rPr>
                <w:spacing w:val="-3"/>
                <w:sz w:val="20"/>
              </w:rPr>
              <w:t xml:space="preserve"> </w:t>
            </w:r>
            <w:r>
              <w:rPr>
                <w:spacing w:val="-2"/>
                <w:sz w:val="20"/>
              </w:rPr>
              <w:t>числами</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25" w:lineRule="exact"/>
              <w:ind w:left="105"/>
              <w:rPr>
                <w:rFonts w:ascii="Arial" w:hAnsi="Arial"/>
                <w:b/>
                <w:sz w:val="20"/>
              </w:rPr>
            </w:pPr>
            <w:r>
              <w:rPr>
                <w:rFonts w:ascii="Arial" w:hAnsi="Arial"/>
                <w:b/>
                <w:spacing w:val="-2"/>
                <w:sz w:val="20"/>
              </w:rPr>
              <w:t>Самостоятельная</w:t>
            </w:r>
            <w:r>
              <w:rPr>
                <w:rFonts w:ascii="Arial" w:hAnsi="Arial"/>
                <w:b/>
                <w:spacing w:val="12"/>
                <w:sz w:val="20"/>
              </w:rPr>
              <w:t xml:space="preserve"> </w:t>
            </w:r>
            <w:r>
              <w:rPr>
                <w:rFonts w:ascii="Arial" w:hAnsi="Arial"/>
                <w:b/>
                <w:spacing w:val="-2"/>
                <w:sz w:val="20"/>
              </w:rPr>
              <w:t>работа</w:t>
            </w:r>
          </w:p>
          <w:p w:rsidR="00303F2A" w:rsidRDefault="00DF7014">
            <w:pPr>
              <w:pStyle w:val="TableParagraph"/>
              <w:spacing w:before="6" w:line="210" w:lineRule="exact"/>
              <w:ind w:left="105"/>
              <w:rPr>
                <w:sz w:val="20"/>
              </w:rPr>
            </w:pPr>
            <w:r>
              <w:rPr>
                <w:sz w:val="20"/>
              </w:rPr>
              <w:t>Самостоятельная</w:t>
            </w:r>
            <w:r>
              <w:rPr>
                <w:spacing w:val="-10"/>
                <w:sz w:val="20"/>
              </w:rPr>
              <w:t xml:space="preserve"> </w:t>
            </w:r>
            <w:r>
              <w:rPr>
                <w:sz w:val="20"/>
              </w:rPr>
              <w:t>работа</w:t>
            </w:r>
            <w:r>
              <w:rPr>
                <w:spacing w:val="-8"/>
                <w:sz w:val="20"/>
              </w:rPr>
              <w:t xml:space="preserve"> </w:t>
            </w:r>
            <w:r>
              <w:rPr>
                <w:sz w:val="20"/>
              </w:rPr>
              <w:t>№</w:t>
            </w:r>
            <w:r>
              <w:rPr>
                <w:spacing w:val="-10"/>
                <w:sz w:val="20"/>
              </w:rPr>
              <w:t xml:space="preserve"> </w:t>
            </w:r>
            <w:r>
              <w:rPr>
                <w:sz w:val="20"/>
              </w:rPr>
              <w:t>14.</w:t>
            </w:r>
            <w:r>
              <w:rPr>
                <w:spacing w:val="-9"/>
                <w:sz w:val="20"/>
              </w:rPr>
              <w:t xml:space="preserve"> </w:t>
            </w:r>
            <w:r>
              <w:rPr>
                <w:sz w:val="20"/>
              </w:rPr>
              <w:t>Выполнить</w:t>
            </w:r>
            <w:r>
              <w:rPr>
                <w:spacing w:val="-8"/>
                <w:sz w:val="20"/>
              </w:rPr>
              <w:t xml:space="preserve"> </w:t>
            </w:r>
            <w:r>
              <w:rPr>
                <w:sz w:val="20"/>
              </w:rPr>
              <w:t>действия</w:t>
            </w:r>
            <w:r>
              <w:rPr>
                <w:spacing w:val="-10"/>
                <w:sz w:val="20"/>
              </w:rPr>
              <w:t xml:space="preserve"> </w:t>
            </w:r>
            <w:r>
              <w:rPr>
                <w:sz w:val="20"/>
              </w:rPr>
              <w:t>над</w:t>
            </w:r>
            <w:r>
              <w:rPr>
                <w:spacing w:val="-9"/>
                <w:sz w:val="20"/>
              </w:rPr>
              <w:t xml:space="preserve"> </w:t>
            </w:r>
            <w:r>
              <w:rPr>
                <w:sz w:val="20"/>
              </w:rPr>
              <w:t>комплексными</w:t>
            </w:r>
            <w:r>
              <w:rPr>
                <w:spacing w:val="-11"/>
                <w:sz w:val="20"/>
              </w:rPr>
              <w:t xml:space="preserve"> </w:t>
            </w:r>
            <w:r>
              <w:rPr>
                <w:spacing w:val="-2"/>
                <w:sz w:val="20"/>
              </w:rPr>
              <w:t>числами</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29"/>
        </w:trPr>
        <w:tc>
          <w:tcPr>
            <w:tcW w:w="2660" w:type="dxa"/>
            <w:vMerge w:val="restart"/>
          </w:tcPr>
          <w:p w:rsidR="00303F2A" w:rsidRDefault="00DF7014">
            <w:pPr>
              <w:pStyle w:val="TableParagraph"/>
              <w:spacing w:line="242" w:lineRule="auto"/>
              <w:ind w:right="540"/>
              <w:rPr>
                <w:sz w:val="20"/>
              </w:rPr>
            </w:pPr>
            <w:r>
              <w:rPr>
                <w:sz w:val="20"/>
              </w:rPr>
              <w:t xml:space="preserve">Тема 10.3. </w:t>
            </w:r>
            <w:r>
              <w:rPr>
                <w:spacing w:val="-2"/>
                <w:sz w:val="20"/>
              </w:rPr>
              <w:t>Логические</w:t>
            </w:r>
            <w:r>
              <w:rPr>
                <w:spacing w:val="-12"/>
                <w:sz w:val="20"/>
              </w:rPr>
              <w:t xml:space="preserve"> </w:t>
            </w:r>
            <w:r>
              <w:rPr>
                <w:spacing w:val="-2"/>
                <w:sz w:val="20"/>
              </w:rPr>
              <w:t xml:space="preserve">операции </w:t>
            </w:r>
            <w:r>
              <w:rPr>
                <w:sz w:val="20"/>
              </w:rPr>
              <w:t>с множествами</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22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10" w:lineRule="exact"/>
              <w:ind w:left="105"/>
              <w:rPr>
                <w:sz w:val="20"/>
              </w:rPr>
            </w:pPr>
            <w:r>
              <w:rPr>
                <w:spacing w:val="-4"/>
                <w:sz w:val="20"/>
              </w:rPr>
              <w:t>Логические</w:t>
            </w:r>
            <w:r>
              <w:rPr>
                <w:spacing w:val="2"/>
                <w:sz w:val="20"/>
              </w:rPr>
              <w:t xml:space="preserve"> </w:t>
            </w:r>
            <w:r>
              <w:rPr>
                <w:spacing w:val="-2"/>
                <w:sz w:val="20"/>
              </w:rPr>
              <w:t>операции</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460"/>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tabs>
                <w:tab w:val="left" w:pos="1489"/>
                <w:tab w:val="left" w:pos="2615"/>
                <w:tab w:val="left" w:pos="4226"/>
                <w:tab w:val="left" w:pos="4784"/>
                <w:tab w:val="left" w:pos="5827"/>
                <w:tab w:val="left" w:pos="8526"/>
              </w:tabs>
              <w:spacing w:line="230" w:lineRule="exact"/>
              <w:ind w:left="105" w:right="103"/>
              <w:rPr>
                <w:sz w:val="20"/>
              </w:rPr>
            </w:pPr>
            <w:r>
              <w:rPr>
                <w:spacing w:val="-2"/>
                <w:sz w:val="20"/>
              </w:rPr>
              <w:t>Применение</w:t>
            </w:r>
            <w:r>
              <w:rPr>
                <w:sz w:val="20"/>
              </w:rPr>
              <w:tab/>
            </w:r>
            <w:r>
              <w:rPr>
                <w:spacing w:val="-2"/>
                <w:sz w:val="20"/>
              </w:rPr>
              <w:t>диаграмм</w:t>
            </w:r>
            <w:r>
              <w:rPr>
                <w:sz w:val="20"/>
              </w:rPr>
              <w:tab/>
            </w:r>
            <w:r>
              <w:rPr>
                <w:spacing w:val="-2"/>
                <w:sz w:val="20"/>
              </w:rPr>
              <w:t>Эйлера–Венна</w:t>
            </w:r>
            <w:r>
              <w:rPr>
                <w:sz w:val="20"/>
              </w:rPr>
              <w:tab/>
            </w:r>
            <w:r>
              <w:rPr>
                <w:spacing w:val="-4"/>
                <w:sz w:val="20"/>
              </w:rPr>
              <w:t>для</w:t>
            </w:r>
            <w:r>
              <w:rPr>
                <w:sz w:val="20"/>
              </w:rPr>
              <w:tab/>
            </w:r>
            <w:r>
              <w:rPr>
                <w:spacing w:val="-2"/>
                <w:sz w:val="20"/>
              </w:rPr>
              <w:t>решение</w:t>
            </w:r>
            <w:r>
              <w:rPr>
                <w:sz w:val="20"/>
              </w:rPr>
              <w:tab/>
            </w:r>
            <w:r>
              <w:rPr>
                <w:spacing w:val="-2"/>
                <w:sz w:val="20"/>
              </w:rPr>
              <w:t>теоретико-множественных</w:t>
            </w:r>
            <w:r>
              <w:rPr>
                <w:sz w:val="20"/>
              </w:rPr>
              <w:tab/>
            </w:r>
            <w:r>
              <w:rPr>
                <w:spacing w:val="-4"/>
                <w:sz w:val="20"/>
              </w:rPr>
              <w:t xml:space="preserve">задач </w:t>
            </w:r>
            <w:r>
              <w:rPr>
                <w:sz w:val="20"/>
              </w:rPr>
              <w:t>профессиональной</w:t>
            </w:r>
            <w:r>
              <w:rPr>
                <w:spacing w:val="21"/>
                <w:sz w:val="20"/>
              </w:rPr>
              <w:t xml:space="preserve"> </w:t>
            </w:r>
            <w:r>
              <w:rPr>
                <w:sz w:val="20"/>
              </w:rPr>
              <w:t>направленности,</w:t>
            </w:r>
            <w:r>
              <w:rPr>
                <w:spacing w:val="21"/>
                <w:sz w:val="20"/>
              </w:rPr>
              <w:t xml:space="preserve"> </w:t>
            </w:r>
            <w:r>
              <w:rPr>
                <w:sz w:val="20"/>
              </w:rPr>
              <w:t>задач</w:t>
            </w:r>
            <w:r>
              <w:rPr>
                <w:spacing w:val="22"/>
                <w:sz w:val="20"/>
              </w:rPr>
              <w:t xml:space="preserve"> </w:t>
            </w:r>
            <w:r>
              <w:rPr>
                <w:sz w:val="20"/>
              </w:rPr>
              <w:t>информатики</w:t>
            </w:r>
            <w:r>
              <w:rPr>
                <w:spacing w:val="24"/>
                <w:sz w:val="20"/>
              </w:rPr>
              <w:t xml:space="preserve"> </w:t>
            </w:r>
            <w:r>
              <w:rPr>
                <w:sz w:val="20"/>
              </w:rPr>
              <w:t>и</w:t>
            </w:r>
            <w:r>
              <w:rPr>
                <w:spacing w:val="21"/>
                <w:sz w:val="20"/>
              </w:rPr>
              <w:t xml:space="preserve"> </w:t>
            </w:r>
            <w:r>
              <w:rPr>
                <w:sz w:val="20"/>
              </w:rPr>
              <w:t>других</w:t>
            </w:r>
            <w:r>
              <w:rPr>
                <w:spacing w:val="25"/>
                <w:sz w:val="20"/>
              </w:rPr>
              <w:t xml:space="preserve"> </w:t>
            </w:r>
            <w:r>
              <w:rPr>
                <w:sz w:val="20"/>
              </w:rPr>
              <w:t>учебных</w:t>
            </w:r>
            <w:r>
              <w:rPr>
                <w:spacing w:val="23"/>
                <w:sz w:val="20"/>
              </w:rPr>
              <w:t xml:space="preserve"> </w:t>
            </w:r>
            <w:r>
              <w:rPr>
                <w:sz w:val="20"/>
              </w:rPr>
              <w:t>дисциплин</w:t>
            </w:r>
            <w:r>
              <w:rPr>
                <w:spacing w:val="22"/>
                <w:sz w:val="20"/>
              </w:rPr>
              <w:t xml:space="preserve"> </w:t>
            </w:r>
            <w:r>
              <w:rPr>
                <w:sz w:val="20"/>
              </w:rPr>
              <w:t>и</w:t>
            </w:r>
            <w:r>
              <w:rPr>
                <w:spacing w:val="24"/>
                <w:sz w:val="20"/>
              </w:rPr>
              <w:t xml:space="preserve"> </w:t>
            </w:r>
            <w:r>
              <w:rPr>
                <w:spacing w:val="-5"/>
                <w:sz w:val="20"/>
              </w:rPr>
              <w:t>для</w:t>
            </w:r>
          </w:p>
        </w:tc>
        <w:tc>
          <w:tcPr>
            <w:tcW w:w="1133" w:type="dxa"/>
          </w:tcPr>
          <w:p w:rsidR="00303F2A" w:rsidRDefault="00DF7014">
            <w:pPr>
              <w:pStyle w:val="TableParagraph"/>
              <w:spacing w:before="115"/>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bl>
    <w:p w:rsidR="00303F2A" w:rsidRDefault="00303F2A">
      <w:pPr>
        <w:rPr>
          <w:sz w:val="2"/>
          <w:szCs w:val="2"/>
        </w:rPr>
        <w:sectPr w:rsidR="00303F2A">
          <w:pgSz w:w="16840" w:h="11910" w:orient="landscape"/>
          <w:pgMar w:top="1100" w:right="141" w:bottom="540" w:left="1559" w:header="0" w:footer="352" w:gutter="0"/>
          <w:cols w:space="720"/>
        </w:sectPr>
      </w:pPr>
    </w:p>
    <w:p w:rsidR="00303F2A" w:rsidRDefault="00303F2A">
      <w:pPr>
        <w:pStyle w:val="a3"/>
        <w:spacing w:before="5"/>
        <w:rPr>
          <w:rFonts w:ascii="Arial"/>
          <w:b/>
          <w:sz w:val="2"/>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9175"/>
        <w:gridCol w:w="1133"/>
        <w:gridCol w:w="2019"/>
      </w:tblGrid>
      <w:tr w:rsidR="00303F2A">
        <w:trPr>
          <w:trHeight w:val="1610"/>
        </w:trPr>
        <w:tc>
          <w:tcPr>
            <w:tcW w:w="2660" w:type="dxa"/>
          </w:tcPr>
          <w:p w:rsidR="00303F2A" w:rsidRDefault="00DF7014">
            <w:pPr>
              <w:pStyle w:val="TableParagraph"/>
              <w:spacing w:before="225"/>
              <w:ind w:left="561" w:right="234" w:firstLine="33"/>
              <w:rPr>
                <w:rFonts w:ascii="Arial" w:hAnsi="Arial"/>
                <w:b/>
                <w:sz w:val="20"/>
              </w:rPr>
            </w:pPr>
            <w:r>
              <w:rPr>
                <w:rFonts w:ascii="Arial" w:hAnsi="Arial"/>
                <w:b/>
                <w:spacing w:val="-2"/>
                <w:sz w:val="20"/>
              </w:rPr>
              <w:t xml:space="preserve">Наименование </w:t>
            </w:r>
            <w:r>
              <w:rPr>
                <w:rFonts w:ascii="Arial" w:hAnsi="Arial"/>
                <w:b/>
                <w:sz w:val="20"/>
              </w:rPr>
              <w:t>разделов</w:t>
            </w:r>
            <w:r>
              <w:rPr>
                <w:rFonts w:ascii="Arial" w:hAnsi="Arial"/>
                <w:b/>
                <w:spacing w:val="-8"/>
                <w:sz w:val="20"/>
              </w:rPr>
              <w:t xml:space="preserve"> </w:t>
            </w:r>
            <w:r>
              <w:rPr>
                <w:rFonts w:ascii="Arial" w:hAnsi="Arial"/>
                <w:b/>
                <w:sz w:val="20"/>
              </w:rPr>
              <w:t>и</w:t>
            </w:r>
            <w:r>
              <w:rPr>
                <w:rFonts w:ascii="Arial" w:hAnsi="Arial"/>
                <w:b/>
                <w:spacing w:val="-6"/>
                <w:sz w:val="20"/>
              </w:rPr>
              <w:t xml:space="preserve"> </w:t>
            </w:r>
            <w:r>
              <w:rPr>
                <w:rFonts w:ascii="Arial" w:hAnsi="Arial"/>
                <w:b/>
                <w:spacing w:val="-5"/>
                <w:sz w:val="20"/>
              </w:rPr>
              <w:t>тем</w:t>
            </w:r>
          </w:p>
        </w:tc>
        <w:tc>
          <w:tcPr>
            <w:tcW w:w="9175" w:type="dxa"/>
          </w:tcPr>
          <w:p w:rsidR="00303F2A" w:rsidRDefault="00DF7014">
            <w:pPr>
              <w:pStyle w:val="TableParagraph"/>
              <w:spacing w:before="225"/>
              <w:ind w:left="2426" w:hanging="2060"/>
              <w:rPr>
                <w:rFonts w:ascii="Arial" w:hAnsi="Arial"/>
                <w:b/>
                <w:sz w:val="20"/>
              </w:rPr>
            </w:pPr>
            <w:r>
              <w:rPr>
                <w:rFonts w:ascii="Arial" w:hAnsi="Arial"/>
                <w:b/>
                <w:sz w:val="20"/>
              </w:rPr>
              <w:t>Содержание</w:t>
            </w:r>
            <w:r>
              <w:rPr>
                <w:rFonts w:ascii="Arial" w:hAnsi="Arial"/>
                <w:b/>
                <w:spacing w:val="-7"/>
                <w:sz w:val="20"/>
              </w:rPr>
              <w:t xml:space="preserve"> </w:t>
            </w:r>
            <w:r>
              <w:rPr>
                <w:rFonts w:ascii="Arial" w:hAnsi="Arial"/>
                <w:b/>
                <w:sz w:val="20"/>
              </w:rPr>
              <w:t>учебного</w:t>
            </w:r>
            <w:r>
              <w:rPr>
                <w:rFonts w:ascii="Arial" w:hAnsi="Arial"/>
                <w:b/>
                <w:spacing w:val="-8"/>
                <w:sz w:val="20"/>
              </w:rPr>
              <w:t xml:space="preserve"> </w:t>
            </w:r>
            <w:r>
              <w:rPr>
                <w:rFonts w:ascii="Arial" w:hAnsi="Arial"/>
                <w:b/>
                <w:sz w:val="20"/>
              </w:rPr>
              <w:t>материала</w:t>
            </w:r>
            <w:r>
              <w:rPr>
                <w:rFonts w:ascii="Arial" w:hAnsi="Arial"/>
                <w:b/>
                <w:spacing w:val="-9"/>
                <w:sz w:val="20"/>
              </w:rPr>
              <w:t xml:space="preserve"> </w:t>
            </w:r>
            <w:r>
              <w:rPr>
                <w:rFonts w:ascii="Arial" w:hAnsi="Arial"/>
                <w:b/>
                <w:sz w:val="20"/>
              </w:rPr>
              <w:t>(основное</w:t>
            </w:r>
            <w:r>
              <w:rPr>
                <w:rFonts w:ascii="Arial" w:hAnsi="Arial"/>
                <w:b/>
                <w:spacing w:val="-9"/>
                <w:sz w:val="20"/>
              </w:rPr>
              <w:t xml:space="preserve"> </w:t>
            </w:r>
            <w:r>
              <w:rPr>
                <w:rFonts w:ascii="Arial" w:hAnsi="Arial"/>
                <w:b/>
                <w:sz w:val="20"/>
              </w:rPr>
              <w:t>и</w:t>
            </w:r>
            <w:r>
              <w:rPr>
                <w:rFonts w:ascii="Arial" w:hAnsi="Arial"/>
                <w:b/>
                <w:spacing w:val="-9"/>
                <w:sz w:val="20"/>
              </w:rPr>
              <w:t xml:space="preserve"> </w:t>
            </w:r>
            <w:r>
              <w:rPr>
                <w:rFonts w:ascii="Arial" w:hAnsi="Arial"/>
                <w:b/>
                <w:sz w:val="20"/>
              </w:rPr>
              <w:t>профессионально-ориентированное), практические занятия, прикладной модуль</w:t>
            </w:r>
          </w:p>
        </w:tc>
        <w:tc>
          <w:tcPr>
            <w:tcW w:w="1133" w:type="dxa"/>
          </w:tcPr>
          <w:p w:rsidR="00303F2A" w:rsidRDefault="00DF7014">
            <w:pPr>
              <w:pStyle w:val="TableParagraph"/>
              <w:spacing w:before="225"/>
              <w:ind w:left="270" w:right="206" w:hanging="48"/>
              <w:rPr>
                <w:rFonts w:ascii="Arial" w:hAnsi="Arial"/>
                <w:b/>
                <w:sz w:val="20"/>
              </w:rPr>
            </w:pPr>
            <w:r>
              <w:rPr>
                <w:rFonts w:ascii="Arial" w:hAnsi="Arial"/>
                <w:b/>
                <w:spacing w:val="-2"/>
                <w:sz w:val="20"/>
              </w:rPr>
              <w:t xml:space="preserve">Объем </w:t>
            </w:r>
            <w:r>
              <w:rPr>
                <w:rFonts w:ascii="Arial" w:hAnsi="Arial"/>
                <w:b/>
                <w:spacing w:val="-4"/>
                <w:sz w:val="20"/>
              </w:rPr>
              <w:t>часов</w:t>
            </w:r>
          </w:p>
        </w:tc>
        <w:tc>
          <w:tcPr>
            <w:tcW w:w="2019" w:type="dxa"/>
          </w:tcPr>
          <w:p w:rsidR="00303F2A" w:rsidRDefault="00DF7014">
            <w:pPr>
              <w:pStyle w:val="TableParagraph"/>
              <w:ind w:left="215" w:right="211" w:firstLine="2"/>
              <w:jc w:val="center"/>
              <w:rPr>
                <w:rFonts w:ascii="Arial" w:hAnsi="Arial"/>
                <w:b/>
                <w:sz w:val="20"/>
              </w:rPr>
            </w:pPr>
            <w:r>
              <w:rPr>
                <w:rFonts w:ascii="Arial" w:hAnsi="Arial"/>
                <w:b/>
                <w:spacing w:val="-4"/>
                <w:sz w:val="20"/>
              </w:rPr>
              <w:t xml:space="preserve">Коды </w:t>
            </w:r>
            <w:r>
              <w:rPr>
                <w:rFonts w:ascii="Arial" w:hAnsi="Arial"/>
                <w:b/>
                <w:spacing w:val="-2"/>
                <w:sz w:val="20"/>
              </w:rPr>
              <w:t>компетенций, формированию которых</w:t>
            </w:r>
          </w:p>
          <w:p w:rsidR="00303F2A" w:rsidRDefault="00DF7014">
            <w:pPr>
              <w:pStyle w:val="TableParagraph"/>
              <w:ind w:left="6"/>
              <w:jc w:val="center"/>
              <w:rPr>
                <w:rFonts w:ascii="Arial" w:hAnsi="Arial"/>
                <w:b/>
                <w:sz w:val="20"/>
              </w:rPr>
            </w:pPr>
            <w:r>
              <w:rPr>
                <w:rFonts w:ascii="Arial" w:hAnsi="Arial"/>
                <w:b/>
                <w:spacing w:val="-2"/>
                <w:sz w:val="20"/>
              </w:rPr>
              <w:t>способствует элемент</w:t>
            </w:r>
          </w:p>
          <w:p w:rsidR="00303F2A" w:rsidRDefault="00DF7014">
            <w:pPr>
              <w:pStyle w:val="TableParagraph"/>
              <w:spacing w:line="215" w:lineRule="exact"/>
              <w:ind w:left="6" w:right="6"/>
              <w:jc w:val="center"/>
              <w:rPr>
                <w:rFonts w:ascii="Arial" w:hAnsi="Arial"/>
                <w:b/>
                <w:sz w:val="20"/>
              </w:rPr>
            </w:pPr>
            <w:r>
              <w:rPr>
                <w:rFonts w:ascii="Arial" w:hAnsi="Arial"/>
                <w:b/>
                <w:spacing w:val="-2"/>
                <w:sz w:val="20"/>
              </w:rPr>
              <w:t>программы</w:t>
            </w:r>
          </w:p>
        </w:tc>
      </w:tr>
      <w:tr w:rsidR="00303F2A">
        <w:trPr>
          <w:trHeight w:val="230"/>
        </w:trPr>
        <w:tc>
          <w:tcPr>
            <w:tcW w:w="2660" w:type="dxa"/>
          </w:tcPr>
          <w:p w:rsidR="00303F2A" w:rsidRDefault="00DF7014">
            <w:pPr>
              <w:pStyle w:val="TableParagraph"/>
              <w:spacing w:line="210" w:lineRule="exact"/>
              <w:ind w:left="9"/>
              <w:jc w:val="center"/>
              <w:rPr>
                <w:rFonts w:ascii="Arial"/>
                <w:b/>
                <w:sz w:val="20"/>
              </w:rPr>
            </w:pPr>
            <w:r>
              <w:rPr>
                <w:rFonts w:ascii="Arial"/>
                <w:b/>
                <w:spacing w:val="-10"/>
                <w:sz w:val="20"/>
              </w:rPr>
              <w:t>1</w:t>
            </w:r>
          </w:p>
        </w:tc>
        <w:tc>
          <w:tcPr>
            <w:tcW w:w="9175" w:type="dxa"/>
          </w:tcPr>
          <w:p w:rsidR="00303F2A" w:rsidRDefault="00DF7014">
            <w:pPr>
              <w:pStyle w:val="TableParagraph"/>
              <w:spacing w:line="210" w:lineRule="exact"/>
              <w:ind w:left="40" w:right="36"/>
              <w:jc w:val="center"/>
              <w:rPr>
                <w:rFonts w:ascii="Arial"/>
                <w:b/>
                <w:sz w:val="20"/>
              </w:rPr>
            </w:pPr>
            <w:r>
              <w:rPr>
                <w:rFonts w:ascii="Arial"/>
                <w:b/>
                <w:spacing w:val="-10"/>
                <w:sz w:val="20"/>
              </w:rPr>
              <w:t>2</w:t>
            </w:r>
          </w:p>
        </w:tc>
        <w:tc>
          <w:tcPr>
            <w:tcW w:w="1133" w:type="dxa"/>
          </w:tcPr>
          <w:p w:rsidR="00303F2A" w:rsidRDefault="00DF7014">
            <w:pPr>
              <w:pStyle w:val="TableParagraph"/>
              <w:spacing w:line="210" w:lineRule="exact"/>
              <w:ind w:left="36" w:right="34"/>
              <w:jc w:val="center"/>
              <w:rPr>
                <w:rFonts w:ascii="Arial"/>
                <w:b/>
                <w:sz w:val="20"/>
              </w:rPr>
            </w:pPr>
            <w:r>
              <w:rPr>
                <w:rFonts w:ascii="Arial"/>
                <w:b/>
                <w:spacing w:val="-10"/>
                <w:sz w:val="20"/>
              </w:rPr>
              <w:t>3</w:t>
            </w:r>
          </w:p>
        </w:tc>
        <w:tc>
          <w:tcPr>
            <w:tcW w:w="2019" w:type="dxa"/>
          </w:tcPr>
          <w:p w:rsidR="00303F2A" w:rsidRDefault="00DF7014">
            <w:pPr>
              <w:pStyle w:val="TableParagraph"/>
              <w:spacing w:line="210" w:lineRule="exact"/>
              <w:ind w:left="6" w:right="1"/>
              <w:jc w:val="center"/>
              <w:rPr>
                <w:rFonts w:ascii="Arial"/>
                <w:b/>
                <w:sz w:val="20"/>
              </w:rPr>
            </w:pPr>
            <w:r>
              <w:rPr>
                <w:rFonts w:ascii="Arial"/>
                <w:b/>
                <w:spacing w:val="-10"/>
                <w:sz w:val="20"/>
              </w:rPr>
              <w:t>4</w:t>
            </w:r>
          </w:p>
        </w:tc>
      </w:tr>
      <w:tr w:rsidR="00303F2A">
        <w:trPr>
          <w:trHeight w:val="230"/>
        </w:trPr>
        <w:tc>
          <w:tcPr>
            <w:tcW w:w="2660" w:type="dxa"/>
          </w:tcPr>
          <w:p w:rsidR="00303F2A" w:rsidRDefault="00303F2A">
            <w:pPr>
              <w:pStyle w:val="TableParagraph"/>
              <w:ind w:left="0"/>
              <w:rPr>
                <w:rFonts w:ascii="Times New Roman"/>
                <w:sz w:val="16"/>
              </w:rPr>
            </w:pPr>
          </w:p>
        </w:tc>
        <w:tc>
          <w:tcPr>
            <w:tcW w:w="9175" w:type="dxa"/>
          </w:tcPr>
          <w:p w:rsidR="00303F2A" w:rsidRDefault="00DF7014">
            <w:pPr>
              <w:pStyle w:val="TableParagraph"/>
              <w:spacing w:line="210" w:lineRule="exact"/>
              <w:ind w:left="105"/>
              <w:rPr>
                <w:sz w:val="20"/>
              </w:rPr>
            </w:pPr>
            <w:r>
              <w:rPr>
                <w:sz w:val="20"/>
              </w:rPr>
              <w:t>описания</w:t>
            </w:r>
            <w:r>
              <w:rPr>
                <w:spacing w:val="-7"/>
                <w:sz w:val="20"/>
              </w:rPr>
              <w:t xml:space="preserve"> </w:t>
            </w:r>
            <w:r>
              <w:rPr>
                <w:sz w:val="20"/>
              </w:rPr>
              <w:t>реальных</w:t>
            </w:r>
            <w:r>
              <w:rPr>
                <w:spacing w:val="-5"/>
                <w:sz w:val="20"/>
              </w:rPr>
              <w:t xml:space="preserve"> </w:t>
            </w:r>
            <w:r>
              <w:rPr>
                <w:sz w:val="20"/>
              </w:rPr>
              <w:t>процессов</w:t>
            </w:r>
            <w:r>
              <w:rPr>
                <w:spacing w:val="-7"/>
                <w:sz w:val="20"/>
              </w:rPr>
              <w:t xml:space="preserve"> </w:t>
            </w:r>
            <w:r>
              <w:rPr>
                <w:sz w:val="20"/>
              </w:rPr>
              <w:t>и</w:t>
            </w:r>
            <w:r>
              <w:rPr>
                <w:spacing w:val="-7"/>
                <w:sz w:val="20"/>
              </w:rPr>
              <w:t xml:space="preserve"> </w:t>
            </w:r>
            <w:r>
              <w:rPr>
                <w:spacing w:val="-2"/>
                <w:sz w:val="20"/>
              </w:rPr>
              <w:t>явлений</w:t>
            </w:r>
          </w:p>
        </w:tc>
        <w:tc>
          <w:tcPr>
            <w:tcW w:w="1133" w:type="dxa"/>
          </w:tcPr>
          <w:p w:rsidR="00303F2A" w:rsidRDefault="00303F2A">
            <w:pPr>
              <w:pStyle w:val="TableParagraph"/>
              <w:ind w:left="0"/>
              <w:rPr>
                <w:rFonts w:ascii="Times New Roman"/>
                <w:sz w:val="16"/>
              </w:rPr>
            </w:pPr>
          </w:p>
        </w:tc>
        <w:tc>
          <w:tcPr>
            <w:tcW w:w="2019" w:type="dxa"/>
            <w:vMerge w:val="restart"/>
          </w:tcPr>
          <w:p w:rsidR="00303F2A" w:rsidRDefault="00303F2A">
            <w:pPr>
              <w:pStyle w:val="TableParagraph"/>
              <w:ind w:left="0"/>
              <w:rPr>
                <w:rFonts w:ascii="Times New Roman"/>
                <w:sz w:val="18"/>
              </w:rPr>
            </w:pPr>
          </w:p>
        </w:tc>
      </w:tr>
      <w:tr w:rsidR="00303F2A">
        <w:trPr>
          <w:trHeight w:val="230"/>
        </w:trPr>
        <w:tc>
          <w:tcPr>
            <w:tcW w:w="2660" w:type="dxa"/>
            <w:vMerge w:val="restart"/>
          </w:tcPr>
          <w:p w:rsidR="00303F2A" w:rsidRDefault="00DF7014">
            <w:pPr>
              <w:pStyle w:val="TableParagraph"/>
              <w:rPr>
                <w:sz w:val="20"/>
              </w:rPr>
            </w:pPr>
            <w:r>
              <w:rPr>
                <w:sz w:val="20"/>
              </w:rPr>
              <w:t>Тема</w:t>
            </w:r>
            <w:r>
              <w:rPr>
                <w:spacing w:val="-6"/>
                <w:sz w:val="20"/>
              </w:rPr>
              <w:t xml:space="preserve"> </w:t>
            </w:r>
            <w:r>
              <w:rPr>
                <w:spacing w:val="-2"/>
                <w:sz w:val="20"/>
              </w:rPr>
              <w:t>10.4.</w:t>
            </w:r>
          </w:p>
          <w:p w:rsidR="00303F2A" w:rsidRDefault="00DF7014">
            <w:pPr>
              <w:pStyle w:val="TableParagraph"/>
              <w:tabs>
                <w:tab w:val="left" w:pos="2012"/>
              </w:tabs>
              <w:spacing w:before="4"/>
              <w:rPr>
                <w:sz w:val="20"/>
              </w:rPr>
            </w:pPr>
            <w:r>
              <w:rPr>
                <w:spacing w:val="-2"/>
                <w:sz w:val="20"/>
              </w:rPr>
              <w:t>Решение</w:t>
            </w:r>
            <w:r>
              <w:rPr>
                <w:sz w:val="20"/>
              </w:rPr>
              <w:tab/>
            </w:r>
            <w:r>
              <w:rPr>
                <w:spacing w:val="-4"/>
                <w:sz w:val="20"/>
              </w:rPr>
              <w:t>задач</w:t>
            </w:r>
          </w:p>
          <w:p w:rsidR="00303F2A" w:rsidRDefault="00DF7014">
            <w:pPr>
              <w:pStyle w:val="TableParagraph"/>
              <w:spacing w:line="220" w:lineRule="atLeast"/>
              <w:ind w:right="234"/>
              <w:rPr>
                <w:sz w:val="20"/>
              </w:rPr>
            </w:pPr>
            <w:r>
              <w:rPr>
                <w:spacing w:val="-4"/>
                <w:sz w:val="20"/>
              </w:rPr>
              <w:t xml:space="preserve">математического </w:t>
            </w:r>
            <w:r>
              <w:rPr>
                <w:spacing w:val="-2"/>
                <w:sz w:val="20"/>
              </w:rPr>
              <w:t>практикума</w:t>
            </w:r>
          </w:p>
        </w:tc>
        <w:tc>
          <w:tcPr>
            <w:tcW w:w="9175" w:type="dxa"/>
          </w:tcPr>
          <w:p w:rsidR="00303F2A" w:rsidRDefault="00DF7014">
            <w:pPr>
              <w:pStyle w:val="TableParagraph"/>
              <w:spacing w:line="210" w:lineRule="exact"/>
              <w:ind w:left="105"/>
              <w:rPr>
                <w:rFonts w:ascii="Arial" w:hAnsi="Arial"/>
                <w:b/>
                <w:sz w:val="20"/>
              </w:rPr>
            </w:pPr>
            <w:r>
              <w:rPr>
                <w:rFonts w:ascii="Arial" w:hAnsi="Arial"/>
                <w:b/>
                <w:sz w:val="20"/>
              </w:rPr>
              <w:t>Содержание</w:t>
            </w:r>
            <w:r>
              <w:rPr>
                <w:rFonts w:ascii="Arial" w:hAnsi="Arial"/>
                <w:b/>
                <w:spacing w:val="-10"/>
                <w:sz w:val="20"/>
              </w:rPr>
              <w:t xml:space="preserve"> </w:t>
            </w:r>
            <w:r>
              <w:rPr>
                <w:rFonts w:ascii="Arial" w:hAnsi="Arial"/>
                <w:b/>
                <w:sz w:val="20"/>
              </w:rPr>
              <w:t>учебного</w:t>
            </w:r>
            <w:r>
              <w:rPr>
                <w:rFonts w:ascii="Arial" w:hAnsi="Arial"/>
                <w:b/>
                <w:spacing w:val="-10"/>
                <w:sz w:val="20"/>
              </w:rPr>
              <w:t xml:space="preserve"> </w:t>
            </w:r>
            <w:r>
              <w:rPr>
                <w:rFonts w:ascii="Arial" w:hAnsi="Arial"/>
                <w:b/>
                <w:spacing w:val="-2"/>
                <w:sz w:val="20"/>
              </w:rPr>
              <w:t>материала</w:t>
            </w:r>
          </w:p>
        </w:tc>
        <w:tc>
          <w:tcPr>
            <w:tcW w:w="1133" w:type="dxa"/>
          </w:tcPr>
          <w:p w:rsidR="00303F2A" w:rsidRDefault="00303F2A">
            <w:pPr>
              <w:pStyle w:val="TableParagraph"/>
              <w:ind w:left="0"/>
              <w:rPr>
                <w:rFonts w:ascii="Times New Roman"/>
                <w:sz w:val="16"/>
              </w:rPr>
            </w:pPr>
          </w:p>
        </w:tc>
        <w:tc>
          <w:tcPr>
            <w:tcW w:w="2019" w:type="dxa"/>
            <w:vMerge/>
            <w:tcBorders>
              <w:top w:val="nil"/>
            </w:tcBorders>
          </w:tcPr>
          <w:p w:rsidR="00303F2A" w:rsidRDefault="00303F2A">
            <w:pPr>
              <w:rPr>
                <w:sz w:val="2"/>
                <w:szCs w:val="2"/>
              </w:rPr>
            </w:pPr>
          </w:p>
        </w:tc>
      </w:tr>
      <w:tr w:rsidR="00303F2A">
        <w:trPr>
          <w:trHeight w:val="679"/>
        </w:trPr>
        <w:tc>
          <w:tcPr>
            <w:tcW w:w="2660" w:type="dxa"/>
            <w:vMerge/>
            <w:tcBorders>
              <w:top w:val="nil"/>
            </w:tcBorders>
          </w:tcPr>
          <w:p w:rsidR="00303F2A" w:rsidRDefault="00303F2A">
            <w:pPr>
              <w:rPr>
                <w:sz w:val="2"/>
                <w:szCs w:val="2"/>
              </w:rPr>
            </w:pPr>
          </w:p>
        </w:tc>
        <w:tc>
          <w:tcPr>
            <w:tcW w:w="9175" w:type="dxa"/>
          </w:tcPr>
          <w:p w:rsidR="00303F2A" w:rsidRDefault="00DF7014">
            <w:pPr>
              <w:pStyle w:val="TableParagraph"/>
              <w:spacing w:line="244" w:lineRule="auto"/>
              <w:ind w:left="105"/>
              <w:rPr>
                <w:sz w:val="20"/>
              </w:rPr>
            </w:pPr>
            <w:r>
              <w:rPr>
                <w:sz w:val="20"/>
              </w:rPr>
              <w:t>Применение</w:t>
            </w:r>
            <w:r>
              <w:rPr>
                <w:spacing w:val="40"/>
                <w:sz w:val="20"/>
              </w:rPr>
              <w:t xml:space="preserve"> </w:t>
            </w:r>
            <w:r>
              <w:rPr>
                <w:sz w:val="20"/>
              </w:rPr>
              <w:t>изученных</w:t>
            </w:r>
            <w:r>
              <w:rPr>
                <w:spacing w:val="40"/>
                <w:sz w:val="20"/>
              </w:rPr>
              <w:t xml:space="preserve"> </w:t>
            </w:r>
            <w:r>
              <w:rPr>
                <w:sz w:val="20"/>
              </w:rPr>
              <w:t>математических</w:t>
            </w:r>
            <w:r>
              <w:rPr>
                <w:spacing w:val="40"/>
                <w:sz w:val="20"/>
              </w:rPr>
              <w:t xml:space="preserve"> </w:t>
            </w:r>
            <w:r>
              <w:rPr>
                <w:sz w:val="20"/>
              </w:rPr>
              <w:t>фактов</w:t>
            </w:r>
            <w:r>
              <w:rPr>
                <w:spacing w:val="40"/>
                <w:sz w:val="20"/>
              </w:rPr>
              <w:t xml:space="preserve"> </w:t>
            </w:r>
            <w:r>
              <w:rPr>
                <w:sz w:val="20"/>
              </w:rPr>
              <w:t>к</w:t>
            </w:r>
            <w:r>
              <w:rPr>
                <w:spacing w:val="40"/>
                <w:sz w:val="20"/>
              </w:rPr>
              <w:t xml:space="preserve"> </w:t>
            </w:r>
            <w:r>
              <w:rPr>
                <w:sz w:val="20"/>
              </w:rPr>
              <w:t>решению</w:t>
            </w:r>
            <w:r>
              <w:rPr>
                <w:spacing w:val="40"/>
                <w:sz w:val="20"/>
              </w:rPr>
              <w:t xml:space="preserve"> </w:t>
            </w:r>
            <w:r>
              <w:rPr>
                <w:sz w:val="20"/>
              </w:rPr>
              <w:t>задач</w:t>
            </w:r>
            <w:r>
              <w:rPr>
                <w:spacing w:val="40"/>
                <w:sz w:val="20"/>
              </w:rPr>
              <w:t xml:space="preserve"> </w:t>
            </w:r>
            <w:r>
              <w:rPr>
                <w:sz w:val="20"/>
              </w:rPr>
              <w:t>из</w:t>
            </w:r>
            <w:r>
              <w:rPr>
                <w:spacing w:val="40"/>
                <w:sz w:val="20"/>
              </w:rPr>
              <w:t xml:space="preserve"> </w:t>
            </w:r>
            <w:r>
              <w:rPr>
                <w:sz w:val="20"/>
              </w:rPr>
              <w:t>различных</w:t>
            </w:r>
            <w:r>
              <w:rPr>
                <w:spacing w:val="40"/>
                <w:sz w:val="20"/>
              </w:rPr>
              <w:t xml:space="preserve"> </w:t>
            </w:r>
            <w:r>
              <w:rPr>
                <w:sz w:val="20"/>
              </w:rPr>
              <w:t>областей науки и реальной жизни</w:t>
            </w:r>
          </w:p>
        </w:tc>
        <w:tc>
          <w:tcPr>
            <w:tcW w:w="1133" w:type="dxa"/>
          </w:tcPr>
          <w:p w:rsidR="00303F2A" w:rsidRDefault="00DF7014">
            <w:pPr>
              <w:pStyle w:val="TableParagraph"/>
              <w:spacing w:before="226"/>
              <w:ind w:left="36" w:right="34"/>
              <w:jc w:val="center"/>
              <w:rPr>
                <w:sz w:val="20"/>
              </w:rPr>
            </w:pPr>
            <w:r>
              <w:rPr>
                <w:spacing w:val="-10"/>
                <w:sz w:val="20"/>
              </w:rPr>
              <w:t>2</w:t>
            </w:r>
          </w:p>
        </w:tc>
        <w:tc>
          <w:tcPr>
            <w:tcW w:w="2019" w:type="dxa"/>
            <w:vMerge/>
            <w:tcBorders>
              <w:top w:val="nil"/>
            </w:tcBorders>
          </w:tcPr>
          <w:p w:rsidR="00303F2A" w:rsidRDefault="00303F2A">
            <w:pPr>
              <w:rPr>
                <w:sz w:val="2"/>
                <w:szCs w:val="2"/>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pacing w:val="-2"/>
                <w:sz w:val="20"/>
              </w:rPr>
              <w:t>Консультация</w:t>
            </w:r>
          </w:p>
        </w:tc>
        <w:tc>
          <w:tcPr>
            <w:tcW w:w="1133" w:type="dxa"/>
          </w:tcPr>
          <w:p w:rsidR="00303F2A" w:rsidRDefault="00DF7014">
            <w:pPr>
              <w:pStyle w:val="TableParagraph"/>
              <w:spacing w:line="210" w:lineRule="exact"/>
              <w:ind w:left="36" w:right="34"/>
              <w:jc w:val="center"/>
              <w:rPr>
                <w:sz w:val="20"/>
              </w:rPr>
            </w:pPr>
            <w:r>
              <w:rPr>
                <w:spacing w:val="-10"/>
                <w:sz w:val="20"/>
              </w:rPr>
              <w:t>2</w:t>
            </w:r>
          </w:p>
        </w:tc>
        <w:tc>
          <w:tcPr>
            <w:tcW w:w="2019" w:type="dxa"/>
          </w:tcPr>
          <w:p w:rsidR="00303F2A" w:rsidRDefault="00303F2A">
            <w:pPr>
              <w:pStyle w:val="TableParagraph"/>
              <w:ind w:left="0"/>
              <w:rPr>
                <w:rFonts w:ascii="Times New Roman"/>
                <w:sz w:val="16"/>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z w:val="20"/>
              </w:rPr>
              <w:t>Промежуточная</w:t>
            </w:r>
            <w:r>
              <w:rPr>
                <w:rFonts w:ascii="Arial" w:hAnsi="Arial"/>
                <w:b/>
                <w:spacing w:val="-12"/>
                <w:sz w:val="20"/>
              </w:rPr>
              <w:t xml:space="preserve"> </w:t>
            </w:r>
            <w:r>
              <w:rPr>
                <w:rFonts w:ascii="Arial" w:hAnsi="Arial"/>
                <w:b/>
                <w:sz w:val="20"/>
              </w:rPr>
              <w:t>аттестация</w:t>
            </w:r>
            <w:r>
              <w:rPr>
                <w:rFonts w:ascii="Arial" w:hAnsi="Arial"/>
                <w:b/>
                <w:spacing w:val="-11"/>
                <w:sz w:val="20"/>
              </w:rPr>
              <w:t xml:space="preserve"> </w:t>
            </w:r>
            <w:r>
              <w:rPr>
                <w:rFonts w:ascii="Arial" w:hAnsi="Arial"/>
                <w:b/>
                <w:sz w:val="20"/>
              </w:rPr>
              <w:t>в</w:t>
            </w:r>
            <w:r>
              <w:rPr>
                <w:rFonts w:ascii="Arial" w:hAnsi="Arial"/>
                <w:b/>
                <w:spacing w:val="-9"/>
                <w:sz w:val="20"/>
              </w:rPr>
              <w:t xml:space="preserve"> </w:t>
            </w:r>
            <w:r>
              <w:rPr>
                <w:rFonts w:ascii="Arial" w:hAnsi="Arial"/>
                <w:b/>
                <w:sz w:val="20"/>
              </w:rPr>
              <w:t>виде</w:t>
            </w:r>
            <w:r>
              <w:rPr>
                <w:rFonts w:ascii="Arial" w:hAnsi="Arial"/>
                <w:b/>
                <w:spacing w:val="-8"/>
                <w:sz w:val="20"/>
              </w:rPr>
              <w:t xml:space="preserve"> </w:t>
            </w:r>
            <w:r>
              <w:rPr>
                <w:rFonts w:ascii="Arial" w:hAnsi="Arial"/>
                <w:b/>
                <w:spacing w:val="-2"/>
                <w:sz w:val="20"/>
              </w:rPr>
              <w:t>экзамена</w:t>
            </w:r>
          </w:p>
        </w:tc>
        <w:tc>
          <w:tcPr>
            <w:tcW w:w="1133" w:type="dxa"/>
          </w:tcPr>
          <w:p w:rsidR="00303F2A" w:rsidRDefault="00DF7014">
            <w:pPr>
              <w:pStyle w:val="TableParagraph"/>
              <w:spacing w:line="210" w:lineRule="exact"/>
              <w:ind w:left="36" w:right="34"/>
              <w:jc w:val="center"/>
              <w:rPr>
                <w:sz w:val="20"/>
              </w:rPr>
            </w:pPr>
            <w:r>
              <w:rPr>
                <w:spacing w:val="-10"/>
                <w:sz w:val="20"/>
              </w:rPr>
              <w:t>6</w:t>
            </w:r>
          </w:p>
        </w:tc>
        <w:tc>
          <w:tcPr>
            <w:tcW w:w="2019" w:type="dxa"/>
          </w:tcPr>
          <w:p w:rsidR="00303F2A" w:rsidRDefault="00303F2A">
            <w:pPr>
              <w:pStyle w:val="TableParagraph"/>
              <w:ind w:left="0"/>
              <w:rPr>
                <w:rFonts w:ascii="Times New Roman"/>
                <w:sz w:val="16"/>
              </w:rPr>
            </w:pPr>
          </w:p>
        </w:tc>
      </w:tr>
      <w:tr w:rsidR="00303F2A">
        <w:trPr>
          <w:trHeight w:val="230"/>
        </w:trPr>
        <w:tc>
          <w:tcPr>
            <w:tcW w:w="11835" w:type="dxa"/>
            <w:gridSpan w:val="2"/>
          </w:tcPr>
          <w:p w:rsidR="00303F2A" w:rsidRDefault="00DF7014">
            <w:pPr>
              <w:pStyle w:val="TableParagraph"/>
              <w:spacing w:line="210" w:lineRule="exact"/>
              <w:rPr>
                <w:rFonts w:ascii="Arial" w:hAnsi="Arial"/>
                <w:b/>
                <w:sz w:val="20"/>
              </w:rPr>
            </w:pPr>
            <w:r>
              <w:rPr>
                <w:rFonts w:ascii="Arial" w:hAnsi="Arial"/>
                <w:b/>
                <w:spacing w:val="-2"/>
                <w:sz w:val="20"/>
              </w:rPr>
              <w:t>Всего:</w:t>
            </w:r>
          </w:p>
        </w:tc>
        <w:tc>
          <w:tcPr>
            <w:tcW w:w="1133" w:type="dxa"/>
          </w:tcPr>
          <w:p w:rsidR="00303F2A" w:rsidRDefault="00DF7014">
            <w:pPr>
              <w:pStyle w:val="TableParagraph"/>
              <w:spacing w:line="210" w:lineRule="exact"/>
              <w:ind w:left="34" w:right="34"/>
              <w:jc w:val="center"/>
              <w:rPr>
                <w:rFonts w:ascii="Arial"/>
                <w:b/>
                <w:sz w:val="20"/>
              </w:rPr>
            </w:pPr>
            <w:r>
              <w:rPr>
                <w:rFonts w:ascii="Arial"/>
                <w:b/>
                <w:spacing w:val="-5"/>
                <w:sz w:val="20"/>
              </w:rPr>
              <w:t>340</w:t>
            </w:r>
          </w:p>
        </w:tc>
        <w:tc>
          <w:tcPr>
            <w:tcW w:w="2019" w:type="dxa"/>
          </w:tcPr>
          <w:p w:rsidR="00303F2A" w:rsidRDefault="00303F2A">
            <w:pPr>
              <w:pStyle w:val="TableParagraph"/>
              <w:ind w:left="0"/>
              <w:rPr>
                <w:rFonts w:ascii="Times New Roman"/>
                <w:sz w:val="16"/>
              </w:rPr>
            </w:pPr>
          </w:p>
        </w:tc>
      </w:tr>
    </w:tbl>
    <w:p w:rsidR="00303F2A" w:rsidRDefault="00303F2A">
      <w:pPr>
        <w:pStyle w:val="TableParagraph"/>
        <w:rPr>
          <w:rFonts w:ascii="Times New Roman"/>
          <w:sz w:val="16"/>
        </w:rPr>
        <w:sectPr w:rsidR="00303F2A">
          <w:pgSz w:w="16840" w:h="11910" w:orient="landscape"/>
          <w:pgMar w:top="1100" w:right="141" w:bottom="540" w:left="1559" w:header="0" w:footer="352" w:gutter="0"/>
          <w:cols w:space="720"/>
        </w:sectPr>
      </w:pPr>
    </w:p>
    <w:p w:rsidR="00303F2A" w:rsidRDefault="00DF7014">
      <w:pPr>
        <w:pStyle w:val="1"/>
        <w:numPr>
          <w:ilvl w:val="0"/>
          <w:numId w:val="15"/>
        </w:numPr>
        <w:tabs>
          <w:tab w:val="left" w:pos="1678"/>
        </w:tabs>
        <w:ind w:left="1678" w:hanging="246"/>
        <w:jc w:val="left"/>
      </w:pPr>
      <w:bookmarkStart w:id="2" w:name="_TOC_250000"/>
      <w:r>
        <w:t>УСЛОВИЯ</w:t>
      </w:r>
      <w:r>
        <w:rPr>
          <w:spacing w:val="-8"/>
        </w:rPr>
        <w:t xml:space="preserve"> </w:t>
      </w:r>
      <w:r>
        <w:t>РЕАЛИЗАЦИИ</w:t>
      </w:r>
      <w:r>
        <w:rPr>
          <w:spacing w:val="-6"/>
        </w:rPr>
        <w:t xml:space="preserve"> </w:t>
      </w:r>
      <w:r>
        <w:t>ПРОГРАММЫ</w:t>
      </w:r>
      <w:r>
        <w:rPr>
          <w:spacing w:val="-8"/>
        </w:rPr>
        <w:t xml:space="preserve"> </w:t>
      </w:r>
      <w:r>
        <w:t>УЧЕБНОЙ</w:t>
      </w:r>
      <w:r>
        <w:rPr>
          <w:spacing w:val="-8"/>
        </w:rPr>
        <w:t xml:space="preserve"> </w:t>
      </w:r>
      <w:bookmarkEnd w:id="2"/>
      <w:r>
        <w:rPr>
          <w:spacing w:val="-2"/>
        </w:rPr>
        <w:t>ДИСЦИПЛИНЫ</w:t>
      </w:r>
    </w:p>
    <w:p w:rsidR="00303F2A" w:rsidRDefault="00303F2A">
      <w:pPr>
        <w:pStyle w:val="a3"/>
        <w:spacing w:before="71"/>
        <w:rPr>
          <w:rFonts w:ascii="Arial"/>
          <w:b/>
        </w:rPr>
      </w:pPr>
    </w:p>
    <w:p w:rsidR="00303F2A" w:rsidRPr="0034496A" w:rsidRDefault="00DF7014" w:rsidP="0034496A">
      <w:pPr>
        <w:pStyle w:val="2"/>
        <w:numPr>
          <w:ilvl w:val="1"/>
          <w:numId w:val="15"/>
        </w:numPr>
        <w:tabs>
          <w:tab w:val="left" w:pos="851"/>
          <w:tab w:val="left" w:pos="997"/>
        </w:tabs>
        <w:ind w:left="997" w:hanging="429"/>
      </w:pPr>
      <w:r>
        <w:t>Требования</w:t>
      </w:r>
      <w:r>
        <w:rPr>
          <w:spacing w:val="-9"/>
        </w:rPr>
        <w:t xml:space="preserve"> </w:t>
      </w:r>
      <w:r>
        <w:t>к</w:t>
      </w:r>
      <w:r>
        <w:rPr>
          <w:spacing w:val="-8"/>
        </w:rPr>
        <w:t xml:space="preserve"> </w:t>
      </w:r>
      <w:r>
        <w:t>минимальному</w:t>
      </w:r>
      <w:r>
        <w:rPr>
          <w:spacing w:val="-11"/>
        </w:rPr>
        <w:t xml:space="preserve"> </w:t>
      </w:r>
      <w:r>
        <w:t>материально-техническому</w:t>
      </w:r>
      <w:r>
        <w:rPr>
          <w:spacing w:val="-10"/>
        </w:rPr>
        <w:t xml:space="preserve"> </w:t>
      </w:r>
      <w:r>
        <w:rPr>
          <w:spacing w:val="-2"/>
        </w:rPr>
        <w:t>обеспечению</w:t>
      </w:r>
    </w:p>
    <w:p w:rsidR="0034496A" w:rsidRDefault="0034496A" w:rsidP="0034496A">
      <w:pPr>
        <w:pStyle w:val="2"/>
        <w:tabs>
          <w:tab w:val="left" w:pos="851"/>
          <w:tab w:val="left" w:pos="997"/>
        </w:tabs>
        <w:ind w:left="672"/>
        <w:jc w:val="center"/>
      </w:pPr>
      <w:bookmarkStart w:id="3" w:name="_GoBack"/>
      <w:bookmarkEnd w:id="3"/>
    </w:p>
    <w:p w:rsidR="0034496A" w:rsidRPr="0034496A" w:rsidRDefault="00DF7014" w:rsidP="0034496A">
      <w:pPr>
        <w:keepNext/>
        <w:tabs>
          <w:tab w:val="left" w:pos="851"/>
        </w:tabs>
        <w:ind w:firstLine="567"/>
        <w:jc w:val="center"/>
        <w:rPr>
          <w:rFonts w:ascii="Arial" w:eastAsia="Calibri" w:hAnsi="Arial" w:cs="Arial"/>
        </w:rPr>
      </w:pPr>
      <w:r w:rsidRPr="0034496A">
        <w:rPr>
          <w:rFonts w:ascii="Arial" w:hAnsi="Arial" w:cs="Arial"/>
        </w:rPr>
        <w:t>Реализация</w:t>
      </w:r>
      <w:r w:rsidRPr="0034496A">
        <w:rPr>
          <w:rFonts w:ascii="Arial" w:hAnsi="Arial" w:cs="Arial"/>
          <w:spacing w:val="-15"/>
        </w:rPr>
        <w:t xml:space="preserve"> </w:t>
      </w:r>
      <w:r w:rsidRPr="0034496A">
        <w:rPr>
          <w:rFonts w:ascii="Arial" w:hAnsi="Arial" w:cs="Arial"/>
        </w:rPr>
        <w:t>программы</w:t>
      </w:r>
      <w:r w:rsidRPr="0034496A">
        <w:rPr>
          <w:rFonts w:ascii="Arial" w:hAnsi="Arial" w:cs="Arial"/>
          <w:spacing w:val="-15"/>
        </w:rPr>
        <w:t xml:space="preserve"> </w:t>
      </w:r>
      <w:r w:rsidRPr="0034496A">
        <w:rPr>
          <w:rFonts w:ascii="Arial" w:hAnsi="Arial" w:cs="Arial"/>
        </w:rPr>
        <w:t>предполагает</w:t>
      </w:r>
      <w:r w:rsidRPr="0034496A">
        <w:rPr>
          <w:rFonts w:ascii="Arial" w:hAnsi="Arial" w:cs="Arial"/>
          <w:spacing w:val="-14"/>
        </w:rPr>
        <w:t xml:space="preserve"> </w:t>
      </w:r>
      <w:r w:rsidRPr="0034496A">
        <w:rPr>
          <w:rFonts w:ascii="Arial" w:hAnsi="Arial" w:cs="Arial"/>
        </w:rPr>
        <w:t>наличие</w:t>
      </w:r>
      <w:r w:rsidRPr="0034496A">
        <w:rPr>
          <w:rFonts w:ascii="Arial" w:hAnsi="Arial" w:cs="Arial"/>
          <w:spacing w:val="-15"/>
        </w:rPr>
        <w:t xml:space="preserve"> </w:t>
      </w:r>
      <w:r w:rsidRPr="0034496A">
        <w:rPr>
          <w:rFonts w:ascii="Arial" w:hAnsi="Arial" w:cs="Arial"/>
        </w:rPr>
        <w:t>учебного</w:t>
      </w:r>
      <w:r w:rsidRPr="0034496A">
        <w:rPr>
          <w:rFonts w:ascii="Arial" w:hAnsi="Arial" w:cs="Arial"/>
          <w:spacing w:val="-15"/>
        </w:rPr>
        <w:t xml:space="preserve"> </w:t>
      </w:r>
      <w:r w:rsidRPr="0034496A">
        <w:rPr>
          <w:rFonts w:ascii="Arial" w:hAnsi="Arial" w:cs="Arial"/>
        </w:rPr>
        <w:t>кабинета</w:t>
      </w:r>
      <w:r w:rsidRPr="0034496A">
        <w:rPr>
          <w:rFonts w:ascii="Arial" w:hAnsi="Arial" w:cs="Arial"/>
          <w:spacing w:val="-14"/>
        </w:rPr>
        <w:t xml:space="preserve"> </w:t>
      </w:r>
      <w:r w:rsidR="0034496A" w:rsidRPr="0034496A">
        <w:rPr>
          <w:rFonts w:ascii="Arial" w:eastAsia="Calibri" w:hAnsi="Arial" w:cs="Arial"/>
        </w:rPr>
        <w:t>математики и информатики</w:t>
      </w:r>
    </w:p>
    <w:p w:rsidR="00303F2A" w:rsidRDefault="0034496A" w:rsidP="0034496A">
      <w:pPr>
        <w:keepNext/>
        <w:widowControl/>
        <w:tabs>
          <w:tab w:val="left" w:pos="851"/>
        </w:tabs>
        <w:autoSpaceDE/>
        <w:autoSpaceDN/>
        <w:ind w:firstLine="567"/>
        <w:rPr>
          <w:rFonts w:ascii="Arial" w:eastAsia="Calibri" w:hAnsi="Arial" w:cs="Arial"/>
        </w:rPr>
      </w:pPr>
      <w:r w:rsidRPr="0034496A">
        <w:rPr>
          <w:rFonts w:ascii="Arial" w:eastAsia="Calibri" w:hAnsi="Arial" w:cs="Arial"/>
        </w:rPr>
        <w:t>Мебель и оборудование:</w:t>
      </w:r>
      <w:r w:rsidRPr="0034496A">
        <w:rPr>
          <w:rFonts w:ascii="Arial" w:eastAsia="Calibri" w:hAnsi="Arial" w:cs="Arial"/>
        </w:rPr>
        <w:t xml:space="preserve"> </w:t>
      </w:r>
      <w:r w:rsidRPr="0034496A">
        <w:rPr>
          <w:rFonts w:ascii="Arial" w:eastAsia="Calibri" w:hAnsi="Arial" w:cs="Arial"/>
        </w:rPr>
        <w:t>Стол преподавателя – 1 шт.; стул преподавателя – 1 шт.; стол компьютерный - 25 шт.; кресло компьютерное 25 шт.; стул ученический – 5 шт.; шкаф для документов – 1 шт.; трибуна – 1 шт.; доска меловая – 1 шт.; доска интерактивная – 1 шт.; проектор – 1 шт.; моноблок – 14 шт.; огнетушитель – 1 шт.</w:t>
      </w:r>
    </w:p>
    <w:p w:rsidR="0034496A" w:rsidRPr="0034496A" w:rsidRDefault="0034496A" w:rsidP="0034496A">
      <w:pPr>
        <w:keepNext/>
        <w:widowControl/>
        <w:tabs>
          <w:tab w:val="left" w:pos="851"/>
        </w:tabs>
        <w:autoSpaceDE/>
        <w:autoSpaceDN/>
        <w:ind w:firstLine="567"/>
        <w:rPr>
          <w:rFonts w:ascii="Arial" w:eastAsia="Calibri" w:hAnsi="Arial" w:cs="Arial"/>
        </w:rPr>
      </w:pPr>
    </w:p>
    <w:p w:rsidR="00303F2A" w:rsidRDefault="00DF7014" w:rsidP="0034496A">
      <w:pPr>
        <w:pStyle w:val="2"/>
        <w:numPr>
          <w:ilvl w:val="1"/>
          <w:numId w:val="15"/>
        </w:numPr>
        <w:tabs>
          <w:tab w:val="left" w:pos="851"/>
          <w:tab w:val="left" w:pos="997"/>
        </w:tabs>
        <w:ind w:left="0" w:firstLine="567"/>
      </w:pPr>
      <w:r>
        <w:t>Информационное</w:t>
      </w:r>
      <w:r>
        <w:rPr>
          <w:spacing w:val="-13"/>
        </w:rPr>
        <w:t xml:space="preserve"> </w:t>
      </w:r>
      <w:r>
        <w:t>обеспечение</w:t>
      </w:r>
      <w:r>
        <w:rPr>
          <w:spacing w:val="-9"/>
        </w:rPr>
        <w:t xml:space="preserve"> </w:t>
      </w:r>
      <w:r>
        <w:t>реализации</w:t>
      </w:r>
      <w:r>
        <w:rPr>
          <w:spacing w:val="-8"/>
        </w:rPr>
        <w:t xml:space="preserve"> </w:t>
      </w:r>
      <w:r>
        <w:rPr>
          <w:spacing w:val="-2"/>
        </w:rPr>
        <w:t>программы</w:t>
      </w:r>
    </w:p>
    <w:p w:rsidR="00303F2A" w:rsidRDefault="00DF7014" w:rsidP="0034496A">
      <w:pPr>
        <w:pStyle w:val="a3"/>
        <w:tabs>
          <w:tab w:val="left" w:pos="851"/>
        </w:tabs>
        <w:spacing w:before="247" w:line="242" w:lineRule="auto"/>
        <w:ind w:right="565" w:firstLine="567"/>
        <w:jc w:val="both"/>
      </w:pPr>
      <w: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303F2A" w:rsidRDefault="00303F2A" w:rsidP="0034496A">
      <w:pPr>
        <w:pStyle w:val="a3"/>
        <w:tabs>
          <w:tab w:val="left" w:pos="851"/>
        </w:tabs>
        <w:spacing w:before="2"/>
        <w:ind w:firstLine="567"/>
      </w:pPr>
    </w:p>
    <w:p w:rsidR="00303F2A" w:rsidRDefault="00DF7014" w:rsidP="0034496A">
      <w:pPr>
        <w:pStyle w:val="2"/>
        <w:numPr>
          <w:ilvl w:val="2"/>
          <w:numId w:val="2"/>
        </w:numPr>
        <w:tabs>
          <w:tab w:val="left" w:pos="851"/>
          <w:tab w:val="left" w:pos="1119"/>
        </w:tabs>
        <w:ind w:left="0" w:firstLine="567"/>
        <w:jc w:val="left"/>
      </w:pPr>
      <w:r>
        <w:t>Основные</w:t>
      </w:r>
      <w:r>
        <w:rPr>
          <w:spacing w:val="-10"/>
        </w:rPr>
        <w:t xml:space="preserve"> </w:t>
      </w:r>
      <w:r>
        <w:rPr>
          <w:spacing w:val="-2"/>
        </w:rPr>
        <w:t>источники</w:t>
      </w:r>
    </w:p>
    <w:p w:rsidR="00303F2A" w:rsidRDefault="00DF7014" w:rsidP="0034496A">
      <w:pPr>
        <w:pStyle w:val="a4"/>
        <w:numPr>
          <w:ilvl w:val="0"/>
          <w:numId w:val="1"/>
        </w:numPr>
        <w:tabs>
          <w:tab w:val="left" w:pos="851"/>
          <w:tab w:val="left" w:pos="991"/>
        </w:tabs>
        <w:spacing w:before="247" w:line="244" w:lineRule="auto"/>
        <w:ind w:left="0" w:right="560" w:firstLine="567"/>
        <w:jc w:val="both"/>
      </w:pPr>
      <w:r>
        <w:t xml:space="preserve">Алимов, Ш. А. Математика. Алгебра и начала математического анализа. Базовый уровень : электронная форма учебного пособия для СПО / Ш. А. Алимов, М. А. Ткачёва, Ю. М. Колягин. - Москва : Просвещение, 2024. - 463 с. - Текст : электронный. - URL: https://znanium.ru/ </w:t>
      </w:r>
      <w:r>
        <w:rPr>
          <w:w w:val="160"/>
        </w:rPr>
        <w:t>–</w:t>
      </w:r>
      <w:r>
        <w:rPr>
          <w:spacing w:val="-11"/>
          <w:w w:val="160"/>
        </w:rPr>
        <w:t xml:space="preserve"> </w:t>
      </w:r>
      <w:r>
        <w:t>Режим доступа: по подписке.</w:t>
      </w:r>
    </w:p>
    <w:p w:rsidR="00303F2A" w:rsidRDefault="00DF7014">
      <w:pPr>
        <w:pStyle w:val="a4"/>
        <w:numPr>
          <w:ilvl w:val="0"/>
          <w:numId w:val="1"/>
        </w:numPr>
        <w:tabs>
          <w:tab w:val="left" w:pos="991"/>
        </w:tabs>
        <w:spacing w:line="244" w:lineRule="auto"/>
        <w:ind w:right="559" w:firstLine="283"/>
        <w:jc w:val="both"/>
      </w:pPr>
      <w:proofErr w:type="spellStart"/>
      <w:r>
        <w:t>Атанасян</w:t>
      </w:r>
      <w:proofErr w:type="spellEnd"/>
      <w:r>
        <w:t xml:space="preserve">, Л. С. Математика. Геометрия. Базовый уровень : электронная форма учебного пособия для СПО / Л. С. </w:t>
      </w:r>
      <w:proofErr w:type="spellStart"/>
      <w:r>
        <w:t>Атанасян</w:t>
      </w:r>
      <w:proofErr w:type="spellEnd"/>
      <w:r>
        <w:t>, В. Ф. Бутузов, С. Б. Кадомцев. - Москва : Просвещение, 2024. - 193 с.</w:t>
      </w:r>
      <w:r>
        <w:rPr>
          <w:spacing w:val="40"/>
        </w:rPr>
        <w:t xml:space="preserve"> </w:t>
      </w:r>
      <w:r>
        <w:t xml:space="preserve">- Текст : электронный. - URL: https://znanium.ru/ </w:t>
      </w:r>
      <w:r>
        <w:rPr>
          <w:w w:val="160"/>
        </w:rPr>
        <w:t xml:space="preserve">– </w:t>
      </w:r>
      <w:r>
        <w:t>Режим доступа: по подписке.</w:t>
      </w:r>
    </w:p>
    <w:p w:rsidR="00303F2A" w:rsidRDefault="00303F2A">
      <w:pPr>
        <w:pStyle w:val="a3"/>
        <w:spacing w:before="169"/>
      </w:pPr>
    </w:p>
    <w:p w:rsidR="00303F2A" w:rsidRDefault="00DF7014">
      <w:pPr>
        <w:pStyle w:val="2"/>
        <w:numPr>
          <w:ilvl w:val="2"/>
          <w:numId w:val="2"/>
        </w:numPr>
        <w:tabs>
          <w:tab w:val="left" w:pos="836"/>
        </w:tabs>
        <w:ind w:left="836" w:hanging="551"/>
        <w:jc w:val="left"/>
      </w:pPr>
      <w:r>
        <w:rPr>
          <w:spacing w:val="-2"/>
        </w:rPr>
        <w:t>Дополнительные</w:t>
      </w:r>
      <w:r>
        <w:rPr>
          <w:spacing w:val="9"/>
        </w:rPr>
        <w:t xml:space="preserve"> </w:t>
      </w:r>
      <w:r>
        <w:rPr>
          <w:spacing w:val="-2"/>
        </w:rPr>
        <w:t>источники</w:t>
      </w:r>
    </w:p>
    <w:p w:rsidR="00303F2A" w:rsidRDefault="00DF7014">
      <w:pPr>
        <w:pStyle w:val="a4"/>
        <w:numPr>
          <w:ilvl w:val="3"/>
          <w:numId w:val="2"/>
        </w:numPr>
        <w:tabs>
          <w:tab w:val="left" w:pos="819"/>
        </w:tabs>
        <w:spacing w:before="187" w:line="264" w:lineRule="auto"/>
        <w:ind w:right="559" w:firstLine="283"/>
        <w:jc w:val="both"/>
      </w:pPr>
      <w:proofErr w:type="spellStart"/>
      <w:r>
        <w:t>Атанасян</w:t>
      </w:r>
      <w:proofErr w:type="spellEnd"/>
      <w:r>
        <w:t>,</w:t>
      </w:r>
      <w:r>
        <w:rPr>
          <w:spacing w:val="-4"/>
        </w:rPr>
        <w:t xml:space="preserve"> </w:t>
      </w:r>
      <w:r>
        <w:t>Л.</w:t>
      </w:r>
      <w:r>
        <w:rPr>
          <w:spacing w:val="-6"/>
        </w:rPr>
        <w:t xml:space="preserve"> </w:t>
      </w:r>
      <w:r>
        <w:t>С.</w:t>
      </w:r>
      <w:r>
        <w:rPr>
          <w:spacing w:val="-4"/>
        </w:rPr>
        <w:t xml:space="preserve"> </w:t>
      </w:r>
      <w:r>
        <w:t>Математика:</w:t>
      </w:r>
      <w:r>
        <w:rPr>
          <w:spacing w:val="-4"/>
        </w:rPr>
        <w:t xml:space="preserve"> </w:t>
      </w:r>
      <w:r>
        <w:t>алгебра</w:t>
      </w:r>
      <w:r>
        <w:rPr>
          <w:spacing w:val="-7"/>
        </w:rPr>
        <w:t xml:space="preserve"> </w:t>
      </w:r>
      <w:r>
        <w:t>и</w:t>
      </w:r>
      <w:r>
        <w:rPr>
          <w:spacing w:val="-6"/>
        </w:rPr>
        <w:t xml:space="preserve"> </w:t>
      </w:r>
      <w:r>
        <w:t>начала</w:t>
      </w:r>
      <w:r>
        <w:rPr>
          <w:spacing w:val="-5"/>
        </w:rPr>
        <w:t xml:space="preserve"> </w:t>
      </w:r>
      <w:r>
        <w:t>математического</w:t>
      </w:r>
      <w:r>
        <w:rPr>
          <w:spacing w:val="-5"/>
        </w:rPr>
        <w:t xml:space="preserve"> </w:t>
      </w:r>
      <w:r>
        <w:t>анализа,</w:t>
      </w:r>
      <w:r>
        <w:rPr>
          <w:spacing w:val="-6"/>
        </w:rPr>
        <w:t xml:space="preserve"> </w:t>
      </w:r>
      <w:r>
        <w:t xml:space="preserve">геометрия. </w:t>
      </w:r>
      <w:r>
        <w:rPr>
          <w:w w:val="105"/>
        </w:rPr>
        <w:t>Геометрия.</w:t>
      </w:r>
      <w:r>
        <w:rPr>
          <w:spacing w:val="-16"/>
          <w:w w:val="105"/>
        </w:rPr>
        <w:t xml:space="preserve"> </w:t>
      </w:r>
      <w:r>
        <w:rPr>
          <w:w w:val="105"/>
        </w:rPr>
        <w:t>10</w:t>
      </w:r>
      <w:r>
        <w:rPr>
          <w:spacing w:val="-15"/>
          <w:w w:val="105"/>
        </w:rPr>
        <w:t xml:space="preserve"> </w:t>
      </w:r>
      <w:r>
        <w:rPr>
          <w:w w:val="160"/>
        </w:rPr>
        <w:t>–</w:t>
      </w:r>
      <w:r>
        <w:rPr>
          <w:spacing w:val="-24"/>
          <w:w w:val="160"/>
        </w:rPr>
        <w:t xml:space="preserve"> </w:t>
      </w:r>
      <w:r>
        <w:rPr>
          <w:w w:val="105"/>
        </w:rPr>
        <w:t>11</w:t>
      </w:r>
      <w:r>
        <w:rPr>
          <w:spacing w:val="-15"/>
          <w:w w:val="105"/>
        </w:rPr>
        <w:t xml:space="preserve"> </w:t>
      </w:r>
      <w:r>
        <w:rPr>
          <w:w w:val="105"/>
        </w:rPr>
        <w:t>классы:</w:t>
      </w:r>
      <w:r>
        <w:rPr>
          <w:spacing w:val="-11"/>
          <w:w w:val="105"/>
        </w:rPr>
        <w:t xml:space="preserve"> </w:t>
      </w:r>
      <w:r>
        <w:rPr>
          <w:w w:val="105"/>
        </w:rPr>
        <w:t>учеб.</w:t>
      </w:r>
      <w:r>
        <w:rPr>
          <w:spacing w:val="-10"/>
          <w:w w:val="105"/>
        </w:rPr>
        <w:t xml:space="preserve"> </w:t>
      </w:r>
      <w:r>
        <w:rPr>
          <w:w w:val="105"/>
        </w:rPr>
        <w:t>для</w:t>
      </w:r>
      <w:r>
        <w:rPr>
          <w:spacing w:val="-9"/>
          <w:w w:val="105"/>
        </w:rPr>
        <w:t xml:space="preserve"> </w:t>
      </w:r>
      <w:proofErr w:type="spellStart"/>
      <w:r>
        <w:rPr>
          <w:w w:val="105"/>
        </w:rPr>
        <w:t>общеобразоват</w:t>
      </w:r>
      <w:proofErr w:type="spellEnd"/>
      <w:r>
        <w:rPr>
          <w:w w:val="105"/>
        </w:rPr>
        <w:t>.</w:t>
      </w:r>
      <w:r>
        <w:rPr>
          <w:spacing w:val="-10"/>
          <w:w w:val="105"/>
        </w:rPr>
        <w:t xml:space="preserve"> </w:t>
      </w:r>
      <w:r>
        <w:rPr>
          <w:w w:val="105"/>
        </w:rPr>
        <w:t>организаций:</w:t>
      </w:r>
      <w:r>
        <w:rPr>
          <w:spacing w:val="-10"/>
          <w:w w:val="105"/>
        </w:rPr>
        <w:t xml:space="preserve"> </w:t>
      </w:r>
      <w:r>
        <w:rPr>
          <w:w w:val="105"/>
        </w:rPr>
        <w:t>базовый</w:t>
      </w:r>
      <w:r>
        <w:rPr>
          <w:spacing w:val="-12"/>
          <w:w w:val="105"/>
        </w:rPr>
        <w:t xml:space="preserve"> </w:t>
      </w:r>
      <w:r>
        <w:rPr>
          <w:w w:val="105"/>
        </w:rPr>
        <w:t>уровень</w:t>
      </w:r>
      <w:r>
        <w:rPr>
          <w:spacing w:val="-11"/>
          <w:w w:val="105"/>
        </w:rPr>
        <w:t xml:space="preserve"> </w:t>
      </w:r>
      <w:r>
        <w:rPr>
          <w:w w:val="105"/>
        </w:rPr>
        <w:t xml:space="preserve">и </w:t>
      </w:r>
      <w:proofErr w:type="spellStart"/>
      <w:r>
        <w:rPr>
          <w:w w:val="105"/>
        </w:rPr>
        <w:t>углубл</w:t>
      </w:r>
      <w:proofErr w:type="spellEnd"/>
      <w:r>
        <w:rPr>
          <w:w w:val="105"/>
        </w:rPr>
        <w:t>.</w:t>
      </w:r>
      <w:r>
        <w:rPr>
          <w:spacing w:val="-16"/>
          <w:w w:val="105"/>
        </w:rPr>
        <w:t xml:space="preserve"> </w:t>
      </w:r>
      <w:r>
        <w:rPr>
          <w:w w:val="105"/>
        </w:rPr>
        <w:t>уровни</w:t>
      </w:r>
      <w:r>
        <w:rPr>
          <w:spacing w:val="-11"/>
          <w:w w:val="105"/>
        </w:rPr>
        <w:t xml:space="preserve"> </w:t>
      </w:r>
      <w:r>
        <w:rPr>
          <w:w w:val="105"/>
        </w:rPr>
        <w:t>[Л.</w:t>
      </w:r>
      <w:r>
        <w:rPr>
          <w:spacing w:val="-6"/>
          <w:w w:val="105"/>
        </w:rPr>
        <w:t xml:space="preserve"> </w:t>
      </w:r>
      <w:r>
        <w:rPr>
          <w:w w:val="105"/>
        </w:rPr>
        <w:t>С.</w:t>
      </w:r>
      <w:r>
        <w:rPr>
          <w:spacing w:val="-6"/>
          <w:w w:val="105"/>
        </w:rPr>
        <w:t xml:space="preserve"> </w:t>
      </w:r>
      <w:proofErr w:type="spellStart"/>
      <w:r>
        <w:rPr>
          <w:w w:val="105"/>
        </w:rPr>
        <w:t>Атанасян</w:t>
      </w:r>
      <w:proofErr w:type="spellEnd"/>
      <w:r>
        <w:rPr>
          <w:w w:val="105"/>
        </w:rPr>
        <w:t>,</w:t>
      </w:r>
      <w:r>
        <w:rPr>
          <w:spacing w:val="-6"/>
          <w:w w:val="105"/>
        </w:rPr>
        <w:t xml:space="preserve"> </w:t>
      </w:r>
      <w:r>
        <w:rPr>
          <w:w w:val="105"/>
        </w:rPr>
        <w:t>В.</w:t>
      </w:r>
      <w:r>
        <w:rPr>
          <w:spacing w:val="-6"/>
          <w:w w:val="105"/>
        </w:rPr>
        <w:t xml:space="preserve"> </w:t>
      </w:r>
      <w:r>
        <w:rPr>
          <w:w w:val="105"/>
        </w:rPr>
        <w:t>Ф.</w:t>
      </w:r>
      <w:r>
        <w:rPr>
          <w:spacing w:val="-6"/>
          <w:w w:val="105"/>
        </w:rPr>
        <w:t xml:space="preserve"> </w:t>
      </w:r>
      <w:r>
        <w:rPr>
          <w:w w:val="105"/>
        </w:rPr>
        <w:t>Бутузов,</w:t>
      </w:r>
      <w:r>
        <w:rPr>
          <w:spacing w:val="-5"/>
          <w:w w:val="105"/>
        </w:rPr>
        <w:t xml:space="preserve"> </w:t>
      </w:r>
      <w:r>
        <w:rPr>
          <w:w w:val="105"/>
        </w:rPr>
        <w:t>С.</w:t>
      </w:r>
      <w:r>
        <w:rPr>
          <w:spacing w:val="-6"/>
          <w:w w:val="105"/>
        </w:rPr>
        <w:t xml:space="preserve"> </w:t>
      </w:r>
      <w:r>
        <w:rPr>
          <w:w w:val="105"/>
        </w:rPr>
        <w:t>Б.</w:t>
      </w:r>
      <w:r>
        <w:rPr>
          <w:spacing w:val="-6"/>
          <w:w w:val="105"/>
        </w:rPr>
        <w:t xml:space="preserve"> </w:t>
      </w:r>
      <w:r>
        <w:rPr>
          <w:w w:val="105"/>
        </w:rPr>
        <w:t>Кадомцев</w:t>
      </w:r>
      <w:r>
        <w:rPr>
          <w:spacing w:val="-7"/>
          <w:w w:val="105"/>
        </w:rPr>
        <w:t xml:space="preserve"> </w:t>
      </w:r>
      <w:r>
        <w:rPr>
          <w:w w:val="105"/>
        </w:rPr>
        <w:t>и</w:t>
      </w:r>
      <w:r>
        <w:rPr>
          <w:spacing w:val="-7"/>
          <w:w w:val="105"/>
        </w:rPr>
        <w:t xml:space="preserve"> </w:t>
      </w:r>
      <w:r>
        <w:rPr>
          <w:w w:val="105"/>
        </w:rPr>
        <w:t>др.].</w:t>
      </w:r>
      <w:r>
        <w:rPr>
          <w:spacing w:val="-5"/>
          <w:w w:val="105"/>
        </w:rPr>
        <w:t xml:space="preserve"> </w:t>
      </w:r>
      <w:r>
        <w:rPr>
          <w:w w:val="160"/>
        </w:rPr>
        <w:t>–</w:t>
      </w:r>
      <w:r>
        <w:rPr>
          <w:spacing w:val="-24"/>
          <w:w w:val="160"/>
        </w:rPr>
        <w:t xml:space="preserve"> </w:t>
      </w:r>
      <w:r>
        <w:rPr>
          <w:w w:val="105"/>
        </w:rPr>
        <w:t>10-е</w:t>
      </w:r>
      <w:r>
        <w:rPr>
          <w:spacing w:val="-6"/>
          <w:w w:val="105"/>
        </w:rPr>
        <w:t xml:space="preserve"> </w:t>
      </w:r>
      <w:r>
        <w:rPr>
          <w:w w:val="105"/>
        </w:rPr>
        <w:t>изд.,</w:t>
      </w:r>
      <w:r>
        <w:rPr>
          <w:spacing w:val="-6"/>
          <w:w w:val="105"/>
        </w:rPr>
        <w:t xml:space="preserve"> </w:t>
      </w:r>
      <w:r>
        <w:rPr>
          <w:w w:val="105"/>
        </w:rPr>
        <w:t>стер.</w:t>
      </w:r>
      <w:r>
        <w:rPr>
          <w:spacing w:val="-5"/>
          <w:w w:val="105"/>
        </w:rPr>
        <w:t xml:space="preserve"> </w:t>
      </w:r>
      <w:r>
        <w:rPr>
          <w:w w:val="160"/>
        </w:rPr>
        <w:t xml:space="preserve">– </w:t>
      </w:r>
      <w:r>
        <w:rPr>
          <w:w w:val="105"/>
        </w:rPr>
        <w:t>Москва:</w:t>
      </w:r>
      <w:r>
        <w:rPr>
          <w:spacing w:val="-10"/>
          <w:w w:val="105"/>
        </w:rPr>
        <w:t xml:space="preserve"> </w:t>
      </w:r>
      <w:r>
        <w:rPr>
          <w:w w:val="105"/>
        </w:rPr>
        <w:t>Просвещение,</w:t>
      </w:r>
      <w:r>
        <w:rPr>
          <w:spacing w:val="-8"/>
          <w:w w:val="105"/>
        </w:rPr>
        <w:t xml:space="preserve"> </w:t>
      </w:r>
      <w:r>
        <w:rPr>
          <w:w w:val="105"/>
        </w:rPr>
        <w:t>2022.</w:t>
      </w:r>
      <w:r>
        <w:rPr>
          <w:spacing w:val="-4"/>
          <w:w w:val="105"/>
        </w:rPr>
        <w:t xml:space="preserve"> </w:t>
      </w:r>
      <w:r>
        <w:rPr>
          <w:w w:val="160"/>
        </w:rPr>
        <w:t>–</w:t>
      </w:r>
      <w:r>
        <w:rPr>
          <w:spacing w:val="-35"/>
          <w:w w:val="160"/>
        </w:rPr>
        <w:t xml:space="preserve"> </w:t>
      </w:r>
      <w:r>
        <w:rPr>
          <w:w w:val="105"/>
        </w:rPr>
        <w:t>287</w:t>
      </w:r>
      <w:r>
        <w:rPr>
          <w:spacing w:val="-5"/>
          <w:w w:val="105"/>
        </w:rPr>
        <w:t xml:space="preserve"> </w:t>
      </w:r>
      <w:r>
        <w:rPr>
          <w:w w:val="105"/>
        </w:rPr>
        <w:t>с.</w:t>
      </w:r>
      <w:r>
        <w:rPr>
          <w:spacing w:val="-6"/>
          <w:w w:val="105"/>
        </w:rPr>
        <w:t xml:space="preserve"> </w:t>
      </w:r>
      <w:r>
        <w:rPr>
          <w:w w:val="105"/>
        </w:rPr>
        <w:t>:</w:t>
      </w:r>
      <w:r>
        <w:rPr>
          <w:spacing w:val="-6"/>
          <w:w w:val="105"/>
        </w:rPr>
        <w:t xml:space="preserve"> </w:t>
      </w:r>
      <w:r>
        <w:rPr>
          <w:w w:val="105"/>
        </w:rPr>
        <w:t>ил.</w:t>
      </w:r>
    </w:p>
    <w:p w:rsidR="00303F2A" w:rsidRDefault="00DF7014">
      <w:pPr>
        <w:pStyle w:val="a4"/>
        <w:numPr>
          <w:ilvl w:val="3"/>
          <w:numId w:val="2"/>
        </w:numPr>
        <w:tabs>
          <w:tab w:val="left" w:pos="831"/>
        </w:tabs>
        <w:spacing w:line="264" w:lineRule="auto"/>
        <w:ind w:right="560" w:firstLine="283"/>
        <w:jc w:val="both"/>
      </w:pPr>
      <w:r>
        <w:t xml:space="preserve">Алимов, Ш. А. Математика: алгебра и начала математического анализа, геометрия. Алгебра и начала математического анализа 10-11 классы (базовый и углубленный </w:t>
      </w:r>
      <w:proofErr w:type="spellStart"/>
      <w:r>
        <w:t>уровнь</w:t>
      </w:r>
      <w:proofErr w:type="spellEnd"/>
      <w:r>
        <w:t>) : учебник / Ш. А. Алимов, М. В. Ткачева, Н. Е. Федорова [и др.].</w:t>
      </w:r>
      <w:r>
        <w:rPr>
          <w:spacing w:val="40"/>
        </w:rPr>
        <w:t xml:space="preserve"> </w:t>
      </w:r>
      <w:r>
        <w:t>- 10-е изд. стер. - Москва: Просвещение, 2022. - 463 с.</w:t>
      </w:r>
    </w:p>
    <w:p w:rsidR="00303F2A" w:rsidRDefault="00303F2A">
      <w:pPr>
        <w:pStyle w:val="a4"/>
        <w:spacing w:line="264" w:lineRule="auto"/>
        <w:jc w:val="both"/>
        <w:sectPr w:rsidR="00303F2A">
          <w:footerReference w:type="default" r:id="rId11"/>
          <w:pgSz w:w="11910" w:h="16840"/>
          <w:pgMar w:top="1040" w:right="425" w:bottom="1260" w:left="1275" w:header="0" w:footer="1063" w:gutter="0"/>
          <w:cols w:space="720"/>
        </w:sectPr>
      </w:pPr>
    </w:p>
    <w:p w:rsidR="00303F2A" w:rsidRDefault="00DF7014">
      <w:pPr>
        <w:pStyle w:val="a4"/>
        <w:numPr>
          <w:ilvl w:val="0"/>
          <w:numId w:val="15"/>
        </w:numPr>
        <w:tabs>
          <w:tab w:val="left" w:pos="1092"/>
        </w:tabs>
        <w:spacing w:before="69"/>
        <w:ind w:left="1092" w:hanging="246"/>
        <w:jc w:val="left"/>
        <w:rPr>
          <w:rFonts w:ascii="Arial" w:hAnsi="Arial"/>
          <w:b/>
        </w:rPr>
      </w:pPr>
      <w:r>
        <w:rPr>
          <w:rFonts w:ascii="Arial" w:hAnsi="Arial"/>
          <w:b/>
        </w:rPr>
        <w:t>КОНТРОЛЬ</w:t>
      </w:r>
      <w:r>
        <w:rPr>
          <w:rFonts w:ascii="Arial" w:hAnsi="Arial"/>
          <w:b/>
          <w:spacing w:val="-6"/>
        </w:rPr>
        <w:t xml:space="preserve"> </w:t>
      </w:r>
      <w:r>
        <w:rPr>
          <w:rFonts w:ascii="Arial" w:hAnsi="Arial"/>
          <w:b/>
        </w:rPr>
        <w:t>И</w:t>
      </w:r>
      <w:r>
        <w:rPr>
          <w:rFonts w:ascii="Arial" w:hAnsi="Arial"/>
          <w:b/>
          <w:spacing w:val="-6"/>
        </w:rPr>
        <w:t xml:space="preserve"> </w:t>
      </w:r>
      <w:r>
        <w:rPr>
          <w:rFonts w:ascii="Arial" w:hAnsi="Arial"/>
          <w:b/>
        </w:rPr>
        <w:t>ОЦЕНКА</w:t>
      </w:r>
      <w:r>
        <w:rPr>
          <w:rFonts w:ascii="Arial" w:hAnsi="Arial"/>
          <w:b/>
          <w:spacing w:val="-8"/>
        </w:rPr>
        <w:t xml:space="preserve"> </w:t>
      </w:r>
      <w:r>
        <w:rPr>
          <w:rFonts w:ascii="Arial" w:hAnsi="Arial"/>
          <w:b/>
        </w:rPr>
        <w:t>РЕЗУЛЬТАТОВ</w:t>
      </w:r>
      <w:r>
        <w:rPr>
          <w:rFonts w:ascii="Arial" w:hAnsi="Arial"/>
          <w:b/>
          <w:spacing w:val="-4"/>
        </w:rPr>
        <w:t xml:space="preserve"> </w:t>
      </w:r>
      <w:r>
        <w:rPr>
          <w:rFonts w:ascii="Arial" w:hAnsi="Arial"/>
          <w:b/>
        </w:rPr>
        <w:t>ОСВОЕНИЯ</w:t>
      </w:r>
      <w:r>
        <w:rPr>
          <w:rFonts w:ascii="Arial" w:hAnsi="Arial"/>
          <w:b/>
          <w:spacing w:val="-4"/>
        </w:rPr>
        <w:t xml:space="preserve"> </w:t>
      </w:r>
      <w:r>
        <w:rPr>
          <w:rFonts w:ascii="Arial" w:hAnsi="Arial"/>
          <w:b/>
        </w:rPr>
        <w:t>УЧЕБНОЙ</w:t>
      </w:r>
      <w:r>
        <w:rPr>
          <w:rFonts w:ascii="Arial" w:hAnsi="Arial"/>
          <w:b/>
          <w:spacing w:val="-3"/>
        </w:rPr>
        <w:t xml:space="preserve"> </w:t>
      </w:r>
      <w:r>
        <w:rPr>
          <w:rFonts w:ascii="Arial" w:hAnsi="Arial"/>
          <w:b/>
          <w:spacing w:val="-2"/>
        </w:rPr>
        <w:t>ДИСЦИПЛИНЫ</w:t>
      </w:r>
    </w:p>
    <w:p w:rsidR="00303F2A" w:rsidRDefault="00DF7014">
      <w:pPr>
        <w:pStyle w:val="a3"/>
        <w:spacing w:before="215" w:line="244" w:lineRule="auto"/>
        <w:ind w:left="285" w:right="560" w:firstLine="283"/>
        <w:jc w:val="both"/>
      </w:pPr>
      <w:r>
        <w:t>Контроль и оценка результатов обучения осуществляется преподавателем в процессе проведения практических</w:t>
      </w:r>
      <w:r>
        <w:rPr>
          <w:spacing w:val="-7"/>
        </w:rPr>
        <w:t xml:space="preserve"> </w:t>
      </w:r>
      <w:r>
        <w:t>занятий,</w:t>
      </w:r>
      <w:r>
        <w:rPr>
          <w:spacing w:val="40"/>
        </w:rPr>
        <w:t xml:space="preserve"> </w:t>
      </w:r>
      <w:r>
        <w:t>письменного</w:t>
      </w:r>
      <w:r>
        <w:rPr>
          <w:spacing w:val="40"/>
        </w:rPr>
        <w:t xml:space="preserve"> </w:t>
      </w:r>
      <w:r>
        <w:t>и</w:t>
      </w:r>
      <w:r>
        <w:rPr>
          <w:spacing w:val="40"/>
        </w:rPr>
        <w:t xml:space="preserve"> </w:t>
      </w:r>
      <w:r>
        <w:t>устного</w:t>
      </w:r>
      <w:r>
        <w:rPr>
          <w:spacing w:val="40"/>
        </w:rPr>
        <w:t xml:space="preserve"> </w:t>
      </w:r>
      <w:r>
        <w:t xml:space="preserve">тестирования, индивидуальных заданий, проектов, исследований, выполнения заданий в рабочей </w:t>
      </w:r>
      <w:r>
        <w:rPr>
          <w:spacing w:val="-2"/>
        </w:rPr>
        <w:t>тетради.</w:t>
      </w:r>
    </w:p>
    <w:p w:rsidR="00303F2A" w:rsidRDefault="00DF7014">
      <w:pPr>
        <w:pStyle w:val="2"/>
        <w:spacing w:before="242" w:after="26"/>
        <w:ind w:left="1146"/>
      </w:pPr>
      <w:r>
        <w:t>4.1</w:t>
      </w:r>
      <w:r>
        <w:rPr>
          <w:spacing w:val="-7"/>
        </w:rPr>
        <w:t xml:space="preserve"> </w:t>
      </w:r>
      <w:r>
        <w:t>Инструменты</w:t>
      </w:r>
      <w:r>
        <w:rPr>
          <w:spacing w:val="-4"/>
        </w:rPr>
        <w:t xml:space="preserve"> </w:t>
      </w:r>
      <w:r>
        <w:t>оценки</w:t>
      </w:r>
      <w:r>
        <w:rPr>
          <w:spacing w:val="-4"/>
        </w:rPr>
        <w:t xml:space="preserve"> </w:t>
      </w:r>
      <w:r>
        <w:t>текущей</w:t>
      </w:r>
      <w:r>
        <w:rPr>
          <w:spacing w:val="-5"/>
        </w:rPr>
        <w:t xml:space="preserve"> </w:t>
      </w:r>
      <w:r>
        <w:t>аттестации</w:t>
      </w:r>
      <w:r>
        <w:rPr>
          <w:spacing w:val="-5"/>
        </w:rPr>
        <w:t xml:space="preserve"> </w:t>
      </w:r>
      <w:r>
        <w:t>по</w:t>
      </w:r>
      <w:r>
        <w:rPr>
          <w:spacing w:val="-6"/>
        </w:rPr>
        <w:t xml:space="preserve"> </w:t>
      </w:r>
      <w:r>
        <w:t>учебной</w:t>
      </w:r>
      <w:r>
        <w:rPr>
          <w:spacing w:val="-4"/>
        </w:rPr>
        <w:t xml:space="preserve"> </w:t>
      </w:r>
      <w:r>
        <w:rPr>
          <w:spacing w:val="-2"/>
        </w:rPr>
        <w:t>дисциплине</w:t>
      </w: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9"/>
        <w:gridCol w:w="2180"/>
        <w:gridCol w:w="4686"/>
        <w:gridCol w:w="979"/>
      </w:tblGrid>
      <w:tr w:rsidR="00303F2A">
        <w:trPr>
          <w:trHeight w:val="918"/>
        </w:trPr>
        <w:tc>
          <w:tcPr>
            <w:tcW w:w="2319" w:type="dxa"/>
          </w:tcPr>
          <w:p w:rsidR="00303F2A" w:rsidRDefault="00DF7014">
            <w:pPr>
              <w:pStyle w:val="TableParagraph"/>
              <w:ind w:left="98" w:right="86"/>
              <w:jc w:val="center"/>
              <w:rPr>
                <w:rFonts w:ascii="Arial" w:hAnsi="Arial"/>
                <w:b/>
                <w:sz w:val="20"/>
              </w:rPr>
            </w:pPr>
            <w:r>
              <w:rPr>
                <w:rFonts w:ascii="Arial" w:hAnsi="Arial"/>
                <w:b/>
                <w:sz w:val="20"/>
              </w:rPr>
              <w:t>Элементы</w:t>
            </w:r>
            <w:r>
              <w:rPr>
                <w:rFonts w:ascii="Arial" w:hAnsi="Arial"/>
                <w:b/>
                <w:spacing w:val="-14"/>
                <w:sz w:val="20"/>
              </w:rPr>
              <w:t xml:space="preserve"> </w:t>
            </w:r>
            <w:r>
              <w:rPr>
                <w:rFonts w:ascii="Arial" w:hAnsi="Arial"/>
                <w:b/>
                <w:sz w:val="20"/>
              </w:rPr>
              <w:t xml:space="preserve">учебной </w:t>
            </w:r>
            <w:r>
              <w:rPr>
                <w:rFonts w:ascii="Arial" w:hAnsi="Arial"/>
                <w:b/>
                <w:spacing w:val="-2"/>
                <w:sz w:val="20"/>
              </w:rPr>
              <w:t xml:space="preserve">дисциплины </w:t>
            </w:r>
            <w:r>
              <w:rPr>
                <w:rFonts w:ascii="Arial" w:hAnsi="Arial"/>
                <w:b/>
                <w:sz w:val="20"/>
              </w:rPr>
              <w:t>(разделы/ темы)</w:t>
            </w:r>
          </w:p>
        </w:tc>
        <w:tc>
          <w:tcPr>
            <w:tcW w:w="2180" w:type="dxa"/>
          </w:tcPr>
          <w:p w:rsidR="00303F2A" w:rsidRDefault="00DF7014">
            <w:pPr>
              <w:pStyle w:val="TableParagraph"/>
              <w:ind w:left="388" w:right="381"/>
              <w:jc w:val="center"/>
              <w:rPr>
                <w:rFonts w:ascii="Arial" w:hAnsi="Arial"/>
                <w:b/>
                <w:sz w:val="20"/>
              </w:rPr>
            </w:pPr>
            <w:r>
              <w:rPr>
                <w:rFonts w:ascii="Arial" w:hAnsi="Arial"/>
                <w:b/>
                <w:spacing w:val="-2"/>
                <w:sz w:val="20"/>
              </w:rPr>
              <w:t>Проверяемые результаты обучения</w:t>
            </w:r>
          </w:p>
          <w:p w:rsidR="00303F2A" w:rsidRDefault="00DF7014">
            <w:pPr>
              <w:pStyle w:val="TableParagraph"/>
              <w:spacing w:line="213" w:lineRule="exact"/>
              <w:ind w:left="161" w:right="99"/>
              <w:jc w:val="center"/>
              <w:rPr>
                <w:rFonts w:ascii="Arial" w:hAnsi="Arial"/>
                <w:b/>
                <w:sz w:val="20"/>
              </w:rPr>
            </w:pPr>
            <w:r>
              <w:rPr>
                <w:rFonts w:ascii="Arial" w:hAnsi="Arial"/>
                <w:b/>
                <w:sz w:val="20"/>
              </w:rPr>
              <w:t>ОК,</w:t>
            </w:r>
            <w:r>
              <w:rPr>
                <w:rFonts w:ascii="Arial" w:hAnsi="Arial"/>
                <w:b/>
                <w:spacing w:val="-5"/>
                <w:sz w:val="20"/>
              </w:rPr>
              <w:t xml:space="preserve"> ПК</w:t>
            </w:r>
          </w:p>
        </w:tc>
        <w:tc>
          <w:tcPr>
            <w:tcW w:w="4686" w:type="dxa"/>
          </w:tcPr>
          <w:p w:rsidR="00303F2A" w:rsidRDefault="00DF7014">
            <w:pPr>
              <w:pStyle w:val="TableParagraph"/>
              <w:spacing w:line="225" w:lineRule="exact"/>
              <w:ind w:left="1331"/>
              <w:rPr>
                <w:rFonts w:ascii="Arial" w:hAnsi="Arial"/>
                <w:b/>
                <w:sz w:val="20"/>
              </w:rPr>
            </w:pPr>
            <w:r>
              <w:rPr>
                <w:rFonts w:ascii="Arial" w:hAnsi="Arial"/>
                <w:b/>
                <w:sz w:val="20"/>
              </w:rPr>
              <w:t>Задания</w:t>
            </w:r>
            <w:r>
              <w:rPr>
                <w:rFonts w:ascii="Arial" w:hAnsi="Arial"/>
                <w:b/>
                <w:spacing w:val="-7"/>
                <w:sz w:val="20"/>
              </w:rPr>
              <w:t xml:space="preserve"> </w:t>
            </w:r>
            <w:r>
              <w:rPr>
                <w:rFonts w:ascii="Arial" w:hAnsi="Arial"/>
                <w:b/>
                <w:sz w:val="20"/>
              </w:rPr>
              <w:t>для</w:t>
            </w:r>
            <w:r>
              <w:rPr>
                <w:rFonts w:ascii="Arial" w:hAnsi="Arial"/>
                <w:b/>
                <w:spacing w:val="-7"/>
                <w:sz w:val="20"/>
              </w:rPr>
              <w:t xml:space="preserve"> </w:t>
            </w:r>
            <w:r>
              <w:rPr>
                <w:rFonts w:ascii="Arial" w:hAnsi="Arial"/>
                <w:b/>
                <w:spacing w:val="-2"/>
                <w:sz w:val="20"/>
              </w:rPr>
              <w:t>оценки</w:t>
            </w:r>
          </w:p>
        </w:tc>
        <w:tc>
          <w:tcPr>
            <w:tcW w:w="979" w:type="dxa"/>
          </w:tcPr>
          <w:p w:rsidR="00303F2A" w:rsidRDefault="00DF7014">
            <w:pPr>
              <w:pStyle w:val="TableParagraph"/>
              <w:ind w:left="138" w:right="122" w:firstLine="67"/>
              <w:rPr>
                <w:rFonts w:ascii="Arial" w:hAnsi="Arial"/>
                <w:b/>
                <w:sz w:val="20"/>
              </w:rPr>
            </w:pPr>
            <w:r>
              <w:rPr>
                <w:rFonts w:ascii="Arial" w:hAnsi="Arial"/>
                <w:b/>
                <w:spacing w:val="-4"/>
                <w:sz w:val="20"/>
              </w:rPr>
              <w:t xml:space="preserve">Виды </w:t>
            </w:r>
            <w:r>
              <w:rPr>
                <w:rFonts w:ascii="Arial" w:hAnsi="Arial"/>
                <w:b/>
                <w:spacing w:val="-2"/>
                <w:sz w:val="20"/>
              </w:rPr>
              <w:t>оценки</w:t>
            </w:r>
          </w:p>
        </w:tc>
      </w:tr>
      <w:tr w:rsidR="00303F2A">
        <w:trPr>
          <w:trHeight w:val="230"/>
        </w:trPr>
        <w:tc>
          <w:tcPr>
            <w:tcW w:w="10164" w:type="dxa"/>
            <w:gridSpan w:val="4"/>
          </w:tcPr>
          <w:p w:rsidR="00303F2A" w:rsidRDefault="00DF7014">
            <w:pPr>
              <w:pStyle w:val="TableParagraph"/>
              <w:spacing w:before="2" w:line="207" w:lineRule="exact"/>
              <w:ind w:left="4"/>
              <w:jc w:val="center"/>
              <w:rPr>
                <w:sz w:val="20"/>
              </w:rPr>
            </w:pPr>
            <w:r>
              <w:rPr>
                <w:sz w:val="20"/>
              </w:rPr>
              <w:t xml:space="preserve">1 </w:t>
            </w:r>
            <w:r>
              <w:rPr>
                <w:spacing w:val="-2"/>
                <w:sz w:val="20"/>
              </w:rPr>
              <w:t>семестр</w:t>
            </w:r>
          </w:p>
        </w:tc>
      </w:tr>
      <w:tr w:rsidR="00303F2A">
        <w:trPr>
          <w:trHeight w:val="1152"/>
        </w:trPr>
        <w:tc>
          <w:tcPr>
            <w:tcW w:w="2319" w:type="dxa"/>
          </w:tcPr>
          <w:p w:rsidR="00303F2A" w:rsidRDefault="00DF7014">
            <w:pPr>
              <w:pStyle w:val="TableParagraph"/>
              <w:spacing w:before="2" w:line="242" w:lineRule="auto"/>
              <w:ind w:left="99" w:right="86"/>
              <w:jc w:val="center"/>
              <w:rPr>
                <w:sz w:val="20"/>
              </w:rPr>
            </w:pPr>
            <w:r>
              <w:rPr>
                <w:sz w:val="20"/>
              </w:rPr>
              <w:t>Раздел</w:t>
            </w:r>
            <w:r>
              <w:rPr>
                <w:spacing w:val="-14"/>
                <w:sz w:val="20"/>
              </w:rPr>
              <w:t xml:space="preserve"> </w:t>
            </w:r>
            <w:r>
              <w:rPr>
                <w:sz w:val="20"/>
              </w:rPr>
              <w:t>1.</w:t>
            </w:r>
            <w:r>
              <w:rPr>
                <w:spacing w:val="-13"/>
                <w:sz w:val="20"/>
              </w:rPr>
              <w:t xml:space="preserve"> </w:t>
            </w:r>
            <w:r>
              <w:rPr>
                <w:sz w:val="20"/>
              </w:rPr>
              <w:t>Повторение курса математики основной школы</w:t>
            </w:r>
          </w:p>
        </w:tc>
        <w:tc>
          <w:tcPr>
            <w:tcW w:w="2180" w:type="dxa"/>
          </w:tcPr>
          <w:p w:rsidR="00303F2A" w:rsidRDefault="00DF7014">
            <w:pPr>
              <w:pStyle w:val="TableParagraph"/>
              <w:spacing w:before="2"/>
              <w:ind w:left="149"/>
              <w:jc w:val="center"/>
              <w:rPr>
                <w:sz w:val="20"/>
              </w:rPr>
            </w:pPr>
            <w:r>
              <w:rPr>
                <w:spacing w:val="-2"/>
                <w:sz w:val="20"/>
              </w:rPr>
              <w:t>ОК-01,</w:t>
            </w:r>
            <w:r>
              <w:rPr>
                <w:spacing w:val="-12"/>
                <w:sz w:val="20"/>
              </w:rPr>
              <w:t xml:space="preserve"> </w:t>
            </w:r>
            <w:r>
              <w:rPr>
                <w:spacing w:val="-2"/>
                <w:sz w:val="20"/>
              </w:rPr>
              <w:t>ОК-02,</w:t>
            </w:r>
            <w:r>
              <w:rPr>
                <w:spacing w:val="-11"/>
                <w:sz w:val="20"/>
              </w:rPr>
              <w:t xml:space="preserve"> </w:t>
            </w:r>
            <w:r>
              <w:rPr>
                <w:spacing w:val="-5"/>
                <w:sz w:val="20"/>
              </w:rPr>
              <w:t>ОК-</w:t>
            </w:r>
          </w:p>
          <w:p w:rsidR="00303F2A" w:rsidRDefault="00DF7014" w:rsidP="00F12002">
            <w:pPr>
              <w:pStyle w:val="TableParagraph"/>
              <w:spacing w:before="2" w:line="244" w:lineRule="auto"/>
              <w:ind w:left="294" w:right="145" w:firstLine="55"/>
              <w:jc w:val="both"/>
              <w:rPr>
                <w:sz w:val="20"/>
              </w:rPr>
            </w:pPr>
            <w:r>
              <w:rPr>
                <w:sz w:val="20"/>
              </w:rPr>
              <w:t>03,</w:t>
            </w:r>
            <w:r>
              <w:rPr>
                <w:spacing w:val="-8"/>
                <w:sz w:val="20"/>
              </w:rPr>
              <w:t xml:space="preserve"> </w:t>
            </w:r>
            <w:r>
              <w:rPr>
                <w:sz w:val="20"/>
              </w:rPr>
              <w:t>ОК-04,</w:t>
            </w:r>
            <w:r>
              <w:rPr>
                <w:spacing w:val="-9"/>
                <w:sz w:val="20"/>
              </w:rPr>
              <w:t xml:space="preserve"> </w:t>
            </w:r>
            <w:r>
              <w:rPr>
                <w:sz w:val="20"/>
              </w:rPr>
              <w:t>ОК-05, ОК-06, ОК-07, ЦО</w:t>
            </w:r>
            <w:r>
              <w:rPr>
                <w:spacing w:val="-5"/>
                <w:sz w:val="20"/>
              </w:rPr>
              <w:t xml:space="preserve"> 36,</w:t>
            </w:r>
            <w:r w:rsidR="00F12002">
              <w:rPr>
                <w:spacing w:val="-5"/>
                <w:sz w:val="20"/>
              </w:rPr>
              <w:t xml:space="preserve"> </w:t>
            </w:r>
            <w:r>
              <w:rPr>
                <w:sz w:val="20"/>
              </w:rPr>
              <w:t>ЦО</w:t>
            </w:r>
            <w:r>
              <w:rPr>
                <w:spacing w:val="-3"/>
                <w:sz w:val="20"/>
              </w:rPr>
              <w:t xml:space="preserve"> </w:t>
            </w:r>
            <w:r>
              <w:rPr>
                <w:spacing w:val="-5"/>
                <w:sz w:val="20"/>
              </w:rPr>
              <w:t>38</w:t>
            </w:r>
          </w:p>
        </w:tc>
        <w:tc>
          <w:tcPr>
            <w:tcW w:w="4686" w:type="dxa"/>
          </w:tcPr>
          <w:p w:rsidR="00303F2A" w:rsidRDefault="00DF7014">
            <w:pPr>
              <w:pStyle w:val="TableParagraph"/>
              <w:spacing w:before="2" w:line="242" w:lineRule="auto"/>
              <w:ind w:left="107" w:right="102"/>
              <w:jc w:val="both"/>
              <w:rPr>
                <w:sz w:val="20"/>
              </w:rPr>
            </w:pPr>
            <w:r>
              <w:rPr>
                <w:sz w:val="20"/>
              </w:rPr>
              <w:t>Практическое</w:t>
            </w:r>
            <w:r>
              <w:rPr>
                <w:spacing w:val="-9"/>
                <w:sz w:val="20"/>
              </w:rPr>
              <w:t xml:space="preserve"> </w:t>
            </w:r>
            <w:r>
              <w:rPr>
                <w:sz w:val="20"/>
              </w:rPr>
              <w:t>занятие</w:t>
            </w:r>
            <w:r>
              <w:rPr>
                <w:spacing w:val="-8"/>
                <w:sz w:val="20"/>
              </w:rPr>
              <w:t xml:space="preserve"> </w:t>
            </w:r>
            <w:r>
              <w:rPr>
                <w:sz w:val="20"/>
              </w:rPr>
              <w:t>№</w:t>
            </w:r>
            <w:r>
              <w:rPr>
                <w:spacing w:val="-6"/>
                <w:sz w:val="20"/>
              </w:rPr>
              <w:t xml:space="preserve"> </w:t>
            </w:r>
            <w:r>
              <w:rPr>
                <w:sz w:val="20"/>
              </w:rPr>
              <w:t>1.</w:t>
            </w:r>
            <w:r>
              <w:rPr>
                <w:spacing w:val="-8"/>
                <w:sz w:val="20"/>
              </w:rPr>
              <w:t xml:space="preserve"> </w:t>
            </w:r>
            <w:r>
              <w:rPr>
                <w:sz w:val="20"/>
              </w:rPr>
              <w:t>Простые</w:t>
            </w:r>
            <w:r>
              <w:rPr>
                <w:spacing w:val="-8"/>
                <w:sz w:val="20"/>
              </w:rPr>
              <w:t xml:space="preserve"> </w:t>
            </w:r>
            <w:r>
              <w:rPr>
                <w:sz w:val="20"/>
              </w:rPr>
              <w:t xml:space="preserve">проценты, разные способы их вычисления. Сложные </w:t>
            </w:r>
            <w:r>
              <w:rPr>
                <w:spacing w:val="-2"/>
                <w:sz w:val="20"/>
              </w:rPr>
              <w:t>проценты</w:t>
            </w:r>
          </w:p>
        </w:tc>
        <w:tc>
          <w:tcPr>
            <w:tcW w:w="979" w:type="dxa"/>
          </w:tcPr>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r w:rsidR="00303F2A">
        <w:trPr>
          <w:trHeight w:val="5059"/>
        </w:trPr>
        <w:tc>
          <w:tcPr>
            <w:tcW w:w="2319" w:type="dxa"/>
          </w:tcPr>
          <w:p w:rsidR="00303F2A" w:rsidRDefault="00DF7014">
            <w:pPr>
              <w:pStyle w:val="TableParagraph"/>
              <w:spacing w:line="244" w:lineRule="auto"/>
              <w:ind w:left="101" w:right="86"/>
              <w:jc w:val="center"/>
              <w:rPr>
                <w:sz w:val="20"/>
              </w:rPr>
            </w:pPr>
            <w:r>
              <w:rPr>
                <w:sz w:val="20"/>
              </w:rPr>
              <w:t>Раздел</w:t>
            </w:r>
            <w:r>
              <w:rPr>
                <w:spacing w:val="-14"/>
                <w:sz w:val="20"/>
              </w:rPr>
              <w:t xml:space="preserve"> </w:t>
            </w:r>
            <w:r>
              <w:rPr>
                <w:sz w:val="20"/>
              </w:rPr>
              <w:t>2.</w:t>
            </w:r>
            <w:r>
              <w:rPr>
                <w:spacing w:val="-13"/>
                <w:sz w:val="20"/>
              </w:rPr>
              <w:t xml:space="preserve"> </w:t>
            </w:r>
            <w:r>
              <w:rPr>
                <w:sz w:val="20"/>
              </w:rPr>
              <w:t>Степени</w:t>
            </w:r>
            <w:r>
              <w:rPr>
                <w:spacing w:val="-13"/>
                <w:sz w:val="20"/>
              </w:rPr>
              <w:t xml:space="preserve"> </w:t>
            </w:r>
            <w:r>
              <w:rPr>
                <w:sz w:val="20"/>
              </w:rPr>
              <w:t xml:space="preserve">и корни. Степенная, показательная и </w:t>
            </w:r>
            <w:r>
              <w:rPr>
                <w:spacing w:val="-2"/>
                <w:sz w:val="20"/>
              </w:rPr>
              <w:t>логарифмическая функция</w:t>
            </w:r>
          </w:p>
        </w:tc>
        <w:tc>
          <w:tcPr>
            <w:tcW w:w="2180" w:type="dxa"/>
          </w:tcPr>
          <w:p w:rsidR="00303F2A" w:rsidRDefault="00DF7014">
            <w:pPr>
              <w:pStyle w:val="TableParagraph"/>
              <w:ind w:left="149"/>
              <w:jc w:val="center"/>
              <w:rPr>
                <w:sz w:val="20"/>
              </w:rPr>
            </w:pPr>
            <w:r>
              <w:rPr>
                <w:spacing w:val="-2"/>
                <w:sz w:val="20"/>
              </w:rPr>
              <w:t>ОК-01,</w:t>
            </w:r>
            <w:r>
              <w:rPr>
                <w:spacing w:val="-12"/>
                <w:sz w:val="20"/>
              </w:rPr>
              <w:t xml:space="preserve"> </w:t>
            </w:r>
            <w:r>
              <w:rPr>
                <w:spacing w:val="-2"/>
                <w:sz w:val="20"/>
              </w:rPr>
              <w:t>ОК-02,</w:t>
            </w:r>
            <w:r>
              <w:rPr>
                <w:spacing w:val="-11"/>
                <w:sz w:val="20"/>
              </w:rPr>
              <w:t xml:space="preserve"> </w:t>
            </w:r>
            <w:r>
              <w:rPr>
                <w:spacing w:val="-5"/>
                <w:sz w:val="20"/>
              </w:rPr>
              <w:t>ОК-</w:t>
            </w:r>
          </w:p>
          <w:p w:rsidR="00303F2A" w:rsidRDefault="00DF7014">
            <w:pPr>
              <w:pStyle w:val="TableParagraph"/>
              <w:spacing w:before="4" w:line="244" w:lineRule="auto"/>
              <w:ind w:left="350" w:right="197"/>
              <w:jc w:val="center"/>
              <w:rPr>
                <w:sz w:val="20"/>
              </w:rPr>
            </w:pPr>
            <w:r>
              <w:rPr>
                <w:spacing w:val="-2"/>
                <w:sz w:val="20"/>
              </w:rPr>
              <w:t>03,</w:t>
            </w:r>
            <w:r>
              <w:rPr>
                <w:spacing w:val="-12"/>
                <w:sz w:val="20"/>
              </w:rPr>
              <w:t xml:space="preserve"> </w:t>
            </w:r>
            <w:r>
              <w:rPr>
                <w:spacing w:val="-2"/>
                <w:sz w:val="20"/>
              </w:rPr>
              <w:t>ОК-04,</w:t>
            </w:r>
            <w:r>
              <w:rPr>
                <w:spacing w:val="-11"/>
                <w:sz w:val="20"/>
              </w:rPr>
              <w:t xml:space="preserve"> </w:t>
            </w:r>
            <w:r>
              <w:rPr>
                <w:spacing w:val="-2"/>
                <w:sz w:val="20"/>
              </w:rPr>
              <w:t>ОК-05, ОК-06,</w:t>
            </w:r>
          </w:p>
          <w:p w:rsidR="00303F2A" w:rsidRDefault="00DF7014">
            <w:pPr>
              <w:pStyle w:val="TableParagraph"/>
              <w:spacing w:line="223" w:lineRule="exact"/>
              <w:ind w:left="146"/>
              <w:jc w:val="center"/>
              <w:rPr>
                <w:sz w:val="20"/>
              </w:rPr>
            </w:pPr>
            <w:r>
              <w:rPr>
                <w:w w:val="90"/>
                <w:sz w:val="20"/>
              </w:rPr>
              <w:t>ОК-</w:t>
            </w:r>
            <w:r>
              <w:rPr>
                <w:spacing w:val="-5"/>
                <w:sz w:val="20"/>
              </w:rPr>
              <w:t>07</w:t>
            </w:r>
          </w:p>
        </w:tc>
        <w:tc>
          <w:tcPr>
            <w:tcW w:w="4686" w:type="dxa"/>
          </w:tcPr>
          <w:p w:rsidR="00303F2A" w:rsidRDefault="00DF7014">
            <w:pPr>
              <w:pStyle w:val="TableParagraph"/>
              <w:tabs>
                <w:tab w:val="left" w:pos="2198"/>
                <w:tab w:val="left" w:pos="3009"/>
              </w:tabs>
              <w:spacing w:line="244" w:lineRule="auto"/>
              <w:ind w:left="107" w:right="98"/>
              <w:rPr>
                <w:sz w:val="20"/>
              </w:rPr>
            </w:pPr>
            <w:r>
              <w:rPr>
                <w:sz w:val="20"/>
              </w:rPr>
              <w:t>Практическое</w:t>
            </w:r>
            <w:r>
              <w:rPr>
                <w:spacing w:val="40"/>
                <w:sz w:val="20"/>
              </w:rPr>
              <w:t xml:space="preserve"> </w:t>
            </w:r>
            <w:r>
              <w:rPr>
                <w:sz w:val="20"/>
              </w:rPr>
              <w:t>занятие</w:t>
            </w:r>
            <w:r>
              <w:rPr>
                <w:spacing w:val="40"/>
                <w:sz w:val="20"/>
              </w:rPr>
              <w:t xml:space="preserve"> </w:t>
            </w:r>
            <w:r>
              <w:rPr>
                <w:sz w:val="20"/>
              </w:rPr>
              <w:t>№</w:t>
            </w:r>
            <w:r>
              <w:rPr>
                <w:spacing w:val="40"/>
                <w:sz w:val="20"/>
              </w:rPr>
              <w:t xml:space="preserve"> </w:t>
            </w:r>
            <w:r>
              <w:rPr>
                <w:sz w:val="20"/>
              </w:rPr>
              <w:t>2.</w:t>
            </w:r>
            <w:r>
              <w:rPr>
                <w:spacing w:val="40"/>
                <w:sz w:val="20"/>
              </w:rPr>
              <w:t xml:space="preserve"> </w:t>
            </w:r>
            <w:r>
              <w:rPr>
                <w:sz w:val="20"/>
              </w:rPr>
              <w:t>Преобразование выражений с корнями n-ой степени Практическое</w:t>
            </w:r>
            <w:r>
              <w:rPr>
                <w:spacing w:val="-8"/>
                <w:sz w:val="20"/>
              </w:rPr>
              <w:t xml:space="preserve"> </w:t>
            </w:r>
            <w:r>
              <w:rPr>
                <w:sz w:val="20"/>
              </w:rPr>
              <w:t>занятие</w:t>
            </w:r>
            <w:r>
              <w:rPr>
                <w:spacing w:val="-8"/>
                <w:sz w:val="20"/>
              </w:rPr>
              <w:t xml:space="preserve"> </w:t>
            </w:r>
            <w:r>
              <w:rPr>
                <w:sz w:val="20"/>
              </w:rPr>
              <w:t>№</w:t>
            </w:r>
            <w:r>
              <w:rPr>
                <w:spacing w:val="-5"/>
                <w:sz w:val="20"/>
              </w:rPr>
              <w:t xml:space="preserve"> </w:t>
            </w:r>
            <w:r>
              <w:rPr>
                <w:sz w:val="20"/>
              </w:rPr>
              <w:t>3.</w:t>
            </w:r>
            <w:r>
              <w:rPr>
                <w:spacing w:val="-8"/>
                <w:sz w:val="20"/>
              </w:rPr>
              <w:t xml:space="preserve"> </w:t>
            </w:r>
            <w:r>
              <w:rPr>
                <w:sz w:val="20"/>
              </w:rPr>
              <w:t>Свойства</w:t>
            </w:r>
            <w:r>
              <w:rPr>
                <w:spacing w:val="-8"/>
                <w:sz w:val="20"/>
              </w:rPr>
              <w:t xml:space="preserve"> </w:t>
            </w:r>
            <w:r>
              <w:rPr>
                <w:sz w:val="20"/>
              </w:rPr>
              <w:t>степени</w:t>
            </w:r>
            <w:r>
              <w:rPr>
                <w:spacing w:val="-8"/>
                <w:sz w:val="20"/>
              </w:rPr>
              <w:t xml:space="preserve"> </w:t>
            </w:r>
            <w:r>
              <w:rPr>
                <w:sz w:val="20"/>
              </w:rPr>
              <w:t xml:space="preserve">с </w:t>
            </w:r>
            <w:r>
              <w:rPr>
                <w:spacing w:val="-2"/>
                <w:sz w:val="20"/>
              </w:rPr>
              <w:t>рациональным</w:t>
            </w:r>
            <w:r>
              <w:rPr>
                <w:sz w:val="20"/>
              </w:rPr>
              <w:tab/>
            </w:r>
            <w:r>
              <w:rPr>
                <w:spacing w:val="-10"/>
                <w:sz w:val="20"/>
              </w:rPr>
              <w:t>и</w:t>
            </w:r>
            <w:r>
              <w:rPr>
                <w:sz w:val="20"/>
              </w:rPr>
              <w:tab/>
            </w:r>
            <w:r>
              <w:rPr>
                <w:spacing w:val="-2"/>
                <w:sz w:val="20"/>
              </w:rPr>
              <w:t>действительным показателями</w:t>
            </w:r>
          </w:p>
          <w:p w:rsidR="00303F2A" w:rsidRDefault="00DF7014">
            <w:pPr>
              <w:pStyle w:val="TableParagraph"/>
              <w:tabs>
                <w:tab w:val="left" w:pos="1692"/>
                <w:tab w:val="left" w:pos="2733"/>
                <w:tab w:val="left" w:pos="3251"/>
                <w:tab w:val="left" w:pos="3724"/>
              </w:tabs>
              <w:spacing w:line="242" w:lineRule="auto"/>
              <w:ind w:left="107" w:right="101"/>
              <w:rPr>
                <w:sz w:val="20"/>
              </w:rPr>
            </w:pP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6"/>
                <w:sz w:val="20"/>
              </w:rPr>
              <w:t>4.</w:t>
            </w:r>
            <w:r>
              <w:rPr>
                <w:sz w:val="20"/>
              </w:rPr>
              <w:tab/>
            </w:r>
            <w:r>
              <w:rPr>
                <w:spacing w:val="-2"/>
                <w:sz w:val="20"/>
              </w:rPr>
              <w:t xml:space="preserve">Решение </w:t>
            </w:r>
            <w:r>
              <w:rPr>
                <w:sz w:val="20"/>
              </w:rPr>
              <w:t>иррациональных уравнений и неравенств Контрольная</w:t>
            </w:r>
            <w:r>
              <w:rPr>
                <w:spacing w:val="80"/>
                <w:sz w:val="20"/>
              </w:rPr>
              <w:t xml:space="preserve"> </w:t>
            </w:r>
            <w:r>
              <w:rPr>
                <w:sz w:val="20"/>
              </w:rPr>
              <w:t>работа</w:t>
            </w:r>
            <w:r>
              <w:rPr>
                <w:spacing w:val="80"/>
                <w:sz w:val="20"/>
              </w:rPr>
              <w:t xml:space="preserve"> </w:t>
            </w:r>
            <w:r>
              <w:rPr>
                <w:sz w:val="20"/>
              </w:rPr>
              <w:t>по</w:t>
            </w:r>
            <w:r>
              <w:rPr>
                <w:spacing w:val="80"/>
                <w:sz w:val="20"/>
              </w:rPr>
              <w:t xml:space="preserve"> </w:t>
            </w:r>
            <w:r>
              <w:rPr>
                <w:sz w:val="20"/>
              </w:rPr>
              <w:t>теме</w:t>
            </w:r>
            <w:r>
              <w:rPr>
                <w:spacing w:val="80"/>
                <w:sz w:val="20"/>
              </w:rPr>
              <w:t xml:space="preserve"> </w:t>
            </w:r>
            <w:r>
              <w:rPr>
                <w:sz w:val="20"/>
              </w:rPr>
              <w:t>«Степени</w:t>
            </w:r>
            <w:r>
              <w:rPr>
                <w:spacing w:val="80"/>
                <w:sz w:val="20"/>
              </w:rPr>
              <w:t xml:space="preserve"> </w:t>
            </w:r>
            <w:r>
              <w:rPr>
                <w:sz w:val="20"/>
              </w:rPr>
              <w:t>и</w:t>
            </w:r>
            <w:r>
              <w:rPr>
                <w:spacing w:val="40"/>
                <w:sz w:val="20"/>
              </w:rPr>
              <w:t xml:space="preserve"> </w:t>
            </w:r>
            <w:r>
              <w:rPr>
                <w:spacing w:val="-2"/>
                <w:sz w:val="20"/>
              </w:rPr>
              <w:t>корни»</w:t>
            </w:r>
          </w:p>
          <w:p w:rsidR="00303F2A" w:rsidRDefault="00DF7014">
            <w:pPr>
              <w:pStyle w:val="TableParagraph"/>
              <w:tabs>
                <w:tab w:val="left" w:pos="1692"/>
                <w:tab w:val="left" w:pos="2733"/>
                <w:tab w:val="left" w:pos="3251"/>
                <w:tab w:val="left" w:pos="3724"/>
              </w:tabs>
              <w:spacing w:line="244" w:lineRule="auto"/>
              <w:ind w:left="107" w:right="102"/>
              <w:rPr>
                <w:sz w:val="20"/>
              </w:rPr>
            </w:pP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6"/>
                <w:sz w:val="20"/>
              </w:rPr>
              <w:t>5.</w:t>
            </w:r>
            <w:r>
              <w:rPr>
                <w:sz w:val="20"/>
              </w:rPr>
              <w:tab/>
            </w:r>
            <w:r>
              <w:rPr>
                <w:spacing w:val="-2"/>
                <w:sz w:val="20"/>
              </w:rPr>
              <w:t xml:space="preserve">Решение </w:t>
            </w:r>
            <w:r>
              <w:rPr>
                <w:sz w:val="20"/>
              </w:rPr>
              <w:t>показательных уравнений</w:t>
            </w:r>
          </w:p>
          <w:p w:rsidR="00303F2A" w:rsidRDefault="00DF7014">
            <w:pPr>
              <w:pStyle w:val="TableParagraph"/>
              <w:tabs>
                <w:tab w:val="left" w:pos="1692"/>
                <w:tab w:val="left" w:pos="2733"/>
                <w:tab w:val="left" w:pos="3251"/>
                <w:tab w:val="left" w:pos="3724"/>
              </w:tabs>
              <w:spacing w:line="244" w:lineRule="auto"/>
              <w:ind w:left="107" w:right="102"/>
              <w:rPr>
                <w:sz w:val="20"/>
              </w:rPr>
            </w:pP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6"/>
                <w:sz w:val="20"/>
              </w:rPr>
              <w:t>6.</w:t>
            </w:r>
            <w:r>
              <w:rPr>
                <w:sz w:val="20"/>
              </w:rPr>
              <w:tab/>
            </w:r>
            <w:r>
              <w:rPr>
                <w:spacing w:val="-2"/>
                <w:sz w:val="20"/>
              </w:rPr>
              <w:t xml:space="preserve">Решение </w:t>
            </w:r>
            <w:r>
              <w:rPr>
                <w:sz w:val="20"/>
              </w:rPr>
              <w:t>показательных уравнений</w:t>
            </w:r>
          </w:p>
          <w:p w:rsidR="00303F2A" w:rsidRDefault="00DF7014">
            <w:pPr>
              <w:pStyle w:val="TableParagraph"/>
              <w:tabs>
                <w:tab w:val="left" w:pos="1692"/>
                <w:tab w:val="left" w:pos="2733"/>
                <w:tab w:val="left" w:pos="3251"/>
                <w:tab w:val="left" w:pos="3724"/>
              </w:tabs>
              <w:ind w:left="107" w:right="102"/>
              <w:rPr>
                <w:sz w:val="20"/>
              </w:rPr>
            </w:pP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6"/>
                <w:sz w:val="20"/>
              </w:rPr>
              <w:t>7.</w:t>
            </w:r>
            <w:r>
              <w:rPr>
                <w:sz w:val="20"/>
              </w:rPr>
              <w:tab/>
            </w:r>
            <w:r>
              <w:rPr>
                <w:spacing w:val="-2"/>
                <w:sz w:val="20"/>
              </w:rPr>
              <w:t xml:space="preserve">Решение </w:t>
            </w:r>
            <w:r>
              <w:rPr>
                <w:sz w:val="20"/>
              </w:rPr>
              <w:t>показательных неравенств</w:t>
            </w:r>
          </w:p>
          <w:p w:rsidR="00303F2A" w:rsidRDefault="00DF7014">
            <w:pPr>
              <w:pStyle w:val="TableParagraph"/>
              <w:spacing w:before="4" w:line="244" w:lineRule="auto"/>
              <w:ind w:left="107"/>
              <w:rPr>
                <w:sz w:val="20"/>
              </w:rPr>
            </w:pPr>
            <w:r>
              <w:rPr>
                <w:sz w:val="20"/>
              </w:rPr>
              <w:t>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8.</w:t>
            </w:r>
            <w:r>
              <w:rPr>
                <w:spacing w:val="80"/>
                <w:sz w:val="20"/>
              </w:rPr>
              <w:t xml:space="preserve"> </w:t>
            </w:r>
            <w:r>
              <w:rPr>
                <w:sz w:val="20"/>
              </w:rPr>
              <w:t>Вычисление</w:t>
            </w:r>
            <w:r>
              <w:rPr>
                <w:spacing w:val="80"/>
                <w:sz w:val="20"/>
              </w:rPr>
              <w:t xml:space="preserve"> </w:t>
            </w:r>
            <w:r>
              <w:rPr>
                <w:sz w:val="20"/>
              </w:rPr>
              <w:t>и сравнение логарифмов</w:t>
            </w:r>
          </w:p>
          <w:p w:rsidR="00303F2A" w:rsidRDefault="00DF7014">
            <w:pPr>
              <w:pStyle w:val="TableParagraph"/>
              <w:tabs>
                <w:tab w:val="left" w:pos="1663"/>
                <w:tab w:val="left" w:pos="2678"/>
                <w:tab w:val="left" w:pos="3169"/>
                <w:tab w:val="left" w:pos="3723"/>
              </w:tabs>
              <w:spacing w:line="244" w:lineRule="auto"/>
              <w:ind w:left="107" w:right="100"/>
              <w:rPr>
                <w:sz w:val="20"/>
              </w:rPr>
            </w:pPr>
            <w:r>
              <w:rPr>
                <w:sz w:val="20"/>
              </w:rPr>
              <w:t xml:space="preserve">Практическое занятие № 9. Вычисление </w:t>
            </w: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4"/>
                <w:sz w:val="20"/>
              </w:rPr>
              <w:t>10.</w:t>
            </w:r>
            <w:r>
              <w:rPr>
                <w:sz w:val="20"/>
              </w:rPr>
              <w:tab/>
            </w:r>
            <w:r>
              <w:rPr>
                <w:spacing w:val="-2"/>
                <w:sz w:val="20"/>
              </w:rPr>
              <w:t xml:space="preserve">Решение </w:t>
            </w:r>
            <w:r>
              <w:rPr>
                <w:sz w:val="20"/>
              </w:rPr>
              <w:t>логарифмических уравнений</w:t>
            </w:r>
          </w:p>
          <w:p w:rsidR="00303F2A" w:rsidRDefault="00DF7014">
            <w:pPr>
              <w:pStyle w:val="TableParagraph"/>
              <w:tabs>
                <w:tab w:val="left" w:pos="1663"/>
                <w:tab w:val="left" w:pos="2678"/>
                <w:tab w:val="left" w:pos="3169"/>
                <w:tab w:val="left" w:pos="3723"/>
              </w:tabs>
              <w:spacing w:line="222" w:lineRule="exact"/>
              <w:ind w:left="107"/>
              <w:rPr>
                <w:sz w:val="20"/>
              </w:rPr>
            </w:pP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5"/>
                <w:sz w:val="20"/>
              </w:rPr>
              <w:t>11.</w:t>
            </w:r>
            <w:r>
              <w:rPr>
                <w:sz w:val="20"/>
              </w:rPr>
              <w:tab/>
            </w:r>
            <w:r>
              <w:rPr>
                <w:spacing w:val="-2"/>
                <w:sz w:val="20"/>
              </w:rPr>
              <w:t>Решение</w:t>
            </w:r>
          </w:p>
          <w:p w:rsidR="00303F2A" w:rsidRDefault="00DF7014">
            <w:pPr>
              <w:pStyle w:val="TableParagraph"/>
              <w:spacing w:before="3" w:line="210" w:lineRule="exact"/>
              <w:ind w:left="107"/>
              <w:rPr>
                <w:sz w:val="20"/>
              </w:rPr>
            </w:pPr>
            <w:r>
              <w:rPr>
                <w:spacing w:val="-2"/>
                <w:sz w:val="20"/>
              </w:rPr>
              <w:t>логарифмических</w:t>
            </w:r>
            <w:r>
              <w:rPr>
                <w:spacing w:val="-9"/>
                <w:sz w:val="20"/>
              </w:rPr>
              <w:t xml:space="preserve"> </w:t>
            </w:r>
            <w:r>
              <w:rPr>
                <w:spacing w:val="-2"/>
                <w:sz w:val="20"/>
              </w:rPr>
              <w:t>неравенств</w:t>
            </w:r>
          </w:p>
        </w:tc>
        <w:tc>
          <w:tcPr>
            <w:tcW w:w="979"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228"/>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r w:rsidR="00303F2A">
        <w:trPr>
          <w:trHeight w:val="919"/>
        </w:trPr>
        <w:tc>
          <w:tcPr>
            <w:tcW w:w="2319" w:type="dxa"/>
          </w:tcPr>
          <w:p w:rsidR="00303F2A" w:rsidRDefault="00DF7014">
            <w:pPr>
              <w:pStyle w:val="TableParagraph"/>
              <w:spacing w:line="244" w:lineRule="auto"/>
              <w:ind w:left="101" w:right="86"/>
              <w:jc w:val="center"/>
              <w:rPr>
                <w:sz w:val="20"/>
              </w:rPr>
            </w:pPr>
            <w:r>
              <w:rPr>
                <w:sz w:val="20"/>
              </w:rPr>
              <w:t>Раздел</w:t>
            </w:r>
            <w:r>
              <w:rPr>
                <w:spacing w:val="-14"/>
                <w:sz w:val="20"/>
              </w:rPr>
              <w:t xml:space="preserve"> </w:t>
            </w:r>
            <w:r>
              <w:rPr>
                <w:sz w:val="20"/>
              </w:rPr>
              <w:t>3.</w:t>
            </w:r>
            <w:r>
              <w:rPr>
                <w:spacing w:val="-13"/>
                <w:sz w:val="20"/>
              </w:rPr>
              <w:t xml:space="preserve"> </w:t>
            </w:r>
            <w:r>
              <w:rPr>
                <w:sz w:val="20"/>
              </w:rPr>
              <w:t>Прямые</w:t>
            </w:r>
            <w:r>
              <w:rPr>
                <w:spacing w:val="-13"/>
                <w:sz w:val="20"/>
              </w:rPr>
              <w:t xml:space="preserve"> </w:t>
            </w:r>
            <w:r>
              <w:rPr>
                <w:sz w:val="20"/>
              </w:rPr>
              <w:t xml:space="preserve">и плоскости в </w:t>
            </w:r>
            <w:r>
              <w:rPr>
                <w:spacing w:val="-2"/>
                <w:sz w:val="20"/>
              </w:rPr>
              <w:t>пространстве</w:t>
            </w:r>
          </w:p>
        </w:tc>
        <w:tc>
          <w:tcPr>
            <w:tcW w:w="2180" w:type="dxa"/>
          </w:tcPr>
          <w:p w:rsidR="00303F2A" w:rsidRDefault="00DF7014">
            <w:pPr>
              <w:pStyle w:val="TableParagraph"/>
              <w:ind w:left="149"/>
              <w:jc w:val="center"/>
              <w:rPr>
                <w:sz w:val="20"/>
              </w:rPr>
            </w:pPr>
            <w:r>
              <w:rPr>
                <w:spacing w:val="-2"/>
                <w:sz w:val="20"/>
              </w:rPr>
              <w:t>ОК-01,</w:t>
            </w:r>
            <w:r>
              <w:rPr>
                <w:spacing w:val="-12"/>
                <w:sz w:val="20"/>
              </w:rPr>
              <w:t xml:space="preserve"> </w:t>
            </w:r>
            <w:r>
              <w:rPr>
                <w:spacing w:val="-2"/>
                <w:sz w:val="20"/>
              </w:rPr>
              <w:t>ОК-03,</w:t>
            </w:r>
            <w:r>
              <w:rPr>
                <w:spacing w:val="-11"/>
                <w:sz w:val="20"/>
              </w:rPr>
              <w:t xml:space="preserve"> </w:t>
            </w:r>
            <w:r>
              <w:rPr>
                <w:spacing w:val="-5"/>
                <w:sz w:val="20"/>
              </w:rPr>
              <w:t>ОК-</w:t>
            </w:r>
          </w:p>
          <w:p w:rsidR="00303F2A" w:rsidRDefault="00DF7014">
            <w:pPr>
              <w:pStyle w:val="TableParagraph"/>
              <w:spacing w:before="4"/>
              <w:ind w:left="150"/>
              <w:jc w:val="center"/>
              <w:rPr>
                <w:sz w:val="20"/>
              </w:rPr>
            </w:pPr>
            <w:r>
              <w:rPr>
                <w:spacing w:val="-2"/>
                <w:sz w:val="20"/>
              </w:rPr>
              <w:t>04,</w:t>
            </w:r>
            <w:r>
              <w:rPr>
                <w:spacing w:val="-6"/>
                <w:sz w:val="20"/>
              </w:rPr>
              <w:t xml:space="preserve"> </w:t>
            </w:r>
            <w:r>
              <w:rPr>
                <w:spacing w:val="-2"/>
                <w:sz w:val="20"/>
              </w:rPr>
              <w:t>ОК-07,</w:t>
            </w:r>
            <w:r>
              <w:rPr>
                <w:spacing w:val="-7"/>
                <w:sz w:val="20"/>
              </w:rPr>
              <w:t xml:space="preserve"> </w:t>
            </w:r>
            <w:r>
              <w:rPr>
                <w:spacing w:val="-2"/>
                <w:sz w:val="20"/>
              </w:rPr>
              <w:t>ПК</w:t>
            </w:r>
            <w:r>
              <w:rPr>
                <w:spacing w:val="-6"/>
                <w:sz w:val="20"/>
              </w:rPr>
              <w:t xml:space="preserve"> </w:t>
            </w:r>
            <w:r w:rsidR="005F21A3">
              <w:rPr>
                <w:spacing w:val="-4"/>
                <w:sz w:val="20"/>
              </w:rPr>
              <w:t>3</w:t>
            </w:r>
            <w:r>
              <w:rPr>
                <w:spacing w:val="-4"/>
                <w:sz w:val="20"/>
              </w:rPr>
              <w:t>.3,</w:t>
            </w:r>
          </w:p>
          <w:p w:rsidR="00303F2A" w:rsidRDefault="00DF7014">
            <w:pPr>
              <w:pStyle w:val="TableParagraph"/>
              <w:spacing w:before="4"/>
              <w:ind w:left="145"/>
              <w:jc w:val="center"/>
              <w:rPr>
                <w:sz w:val="20"/>
              </w:rPr>
            </w:pPr>
            <w:r>
              <w:rPr>
                <w:sz w:val="20"/>
              </w:rPr>
              <w:t>ПК</w:t>
            </w:r>
            <w:r>
              <w:rPr>
                <w:spacing w:val="-8"/>
                <w:sz w:val="20"/>
              </w:rPr>
              <w:t xml:space="preserve"> </w:t>
            </w:r>
            <w:r>
              <w:rPr>
                <w:sz w:val="20"/>
              </w:rPr>
              <w:t>4</w:t>
            </w:r>
            <w:r w:rsidR="005F21A3">
              <w:rPr>
                <w:sz w:val="20"/>
              </w:rPr>
              <w:t>.1</w:t>
            </w:r>
            <w:r>
              <w:rPr>
                <w:sz w:val="20"/>
              </w:rPr>
              <w:t>,</w:t>
            </w:r>
            <w:r>
              <w:rPr>
                <w:spacing w:val="-6"/>
                <w:sz w:val="20"/>
              </w:rPr>
              <w:t xml:space="preserve"> </w:t>
            </w:r>
            <w:r>
              <w:rPr>
                <w:sz w:val="20"/>
              </w:rPr>
              <w:t>ЦО</w:t>
            </w:r>
            <w:r>
              <w:rPr>
                <w:spacing w:val="-4"/>
                <w:sz w:val="20"/>
              </w:rPr>
              <w:t xml:space="preserve"> </w:t>
            </w:r>
            <w:r>
              <w:rPr>
                <w:sz w:val="20"/>
              </w:rPr>
              <w:t>37,</w:t>
            </w:r>
            <w:r>
              <w:rPr>
                <w:spacing w:val="-5"/>
                <w:sz w:val="20"/>
              </w:rPr>
              <w:t xml:space="preserve"> ЦО</w:t>
            </w:r>
          </w:p>
          <w:p w:rsidR="00303F2A" w:rsidRDefault="00DF7014">
            <w:pPr>
              <w:pStyle w:val="TableParagraph"/>
              <w:spacing w:before="4" w:line="208" w:lineRule="exact"/>
              <w:ind w:left="148"/>
              <w:jc w:val="center"/>
              <w:rPr>
                <w:sz w:val="20"/>
              </w:rPr>
            </w:pPr>
            <w:r>
              <w:rPr>
                <w:spacing w:val="-5"/>
                <w:sz w:val="20"/>
              </w:rPr>
              <w:t>39</w:t>
            </w:r>
          </w:p>
        </w:tc>
        <w:tc>
          <w:tcPr>
            <w:tcW w:w="4686" w:type="dxa"/>
          </w:tcPr>
          <w:p w:rsidR="00303F2A" w:rsidRDefault="00DF7014">
            <w:pPr>
              <w:pStyle w:val="TableParagraph"/>
              <w:spacing w:line="244" w:lineRule="auto"/>
              <w:ind w:left="107"/>
              <w:rPr>
                <w:sz w:val="20"/>
              </w:rPr>
            </w:pPr>
            <w:r>
              <w:rPr>
                <w:color w:val="221F1F"/>
                <w:sz w:val="20"/>
              </w:rPr>
              <w:t>Контрольная работа на тему «Решение задач. Прямые и плоскости в пространстве»</w:t>
            </w:r>
          </w:p>
        </w:tc>
        <w:tc>
          <w:tcPr>
            <w:tcW w:w="979" w:type="dxa"/>
          </w:tcPr>
          <w:p w:rsidR="00303F2A" w:rsidRDefault="00303F2A">
            <w:pPr>
              <w:pStyle w:val="TableParagraph"/>
              <w:spacing w:before="115"/>
              <w:ind w:left="0"/>
              <w:rPr>
                <w:rFonts w:ascii="Arial"/>
                <w:b/>
                <w:sz w:val="20"/>
              </w:rPr>
            </w:pPr>
          </w:p>
          <w:p w:rsidR="00303F2A" w:rsidRDefault="00DF7014">
            <w:pPr>
              <w:pStyle w:val="TableParagraph"/>
              <w:spacing w:before="1"/>
              <w:ind w:left="8"/>
              <w:jc w:val="center"/>
              <w:rPr>
                <w:sz w:val="20"/>
              </w:rPr>
            </w:pPr>
            <w:r>
              <w:rPr>
                <w:spacing w:val="-2"/>
                <w:sz w:val="20"/>
              </w:rPr>
              <w:t>2-</w:t>
            </w:r>
            <w:r>
              <w:rPr>
                <w:spacing w:val="-10"/>
                <w:sz w:val="20"/>
              </w:rPr>
              <w:t>5</w:t>
            </w:r>
          </w:p>
        </w:tc>
      </w:tr>
      <w:tr w:rsidR="00303F2A">
        <w:trPr>
          <w:trHeight w:val="2301"/>
        </w:trPr>
        <w:tc>
          <w:tcPr>
            <w:tcW w:w="2319" w:type="dxa"/>
          </w:tcPr>
          <w:p w:rsidR="00303F2A" w:rsidRDefault="00DF7014">
            <w:pPr>
              <w:pStyle w:val="TableParagraph"/>
              <w:spacing w:before="2" w:line="242" w:lineRule="auto"/>
              <w:ind w:left="96" w:right="86"/>
              <w:jc w:val="center"/>
              <w:rPr>
                <w:sz w:val="20"/>
              </w:rPr>
            </w:pPr>
            <w:r>
              <w:rPr>
                <w:spacing w:val="-2"/>
                <w:sz w:val="20"/>
              </w:rPr>
              <w:t>Раздел</w:t>
            </w:r>
            <w:r>
              <w:rPr>
                <w:spacing w:val="-12"/>
                <w:sz w:val="20"/>
              </w:rPr>
              <w:t xml:space="preserve"> </w:t>
            </w:r>
            <w:r>
              <w:rPr>
                <w:spacing w:val="-2"/>
                <w:sz w:val="20"/>
              </w:rPr>
              <w:t>4.</w:t>
            </w:r>
            <w:r>
              <w:rPr>
                <w:spacing w:val="-11"/>
                <w:sz w:val="20"/>
              </w:rPr>
              <w:t xml:space="preserve"> </w:t>
            </w:r>
            <w:r>
              <w:rPr>
                <w:spacing w:val="-2"/>
                <w:sz w:val="20"/>
              </w:rPr>
              <w:t xml:space="preserve">Координаты </w:t>
            </w:r>
            <w:r>
              <w:rPr>
                <w:sz w:val="20"/>
              </w:rPr>
              <w:t xml:space="preserve">и векторы в </w:t>
            </w:r>
            <w:r>
              <w:rPr>
                <w:spacing w:val="-2"/>
                <w:sz w:val="20"/>
              </w:rPr>
              <w:t>пространстве</w:t>
            </w:r>
          </w:p>
        </w:tc>
        <w:tc>
          <w:tcPr>
            <w:tcW w:w="2180" w:type="dxa"/>
          </w:tcPr>
          <w:p w:rsidR="00303F2A" w:rsidRDefault="00DF7014" w:rsidP="005F21A3">
            <w:pPr>
              <w:pStyle w:val="TableParagraph"/>
              <w:spacing w:before="2" w:line="242" w:lineRule="auto"/>
              <w:ind w:left="256" w:right="99" w:hanging="147"/>
              <w:rPr>
                <w:sz w:val="20"/>
              </w:rPr>
            </w:pPr>
            <w:r>
              <w:rPr>
                <w:spacing w:val="-2"/>
                <w:sz w:val="20"/>
              </w:rPr>
              <w:t>ОК-02,</w:t>
            </w:r>
            <w:r>
              <w:rPr>
                <w:spacing w:val="-12"/>
                <w:sz w:val="20"/>
              </w:rPr>
              <w:t xml:space="preserve"> </w:t>
            </w:r>
            <w:r>
              <w:rPr>
                <w:spacing w:val="-2"/>
                <w:sz w:val="20"/>
              </w:rPr>
              <w:t>ОК-03,</w:t>
            </w:r>
            <w:r>
              <w:rPr>
                <w:spacing w:val="-11"/>
                <w:sz w:val="20"/>
              </w:rPr>
              <w:t xml:space="preserve"> </w:t>
            </w:r>
            <w:r>
              <w:rPr>
                <w:spacing w:val="-2"/>
                <w:sz w:val="20"/>
              </w:rPr>
              <w:t xml:space="preserve">ОК-04, </w:t>
            </w:r>
            <w:r>
              <w:rPr>
                <w:sz w:val="20"/>
              </w:rPr>
              <w:t xml:space="preserve">ОК-07, ПК </w:t>
            </w:r>
            <w:r w:rsidR="005F21A3">
              <w:rPr>
                <w:sz w:val="20"/>
              </w:rPr>
              <w:t>3</w:t>
            </w:r>
            <w:r>
              <w:rPr>
                <w:sz w:val="20"/>
              </w:rPr>
              <w:t xml:space="preserve">.3, ПК </w:t>
            </w:r>
            <w:r w:rsidR="005F21A3">
              <w:rPr>
                <w:sz w:val="20"/>
              </w:rPr>
              <w:t>4</w:t>
            </w:r>
            <w:r>
              <w:rPr>
                <w:sz w:val="20"/>
              </w:rPr>
              <w:t>.</w:t>
            </w:r>
            <w:r w:rsidR="005F21A3">
              <w:rPr>
                <w:sz w:val="20"/>
              </w:rPr>
              <w:t>1</w:t>
            </w:r>
            <w:r>
              <w:rPr>
                <w:sz w:val="20"/>
              </w:rPr>
              <w:t>, ЦО 36, ЦО 40</w:t>
            </w:r>
          </w:p>
        </w:tc>
        <w:tc>
          <w:tcPr>
            <w:tcW w:w="4686" w:type="dxa"/>
          </w:tcPr>
          <w:p w:rsidR="00303F2A" w:rsidRDefault="00DF7014">
            <w:pPr>
              <w:pStyle w:val="TableParagraph"/>
              <w:tabs>
                <w:tab w:val="left" w:pos="2431"/>
                <w:tab w:val="left" w:pos="3162"/>
              </w:tabs>
              <w:spacing w:before="2" w:line="242" w:lineRule="auto"/>
              <w:ind w:left="107" w:right="99"/>
              <w:jc w:val="both"/>
              <w:rPr>
                <w:sz w:val="20"/>
              </w:rPr>
            </w:pPr>
            <w:r>
              <w:rPr>
                <w:sz w:val="20"/>
              </w:rPr>
              <w:t>Практическое</w:t>
            </w:r>
            <w:r>
              <w:rPr>
                <w:spacing w:val="-7"/>
                <w:sz w:val="20"/>
              </w:rPr>
              <w:t xml:space="preserve"> </w:t>
            </w:r>
            <w:r>
              <w:rPr>
                <w:sz w:val="20"/>
              </w:rPr>
              <w:t>занятие</w:t>
            </w:r>
            <w:r>
              <w:rPr>
                <w:spacing w:val="-7"/>
                <w:sz w:val="20"/>
              </w:rPr>
              <w:t xml:space="preserve"> </w:t>
            </w:r>
            <w:r>
              <w:rPr>
                <w:sz w:val="20"/>
              </w:rPr>
              <w:t>№</w:t>
            </w:r>
            <w:r>
              <w:rPr>
                <w:spacing w:val="-6"/>
                <w:sz w:val="20"/>
              </w:rPr>
              <w:t xml:space="preserve"> </w:t>
            </w:r>
            <w:r>
              <w:rPr>
                <w:sz w:val="20"/>
              </w:rPr>
              <w:t>12.</w:t>
            </w:r>
            <w:r>
              <w:rPr>
                <w:spacing w:val="-7"/>
                <w:sz w:val="20"/>
              </w:rPr>
              <w:t xml:space="preserve"> </w:t>
            </w:r>
            <w:r>
              <w:rPr>
                <w:sz w:val="20"/>
              </w:rPr>
              <w:t>Основные</w:t>
            </w:r>
            <w:r>
              <w:rPr>
                <w:spacing w:val="-7"/>
                <w:sz w:val="20"/>
              </w:rPr>
              <w:t xml:space="preserve"> </w:t>
            </w:r>
            <w:r>
              <w:rPr>
                <w:sz w:val="20"/>
              </w:rPr>
              <w:t xml:space="preserve">задачи, </w:t>
            </w:r>
            <w:r>
              <w:rPr>
                <w:spacing w:val="-2"/>
                <w:sz w:val="20"/>
              </w:rPr>
              <w:t>рассматриваемые</w:t>
            </w:r>
            <w:r>
              <w:rPr>
                <w:sz w:val="20"/>
              </w:rPr>
              <w:tab/>
            </w:r>
            <w:r>
              <w:rPr>
                <w:spacing w:val="-10"/>
                <w:sz w:val="20"/>
              </w:rPr>
              <w:t>в</w:t>
            </w:r>
            <w:r>
              <w:rPr>
                <w:sz w:val="20"/>
              </w:rPr>
              <w:tab/>
            </w:r>
            <w:r>
              <w:rPr>
                <w:spacing w:val="-2"/>
                <w:sz w:val="20"/>
              </w:rPr>
              <w:t xml:space="preserve">прямоугольной </w:t>
            </w:r>
            <w:r>
              <w:rPr>
                <w:sz w:val="20"/>
              </w:rPr>
              <w:t xml:space="preserve">(декартовой) системе координат в </w:t>
            </w:r>
            <w:r>
              <w:rPr>
                <w:spacing w:val="-2"/>
                <w:sz w:val="20"/>
              </w:rPr>
              <w:t>пространстве</w:t>
            </w:r>
          </w:p>
          <w:p w:rsidR="00303F2A" w:rsidRDefault="00DF7014">
            <w:pPr>
              <w:pStyle w:val="TableParagraph"/>
              <w:spacing w:before="5" w:line="244" w:lineRule="auto"/>
              <w:ind w:left="107" w:right="100"/>
              <w:jc w:val="both"/>
              <w:rPr>
                <w:sz w:val="20"/>
              </w:rPr>
            </w:pPr>
            <w:r>
              <w:rPr>
                <w:sz w:val="20"/>
              </w:rPr>
              <w:t>Практическое занятие № 13. Выполнение действий над векторами</w:t>
            </w:r>
          </w:p>
          <w:p w:rsidR="00303F2A" w:rsidRDefault="00DF7014">
            <w:pPr>
              <w:pStyle w:val="TableParagraph"/>
              <w:ind w:left="107" w:right="103"/>
              <w:jc w:val="both"/>
              <w:rPr>
                <w:sz w:val="20"/>
              </w:rPr>
            </w:pPr>
            <w:r>
              <w:rPr>
                <w:sz w:val="20"/>
              </w:rPr>
              <w:t>Практическое занятие № 14. Нахождение угла между векторами</w:t>
            </w:r>
          </w:p>
          <w:p w:rsidR="00303F2A" w:rsidRDefault="00DF7014">
            <w:pPr>
              <w:pStyle w:val="TableParagraph"/>
              <w:spacing w:line="230" w:lineRule="atLeast"/>
              <w:ind w:left="107" w:right="101"/>
              <w:jc w:val="both"/>
              <w:rPr>
                <w:sz w:val="20"/>
              </w:rPr>
            </w:pPr>
            <w:r>
              <w:rPr>
                <w:sz w:val="20"/>
              </w:rPr>
              <w:t>Контрольная работа «Решение задач. Координаты и векторы»</w:t>
            </w:r>
          </w:p>
        </w:tc>
        <w:tc>
          <w:tcPr>
            <w:tcW w:w="979"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17"/>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r w:rsidR="00303F2A">
        <w:trPr>
          <w:trHeight w:val="1610"/>
        </w:trPr>
        <w:tc>
          <w:tcPr>
            <w:tcW w:w="2319" w:type="dxa"/>
          </w:tcPr>
          <w:p w:rsidR="00303F2A" w:rsidRDefault="00DF7014">
            <w:pPr>
              <w:pStyle w:val="TableParagraph"/>
              <w:spacing w:line="244" w:lineRule="auto"/>
              <w:ind w:left="97" w:right="86"/>
              <w:jc w:val="center"/>
              <w:rPr>
                <w:sz w:val="20"/>
              </w:rPr>
            </w:pPr>
            <w:r>
              <w:rPr>
                <w:sz w:val="20"/>
              </w:rPr>
              <w:t>Раздел</w:t>
            </w:r>
            <w:r>
              <w:rPr>
                <w:spacing w:val="-14"/>
                <w:sz w:val="20"/>
              </w:rPr>
              <w:t xml:space="preserve"> </w:t>
            </w:r>
            <w:r>
              <w:rPr>
                <w:sz w:val="20"/>
              </w:rPr>
              <w:t>5.</w:t>
            </w:r>
            <w:r>
              <w:rPr>
                <w:spacing w:val="-13"/>
                <w:sz w:val="20"/>
              </w:rPr>
              <w:t xml:space="preserve"> </w:t>
            </w:r>
            <w:r>
              <w:rPr>
                <w:sz w:val="20"/>
              </w:rPr>
              <w:t xml:space="preserve">Основы </w:t>
            </w:r>
            <w:r>
              <w:rPr>
                <w:spacing w:val="-2"/>
                <w:sz w:val="20"/>
              </w:rPr>
              <w:t>тригонометрии.</w:t>
            </w:r>
          </w:p>
          <w:p w:rsidR="00303F2A" w:rsidRDefault="00DF7014">
            <w:pPr>
              <w:pStyle w:val="TableParagraph"/>
              <w:spacing w:line="244" w:lineRule="auto"/>
              <w:ind w:left="96" w:right="87"/>
              <w:jc w:val="center"/>
              <w:rPr>
                <w:sz w:val="20"/>
              </w:rPr>
            </w:pPr>
            <w:r>
              <w:rPr>
                <w:spacing w:val="-2"/>
                <w:sz w:val="20"/>
              </w:rPr>
              <w:t>Тригонометрические функции</w:t>
            </w:r>
          </w:p>
        </w:tc>
        <w:tc>
          <w:tcPr>
            <w:tcW w:w="2180" w:type="dxa"/>
          </w:tcPr>
          <w:p w:rsidR="00303F2A" w:rsidRDefault="00DF7014" w:rsidP="005F21A3">
            <w:pPr>
              <w:pStyle w:val="TableParagraph"/>
              <w:spacing w:line="244" w:lineRule="auto"/>
              <w:ind w:left="256" w:right="99" w:hanging="147"/>
              <w:rPr>
                <w:sz w:val="20"/>
              </w:rPr>
            </w:pPr>
            <w:r>
              <w:rPr>
                <w:spacing w:val="-2"/>
                <w:sz w:val="20"/>
              </w:rPr>
              <w:t>ОК-02,</w:t>
            </w:r>
            <w:r>
              <w:rPr>
                <w:spacing w:val="-12"/>
                <w:sz w:val="20"/>
              </w:rPr>
              <w:t xml:space="preserve"> </w:t>
            </w:r>
            <w:r>
              <w:rPr>
                <w:spacing w:val="-2"/>
                <w:sz w:val="20"/>
              </w:rPr>
              <w:t>ОК-03,</w:t>
            </w:r>
            <w:r>
              <w:rPr>
                <w:spacing w:val="-11"/>
                <w:sz w:val="20"/>
              </w:rPr>
              <w:t xml:space="preserve"> </w:t>
            </w:r>
            <w:r>
              <w:rPr>
                <w:spacing w:val="-2"/>
                <w:sz w:val="20"/>
              </w:rPr>
              <w:t xml:space="preserve">ОК-04, </w:t>
            </w:r>
            <w:r w:rsidR="005F21A3">
              <w:rPr>
                <w:sz w:val="20"/>
              </w:rPr>
              <w:t>ОК-05</w:t>
            </w:r>
            <w:r>
              <w:rPr>
                <w:sz w:val="20"/>
              </w:rPr>
              <w:t>, ЦО 37, ЦО 41</w:t>
            </w:r>
          </w:p>
        </w:tc>
        <w:tc>
          <w:tcPr>
            <w:tcW w:w="4686" w:type="dxa"/>
          </w:tcPr>
          <w:p w:rsidR="00303F2A" w:rsidRDefault="00DF7014">
            <w:pPr>
              <w:pStyle w:val="TableParagraph"/>
              <w:spacing w:line="244" w:lineRule="auto"/>
              <w:ind w:left="107"/>
              <w:rPr>
                <w:sz w:val="20"/>
              </w:rPr>
            </w:pPr>
            <w:r>
              <w:rPr>
                <w:sz w:val="20"/>
              </w:rPr>
              <w:t>Практическое</w:t>
            </w:r>
            <w:r>
              <w:rPr>
                <w:spacing w:val="25"/>
                <w:sz w:val="20"/>
              </w:rPr>
              <w:t xml:space="preserve"> </w:t>
            </w:r>
            <w:r>
              <w:rPr>
                <w:sz w:val="20"/>
              </w:rPr>
              <w:t>занятие</w:t>
            </w:r>
            <w:r>
              <w:rPr>
                <w:spacing w:val="25"/>
                <w:sz w:val="20"/>
              </w:rPr>
              <w:t xml:space="preserve"> </w:t>
            </w:r>
            <w:r>
              <w:rPr>
                <w:sz w:val="20"/>
              </w:rPr>
              <w:t>№</w:t>
            </w:r>
            <w:r>
              <w:rPr>
                <w:spacing w:val="27"/>
                <w:sz w:val="20"/>
              </w:rPr>
              <w:t xml:space="preserve"> </w:t>
            </w:r>
            <w:r>
              <w:rPr>
                <w:sz w:val="20"/>
              </w:rPr>
              <w:t>15.</w:t>
            </w:r>
            <w:r>
              <w:rPr>
                <w:spacing w:val="25"/>
                <w:sz w:val="20"/>
              </w:rPr>
              <w:t xml:space="preserve"> </w:t>
            </w:r>
            <w:r>
              <w:rPr>
                <w:sz w:val="20"/>
              </w:rPr>
              <w:t>Преобразования простейших тригонометрических выражений Содержание учебного материала</w:t>
            </w:r>
          </w:p>
          <w:p w:rsidR="00303F2A" w:rsidRDefault="00DF7014">
            <w:pPr>
              <w:pStyle w:val="TableParagraph"/>
              <w:tabs>
                <w:tab w:val="left" w:pos="1681"/>
                <w:tab w:val="left" w:pos="2705"/>
                <w:tab w:val="left" w:pos="4036"/>
              </w:tabs>
              <w:spacing w:line="242" w:lineRule="auto"/>
              <w:ind w:left="107" w:right="98"/>
              <w:rPr>
                <w:sz w:val="20"/>
              </w:rPr>
            </w:pPr>
            <w:r>
              <w:rPr>
                <w:sz w:val="20"/>
              </w:rPr>
              <w:t>Практическое</w:t>
            </w:r>
            <w:r>
              <w:rPr>
                <w:spacing w:val="25"/>
                <w:sz w:val="20"/>
              </w:rPr>
              <w:t xml:space="preserve"> </w:t>
            </w:r>
            <w:r>
              <w:rPr>
                <w:sz w:val="20"/>
              </w:rPr>
              <w:t>занятие</w:t>
            </w:r>
            <w:r>
              <w:rPr>
                <w:spacing w:val="25"/>
                <w:sz w:val="20"/>
              </w:rPr>
              <w:t xml:space="preserve"> </w:t>
            </w:r>
            <w:r>
              <w:rPr>
                <w:sz w:val="20"/>
              </w:rPr>
              <w:t>№</w:t>
            </w:r>
            <w:r>
              <w:rPr>
                <w:spacing w:val="28"/>
                <w:sz w:val="20"/>
              </w:rPr>
              <w:t xml:space="preserve"> </w:t>
            </w:r>
            <w:r>
              <w:rPr>
                <w:sz w:val="20"/>
              </w:rPr>
              <w:t>16.</w:t>
            </w:r>
            <w:r>
              <w:rPr>
                <w:spacing w:val="25"/>
                <w:sz w:val="20"/>
              </w:rPr>
              <w:t xml:space="preserve"> </w:t>
            </w:r>
            <w:r>
              <w:rPr>
                <w:sz w:val="20"/>
              </w:rPr>
              <w:t xml:space="preserve">Преобразование графиков тригонометрических функций </w:t>
            </w:r>
            <w:r>
              <w:rPr>
                <w:spacing w:val="-2"/>
                <w:sz w:val="20"/>
              </w:rPr>
              <w:t>Контрольная</w:t>
            </w:r>
            <w:r>
              <w:rPr>
                <w:sz w:val="20"/>
              </w:rPr>
              <w:tab/>
            </w:r>
            <w:r>
              <w:rPr>
                <w:spacing w:val="-2"/>
                <w:sz w:val="20"/>
              </w:rPr>
              <w:t>работа</w:t>
            </w:r>
            <w:r>
              <w:rPr>
                <w:sz w:val="20"/>
              </w:rPr>
              <w:tab/>
            </w:r>
            <w:r>
              <w:rPr>
                <w:spacing w:val="-2"/>
                <w:sz w:val="20"/>
              </w:rPr>
              <w:t>«Решение</w:t>
            </w:r>
            <w:r>
              <w:rPr>
                <w:sz w:val="20"/>
              </w:rPr>
              <w:tab/>
            </w:r>
            <w:r>
              <w:rPr>
                <w:spacing w:val="-4"/>
                <w:sz w:val="20"/>
              </w:rPr>
              <w:t>задач</w:t>
            </w:r>
          </w:p>
          <w:p w:rsidR="00303F2A" w:rsidRDefault="00DF7014">
            <w:pPr>
              <w:pStyle w:val="TableParagraph"/>
              <w:spacing w:before="2" w:line="210" w:lineRule="exact"/>
              <w:ind w:left="107"/>
              <w:rPr>
                <w:sz w:val="20"/>
              </w:rPr>
            </w:pPr>
            <w:r>
              <w:rPr>
                <w:spacing w:val="-2"/>
                <w:sz w:val="20"/>
              </w:rPr>
              <w:t>тригонометрии»</w:t>
            </w:r>
          </w:p>
        </w:tc>
        <w:tc>
          <w:tcPr>
            <w:tcW w:w="979" w:type="dxa"/>
          </w:tcPr>
          <w:p w:rsidR="00303F2A" w:rsidRDefault="00303F2A">
            <w:pPr>
              <w:pStyle w:val="TableParagraph"/>
              <w:ind w:left="0"/>
              <w:rPr>
                <w:rFonts w:ascii="Arial"/>
                <w:b/>
                <w:sz w:val="20"/>
              </w:rPr>
            </w:pPr>
          </w:p>
          <w:p w:rsidR="00303F2A" w:rsidRDefault="00303F2A">
            <w:pPr>
              <w:pStyle w:val="TableParagraph"/>
              <w:spacing w:before="116"/>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bl>
    <w:p w:rsidR="00303F2A" w:rsidRDefault="00303F2A">
      <w:pPr>
        <w:pStyle w:val="TableParagraph"/>
        <w:jc w:val="center"/>
        <w:rPr>
          <w:sz w:val="20"/>
        </w:rPr>
        <w:sectPr w:rsidR="00303F2A">
          <w:pgSz w:w="11910" w:h="16840"/>
          <w:pgMar w:top="1040" w:right="425" w:bottom="1260" w:left="1275" w:header="0" w:footer="1063" w:gutter="0"/>
          <w:cols w:space="720"/>
        </w:sect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9"/>
        <w:gridCol w:w="2180"/>
        <w:gridCol w:w="4686"/>
        <w:gridCol w:w="979"/>
      </w:tblGrid>
      <w:tr w:rsidR="00303F2A">
        <w:trPr>
          <w:trHeight w:val="921"/>
        </w:trPr>
        <w:tc>
          <w:tcPr>
            <w:tcW w:w="2319" w:type="dxa"/>
          </w:tcPr>
          <w:p w:rsidR="00303F2A" w:rsidRDefault="00DF7014">
            <w:pPr>
              <w:pStyle w:val="TableParagraph"/>
              <w:ind w:left="98" w:right="86"/>
              <w:jc w:val="center"/>
              <w:rPr>
                <w:rFonts w:ascii="Arial" w:hAnsi="Arial"/>
                <w:b/>
                <w:sz w:val="20"/>
              </w:rPr>
            </w:pPr>
            <w:r>
              <w:rPr>
                <w:rFonts w:ascii="Arial" w:hAnsi="Arial"/>
                <w:b/>
                <w:sz w:val="20"/>
              </w:rPr>
              <w:t>Элементы</w:t>
            </w:r>
            <w:r>
              <w:rPr>
                <w:rFonts w:ascii="Arial" w:hAnsi="Arial"/>
                <w:b/>
                <w:spacing w:val="-14"/>
                <w:sz w:val="20"/>
              </w:rPr>
              <w:t xml:space="preserve"> </w:t>
            </w:r>
            <w:r>
              <w:rPr>
                <w:rFonts w:ascii="Arial" w:hAnsi="Arial"/>
                <w:b/>
                <w:sz w:val="20"/>
              </w:rPr>
              <w:t xml:space="preserve">учебной </w:t>
            </w:r>
            <w:r>
              <w:rPr>
                <w:rFonts w:ascii="Arial" w:hAnsi="Arial"/>
                <w:b/>
                <w:spacing w:val="-2"/>
                <w:sz w:val="20"/>
              </w:rPr>
              <w:t xml:space="preserve">дисциплины </w:t>
            </w:r>
            <w:r>
              <w:rPr>
                <w:rFonts w:ascii="Arial" w:hAnsi="Arial"/>
                <w:b/>
                <w:sz w:val="20"/>
              </w:rPr>
              <w:t>(разделы/ темы)</w:t>
            </w:r>
          </w:p>
        </w:tc>
        <w:tc>
          <w:tcPr>
            <w:tcW w:w="2180" w:type="dxa"/>
          </w:tcPr>
          <w:p w:rsidR="00303F2A" w:rsidRDefault="00DF7014">
            <w:pPr>
              <w:pStyle w:val="TableParagraph"/>
              <w:ind w:left="388" w:right="381"/>
              <w:jc w:val="center"/>
              <w:rPr>
                <w:rFonts w:ascii="Arial" w:hAnsi="Arial"/>
                <w:b/>
                <w:sz w:val="20"/>
              </w:rPr>
            </w:pPr>
            <w:r>
              <w:rPr>
                <w:rFonts w:ascii="Arial" w:hAnsi="Arial"/>
                <w:b/>
                <w:spacing w:val="-2"/>
                <w:sz w:val="20"/>
              </w:rPr>
              <w:t>Проверяемые результаты обучения</w:t>
            </w:r>
          </w:p>
          <w:p w:rsidR="00303F2A" w:rsidRDefault="00DF7014">
            <w:pPr>
              <w:pStyle w:val="TableParagraph"/>
              <w:spacing w:line="215" w:lineRule="exact"/>
              <w:ind w:left="161" w:right="99"/>
              <w:jc w:val="center"/>
              <w:rPr>
                <w:rFonts w:ascii="Arial" w:hAnsi="Arial"/>
                <w:b/>
                <w:sz w:val="20"/>
              </w:rPr>
            </w:pPr>
            <w:r>
              <w:rPr>
                <w:rFonts w:ascii="Arial" w:hAnsi="Arial"/>
                <w:b/>
                <w:sz w:val="20"/>
              </w:rPr>
              <w:t>ОК,</w:t>
            </w:r>
            <w:r>
              <w:rPr>
                <w:rFonts w:ascii="Arial" w:hAnsi="Arial"/>
                <w:b/>
                <w:spacing w:val="-5"/>
                <w:sz w:val="20"/>
              </w:rPr>
              <w:t xml:space="preserve"> ПК</w:t>
            </w:r>
          </w:p>
        </w:tc>
        <w:tc>
          <w:tcPr>
            <w:tcW w:w="4686" w:type="dxa"/>
          </w:tcPr>
          <w:p w:rsidR="00303F2A" w:rsidRDefault="00DF7014">
            <w:pPr>
              <w:pStyle w:val="TableParagraph"/>
              <w:spacing w:line="227" w:lineRule="exact"/>
              <w:ind w:left="1331"/>
              <w:rPr>
                <w:rFonts w:ascii="Arial" w:hAnsi="Arial"/>
                <w:b/>
                <w:sz w:val="20"/>
              </w:rPr>
            </w:pPr>
            <w:r>
              <w:rPr>
                <w:rFonts w:ascii="Arial" w:hAnsi="Arial"/>
                <w:b/>
                <w:sz w:val="20"/>
              </w:rPr>
              <w:t>Задания</w:t>
            </w:r>
            <w:r>
              <w:rPr>
                <w:rFonts w:ascii="Arial" w:hAnsi="Arial"/>
                <w:b/>
                <w:spacing w:val="-7"/>
                <w:sz w:val="20"/>
              </w:rPr>
              <w:t xml:space="preserve"> </w:t>
            </w:r>
            <w:r>
              <w:rPr>
                <w:rFonts w:ascii="Arial" w:hAnsi="Arial"/>
                <w:b/>
                <w:sz w:val="20"/>
              </w:rPr>
              <w:t>для</w:t>
            </w:r>
            <w:r>
              <w:rPr>
                <w:rFonts w:ascii="Arial" w:hAnsi="Arial"/>
                <w:b/>
                <w:spacing w:val="-7"/>
                <w:sz w:val="20"/>
              </w:rPr>
              <w:t xml:space="preserve"> </w:t>
            </w:r>
            <w:r>
              <w:rPr>
                <w:rFonts w:ascii="Arial" w:hAnsi="Arial"/>
                <w:b/>
                <w:spacing w:val="-2"/>
                <w:sz w:val="20"/>
              </w:rPr>
              <w:t>оценки</w:t>
            </w:r>
          </w:p>
        </w:tc>
        <w:tc>
          <w:tcPr>
            <w:tcW w:w="979" w:type="dxa"/>
          </w:tcPr>
          <w:p w:rsidR="00303F2A" w:rsidRDefault="00DF7014">
            <w:pPr>
              <w:pStyle w:val="TableParagraph"/>
              <w:spacing w:line="237" w:lineRule="auto"/>
              <w:ind w:left="138" w:right="122" w:firstLine="67"/>
              <w:rPr>
                <w:rFonts w:ascii="Arial" w:hAnsi="Arial"/>
                <w:b/>
                <w:sz w:val="20"/>
              </w:rPr>
            </w:pPr>
            <w:r>
              <w:rPr>
                <w:rFonts w:ascii="Arial" w:hAnsi="Arial"/>
                <w:b/>
                <w:spacing w:val="-4"/>
                <w:sz w:val="20"/>
              </w:rPr>
              <w:t xml:space="preserve">Виды </w:t>
            </w:r>
            <w:r>
              <w:rPr>
                <w:rFonts w:ascii="Arial" w:hAnsi="Arial"/>
                <w:b/>
                <w:spacing w:val="-2"/>
                <w:sz w:val="20"/>
              </w:rPr>
              <w:t>оценки</w:t>
            </w:r>
          </w:p>
        </w:tc>
      </w:tr>
      <w:tr w:rsidR="00303F2A">
        <w:trPr>
          <w:trHeight w:val="5289"/>
        </w:trPr>
        <w:tc>
          <w:tcPr>
            <w:tcW w:w="2319" w:type="dxa"/>
          </w:tcPr>
          <w:p w:rsidR="00303F2A" w:rsidRDefault="00DF7014">
            <w:pPr>
              <w:pStyle w:val="TableParagraph"/>
              <w:spacing w:line="244" w:lineRule="auto"/>
              <w:ind w:left="545" w:right="531" w:hanging="5"/>
              <w:jc w:val="center"/>
              <w:rPr>
                <w:sz w:val="20"/>
              </w:rPr>
            </w:pPr>
            <w:r>
              <w:rPr>
                <w:sz w:val="20"/>
              </w:rPr>
              <w:t xml:space="preserve">Раздел 6. </w:t>
            </w:r>
            <w:r>
              <w:rPr>
                <w:spacing w:val="-2"/>
                <w:sz w:val="20"/>
              </w:rPr>
              <w:t xml:space="preserve">Производная </w:t>
            </w:r>
            <w:r>
              <w:rPr>
                <w:sz w:val="20"/>
              </w:rPr>
              <w:t xml:space="preserve">функции, ее </w:t>
            </w:r>
            <w:r>
              <w:rPr>
                <w:spacing w:val="-2"/>
                <w:sz w:val="20"/>
              </w:rPr>
              <w:t>применение</w:t>
            </w:r>
          </w:p>
        </w:tc>
        <w:tc>
          <w:tcPr>
            <w:tcW w:w="2180" w:type="dxa"/>
          </w:tcPr>
          <w:p w:rsidR="00303F2A" w:rsidRDefault="00DF7014">
            <w:pPr>
              <w:pStyle w:val="TableParagraph"/>
              <w:ind w:left="6"/>
              <w:jc w:val="center"/>
              <w:rPr>
                <w:sz w:val="20"/>
              </w:rPr>
            </w:pPr>
            <w:r>
              <w:rPr>
                <w:spacing w:val="-4"/>
                <w:sz w:val="20"/>
              </w:rPr>
              <w:t>ОК-01,ОК-02,</w:t>
            </w:r>
            <w:r>
              <w:rPr>
                <w:spacing w:val="-8"/>
                <w:sz w:val="20"/>
              </w:rPr>
              <w:t xml:space="preserve"> </w:t>
            </w:r>
            <w:r>
              <w:rPr>
                <w:spacing w:val="-4"/>
                <w:sz w:val="20"/>
              </w:rPr>
              <w:t>ОК-</w:t>
            </w:r>
            <w:r>
              <w:rPr>
                <w:spacing w:val="-5"/>
                <w:sz w:val="20"/>
              </w:rPr>
              <w:t>03,</w:t>
            </w:r>
          </w:p>
          <w:p w:rsidR="005F21A3" w:rsidRDefault="00DF7014">
            <w:pPr>
              <w:pStyle w:val="TableParagraph"/>
              <w:spacing w:before="4" w:line="244" w:lineRule="auto"/>
              <w:ind w:left="110" w:right="99"/>
              <w:jc w:val="center"/>
              <w:rPr>
                <w:sz w:val="20"/>
              </w:rPr>
            </w:pPr>
            <w:r>
              <w:rPr>
                <w:spacing w:val="-2"/>
                <w:sz w:val="20"/>
              </w:rPr>
              <w:t>ОК-04,</w:t>
            </w:r>
            <w:r>
              <w:rPr>
                <w:spacing w:val="-12"/>
                <w:sz w:val="20"/>
              </w:rPr>
              <w:t xml:space="preserve"> </w:t>
            </w:r>
            <w:r>
              <w:rPr>
                <w:spacing w:val="-2"/>
                <w:sz w:val="20"/>
              </w:rPr>
              <w:t>ОК-05,</w:t>
            </w:r>
            <w:r>
              <w:rPr>
                <w:spacing w:val="-11"/>
                <w:sz w:val="20"/>
              </w:rPr>
              <w:t xml:space="preserve"> </w:t>
            </w:r>
            <w:r>
              <w:rPr>
                <w:spacing w:val="-2"/>
                <w:sz w:val="20"/>
              </w:rPr>
              <w:t xml:space="preserve">ОК-06, </w:t>
            </w:r>
            <w:r>
              <w:rPr>
                <w:sz w:val="20"/>
              </w:rPr>
              <w:t xml:space="preserve">ОК-07, ЦО 37, </w:t>
            </w:r>
          </w:p>
          <w:p w:rsidR="00303F2A" w:rsidRDefault="00DF7014" w:rsidP="005F21A3">
            <w:pPr>
              <w:pStyle w:val="TableParagraph"/>
              <w:spacing w:before="4" w:line="244" w:lineRule="auto"/>
              <w:ind w:left="110" w:right="99"/>
              <w:jc w:val="center"/>
              <w:rPr>
                <w:sz w:val="20"/>
              </w:rPr>
            </w:pPr>
            <w:r>
              <w:rPr>
                <w:sz w:val="20"/>
              </w:rPr>
              <w:t>ЦО 38,</w:t>
            </w:r>
            <w:r w:rsidR="005F21A3">
              <w:rPr>
                <w:sz w:val="20"/>
              </w:rPr>
              <w:t xml:space="preserve"> </w:t>
            </w:r>
            <w:r>
              <w:rPr>
                <w:sz w:val="20"/>
              </w:rPr>
              <w:t>ЦО</w:t>
            </w:r>
            <w:r>
              <w:rPr>
                <w:spacing w:val="-3"/>
                <w:sz w:val="20"/>
              </w:rPr>
              <w:t xml:space="preserve"> </w:t>
            </w:r>
            <w:r>
              <w:rPr>
                <w:spacing w:val="-5"/>
                <w:sz w:val="20"/>
              </w:rPr>
              <w:t>40</w:t>
            </w:r>
          </w:p>
        </w:tc>
        <w:tc>
          <w:tcPr>
            <w:tcW w:w="4686" w:type="dxa"/>
          </w:tcPr>
          <w:p w:rsidR="00303F2A" w:rsidRDefault="00DF7014">
            <w:pPr>
              <w:pStyle w:val="TableParagraph"/>
              <w:spacing w:line="244" w:lineRule="auto"/>
              <w:ind w:left="150"/>
              <w:rPr>
                <w:sz w:val="20"/>
              </w:rPr>
            </w:pPr>
            <w:r>
              <w:rPr>
                <w:sz w:val="20"/>
              </w:rPr>
              <w:t>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17.</w:t>
            </w:r>
            <w:r>
              <w:rPr>
                <w:spacing w:val="80"/>
                <w:sz w:val="20"/>
              </w:rPr>
              <w:t xml:space="preserve"> </w:t>
            </w:r>
            <w:r>
              <w:rPr>
                <w:sz w:val="20"/>
              </w:rPr>
              <w:t>Вычисление производной суммы, разности</w:t>
            </w:r>
          </w:p>
          <w:p w:rsidR="00303F2A" w:rsidRDefault="00DF7014">
            <w:pPr>
              <w:pStyle w:val="TableParagraph"/>
              <w:spacing w:line="242" w:lineRule="auto"/>
              <w:ind w:left="150"/>
              <w:rPr>
                <w:sz w:val="20"/>
              </w:rPr>
            </w:pPr>
            <w:r>
              <w:rPr>
                <w:sz w:val="20"/>
              </w:rPr>
              <w:t>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18.</w:t>
            </w:r>
            <w:r>
              <w:rPr>
                <w:spacing w:val="80"/>
                <w:sz w:val="20"/>
              </w:rPr>
              <w:t xml:space="preserve"> </w:t>
            </w:r>
            <w:r>
              <w:rPr>
                <w:sz w:val="20"/>
              </w:rPr>
              <w:t>Вычисление производной произведения, частного Практическое</w:t>
            </w:r>
            <w:r>
              <w:rPr>
                <w:spacing w:val="40"/>
                <w:sz w:val="20"/>
              </w:rPr>
              <w:t xml:space="preserve"> </w:t>
            </w:r>
            <w:r>
              <w:rPr>
                <w:sz w:val="20"/>
              </w:rPr>
              <w:t>занятие</w:t>
            </w:r>
            <w:r>
              <w:rPr>
                <w:spacing w:val="40"/>
                <w:sz w:val="20"/>
              </w:rPr>
              <w:t xml:space="preserve"> </w:t>
            </w:r>
            <w:r>
              <w:rPr>
                <w:sz w:val="20"/>
              </w:rPr>
              <w:t>№</w:t>
            </w:r>
            <w:r>
              <w:rPr>
                <w:spacing w:val="40"/>
                <w:sz w:val="20"/>
              </w:rPr>
              <w:t xml:space="preserve"> </w:t>
            </w:r>
            <w:r>
              <w:rPr>
                <w:sz w:val="20"/>
              </w:rPr>
              <w:t>19.</w:t>
            </w:r>
            <w:r>
              <w:rPr>
                <w:spacing w:val="40"/>
                <w:sz w:val="20"/>
              </w:rPr>
              <w:t xml:space="preserve"> </w:t>
            </w:r>
            <w:r>
              <w:rPr>
                <w:sz w:val="20"/>
              </w:rPr>
              <w:t>Вычисление</w:t>
            </w:r>
            <w:r>
              <w:rPr>
                <w:spacing w:val="40"/>
                <w:sz w:val="20"/>
              </w:rPr>
              <w:t xml:space="preserve"> </w:t>
            </w:r>
            <w:r>
              <w:rPr>
                <w:sz w:val="20"/>
              </w:rPr>
              <w:t>по правилам дифференцирования</w:t>
            </w:r>
          </w:p>
          <w:p w:rsidR="00303F2A" w:rsidRDefault="00DF7014">
            <w:pPr>
              <w:pStyle w:val="TableParagraph"/>
              <w:tabs>
                <w:tab w:val="left" w:pos="1659"/>
                <w:tab w:val="left" w:pos="1707"/>
                <w:tab w:val="left" w:pos="2052"/>
                <w:tab w:val="left" w:pos="2139"/>
                <w:tab w:val="left" w:pos="3712"/>
              </w:tabs>
              <w:spacing w:before="4" w:line="244" w:lineRule="auto"/>
              <w:ind w:left="150" w:right="101"/>
              <w:rPr>
                <w:sz w:val="20"/>
              </w:rPr>
            </w:pPr>
            <w:r>
              <w:rPr>
                <w:sz w:val="20"/>
              </w:rPr>
              <w:t>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20.</w:t>
            </w:r>
            <w:r>
              <w:rPr>
                <w:spacing w:val="80"/>
                <w:sz w:val="20"/>
              </w:rPr>
              <w:t xml:space="preserve"> </w:t>
            </w:r>
            <w:r>
              <w:rPr>
                <w:sz w:val="20"/>
              </w:rPr>
              <w:t xml:space="preserve">Применение </w:t>
            </w:r>
            <w:r>
              <w:rPr>
                <w:spacing w:val="-2"/>
                <w:sz w:val="20"/>
              </w:rPr>
              <w:t>производной</w:t>
            </w:r>
            <w:r>
              <w:rPr>
                <w:sz w:val="20"/>
              </w:rPr>
              <w:tab/>
            </w:r>
            <w:r>
              <w:rPr>
                <w:spacing w:val="-10"/>
                <w:sz w:val="20"/>
              </w:rPr>
              <w:t>к</w:t>
            </w:r>
            <w:r>
              <w:rPr>
                <w:sz w:val="20"/>
              </w:rPr>
              <w:tab/>
            </w:r>
            <w:r>
              <w:rPr>
                <w:spacing w:val="-2"/>
                <w:sz w:val="20"/>
              </w:rPr>
              <w:t>исследованию</w:t>
            </w:r>
            <w:r>
              <w:rPr>
                <w:sz w:val="20"/>
              </w:rPr>
              <w:tab/>
            </w:r>
            <w:r>
              <w:rPr>
                <w:spacing w:val="-48"/>
                <w:sz w:val="20"/>
              </w:rPr>
              <w:t xml:space="preserve"> </w:t>
            </w:r>
            <w:r>
              <w:rPr>
                <w:spacing w:val="-4"/>
                <w:sz w:val="20"/>
              </w:rPr>
              <w:t xml:space="preserve">функций. </w:t>
            </w:r>
            <w:r>
              <w:rPr>
                <w:sz w:val="20"/>
              </w:rPr>
              <w:t>Интервалы монотонности и экстремумы 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21.</w:t>
            </w:r>
            <w:r>
              <w:rPr>
                <w:spacing w:val="80"/>
                <w:sz w:val="20"/>
              </w:rPr>
              <w:t xml:space="preserve"> </w:t>
            </w:r>
            <w:r>
              <w:rPr>
                <w:sz w:val="20"/>
              </w:rPr>
              <w:t xml:space="preserve">Нахождение </w:t>
            </w:r>
            <w:r>
              <w:rPr>
                <w:spacing w:val="-2"/>
                <w:sz w:val="20"/>
              </w:rPr>
              <w:t>наибольшего</w:t>
            </w:r>
            <w:r>
              <w:rPr>
                <w:sz w:val="20"/>
              </w:rPr>
              <w:tab/>
            </w:r>
            <w:r>
              <w:rPr>
                <w:sz w:val="20"/>
              </w:rPr>
              <w:tab/>
            </w:r>
            <w:r>
              <w:rPr>
                <w:spacing w:val="-10"/>
                <w:sz w:val="20"/>
              </w:rPr>
              <w:t>и</w:t>
            </w:r>
            <w:r>
              <w:rPr>
                <w:sz w:val="20"/>
              </w:rPr>
              <w:tab/>
            </w:r>
            <w:r>
              <w:rPr>
                <w:sz w:val="20"/>
              </w:rPr>
              <w:tab/>
            </w:r>
            <w:r>
              <w:rPr>
                <w:spacing w:val="-2"/>
                <w:sz w:val="20"/>
              </w:rPr>
              <w:t>наименьшего</w:t>
            </w:r>
            <w:r>
              <w:rPr>
                <w:sz w:val="20"/>
              </w:rPr>
              <w:tab/>
            </w:r>
            <w:r>
              <w:rPr>
                <w:spacing w:val="-4"/>
                <w:sz w:val="20"/>
              </w:rPr>
              <w:t xml:space="preserve">значения </w:t>
            </w:r>
            <w:r>
              <w:rPr>
                <w:sz w:val="20"/>
              </w:rPr>
              <w:t>функции на отрезке</w:t>
            </w:r>
          </w:p>
          <w:p w:rsidR="00303F2A" w:rsidRDefault="00DF7014">
            <w:pPr>
              <w:pStyle w:val="TableParagraph"/>
              <w:tabs>
                <w:tab w:val="left" w:pos="1813"/>
                <w:tab w:val="left" w:pos="3220"/>
                <w:tab w:val="left" w:pos="3687"/>
              </w:tabs>
              <w:spacing w:line="244" w:lineRule="auto"/>
              <w:ind w:left="150" w:right="100"/>
              <w:rPr>
                <w:sz w:val="20"/>
              </w:rPr>
            </w:pPr>
            <w:r>
              <w:rPr>
                <w:sz w:val="20"/>
              </w:rPr>
              <w:t>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22.</w:t>
            </w:r>
            <w:r>
              <w:rPr>
                <w:spacing w:val="80"/>
                <w:sz w:val="20"/>
              </w:rPr>
              <w:t xml:space="preserve"> </w:t>
            </w:r>
            <w:r>
              <w:rPr>
                <w:sz w:val="20"/>
              </w:rPr>
              <w:t xml:space="preserve">Нахождение </w:t>
            </w:r>
            <w:r>
              <w:rPr>
                <w:spacing w:val="-2"/>
                <w:sz w:val="20"/>
              </w:rPr>
              <w:t>оптимального</w:t>
            </w:r>
            <w:r>
              <w:rPr>
                <w:sz w:val="20"/>
              </w:rPr>
              <w:tab/>
            </w:r>
            <w:r>
              <w:rPr>
                <w:spacing w:val="-2"/>
                <w:sz w:val="20"/>
              </w:rPr>
              <w:t>результата</w:t>
            </w:r>
            <w:r>
              <w:rPr>
                <w:sz w:val="20"/>
              </w:rPr>
              <w:tab/>
            </w:r>
            <w:r>
              <w:rPr>
                <w:spacing w:val="-10"/>
                <w:sz w:val="20"/>
              </w:rPr>
              <w:t>с</w:t>
            </w:r>
            <w:r>
              <w:rPr>
                <w:sz w:val="20"/>
              </w:rPr>
              <w:tab/>
            </w:r>
            <w:r>
              <w:rPr>
                <w:spacing w:val="-4"/>
                <w:sz w:val="20"/>
              </w:rPr>
              <w:t xml:space="preserve">помощью </w:t>
            </w:r>
            <w:r>
              <w:rPr>
                <w:sz w:val="20"/>
              </w:rPr>
              <w:t>производной в практических задачах Контрольная работа</w:t>
            </w:r>
            <w:r>
              <w:rPr>
                <w:spacing w:val="40"/>
                <w:sz w:val="20"/>
              </w:rPr>
              <w:t xml:space="preserve"> </w:t>
            </w:r>
            <w:r>
              <w:rPr>
                <w:sz w:val="20"/>
              </w:rPr>
              <w:t>«Производная функции, ее применение»</w:t>
            </w:r>
          </w:p>
          <w:p w:rsidR="00303F2A" w:rsidRDefault="00DF7014">
            <w:pPr>
              <w:pStyle w:val="TableParagraph"/>
              <w:spacing w:before="220" w:line="242" w:lineRule="auto"/>
              <w:ind w:left="150"/>
              <w:rPr>
                <w:sz w:val="20"/>
              </w:rPr>
            </w:pPr>
            <w:r>
              <w:rPr>
                <w:sz w:val="20"/>
              </w:rPr>
              <w:t>Самостоятельная</w:t>
            </w:r>
            <w:r>
              <w:rPr>
                <w:spacing w:val="80"/>
                <w:sz w:val="20"/>
              </w:rPr>
              <w:t xml:space="preserve"> </w:t>
            </w:r>
            <w:r>
              <w:rPr>
                <w:sz w:val="20"/>
              </w:rPr>
              <w:t>работа</w:t>
            </w:r>
            <w:r>
              <w:rPr>
                <w:spacing w:val="80"/>
                <w:sz w:val="20"/>
              </w:rPr>
              <w:t xml:space="preserve"> </w:t>
            </w:r>
            <w:r>
              <w:rPr>
                <w:sz w:val="20"/>
              </w:rPr>
              <w:t>№</w:t>
            </w:r>
            <w:r>
              <w:rPr>
                <w:spacing w:val="80"/>
                <w:sz w:val="20"/>
              </w:rPr>
              <w:t xml:space="preserve"> </w:t>
            </w:r>
            <w:r>
              <w:rPr>
                <w:sz w:val="20"/>
              </w:rPr>
              <w:t>1.</w:t>
            </w:r>
            <w:r>
              <w:rPr>
                <w:spacing w:val="80"/>
                <w:sz w:val="20"/>
              </w:rPr>
              <w:t xml:space="preserve"> </w:t>
            </w:r>
            <w:r>
              <w:rPr>
                <w:sz w:val="20"/>
              </w:rPr>
              <w:t>Составить презентацию по теме: «Производная» Самостоятельная</w:t>
            </w:r>
            <w:r>
              <w:rPr>
                <w:spacing w:val="40"/>
                <w:sz w:val="20"/>
              </w:rPr>
              <w:t xml:space="preserve"> </w:t>
            </w:r>
            <w:r>
              <w:rPr>
                <w:sz w:val="20"/>
              </w:rPr>
              <w:t>работа</w:t>
            </w:r>
            <w:r>
              <w:rPr>
                <w:spacing w:val="40"/>
                <w:sz w:val="20"/>
              </w:rPr>
              <w:t xml:space="preserve"> </w:t>
            </w:r>
            <w:r>
              <w:rPr>
                <w:sz w:val="20"/>
              </w:rPr>
              <w:t>№</w:t>
            </w:r>
            <w:r>
              <w:rPr>
                <w:spacing w:val="40"/>
                <w:sz w:val="20"/>
              </w:rPr>
              <w:t xml:space="preserve"> </w:t>
            </w:r>
            <w:r>
              <w:rPr>
                <w:sz w:val="20"/>
              </w:rPr>
              <w:t>2.</w:t>
            </w:r>
            <w:r>
              <w:rPr>
                <w:spacing w:val="40"/>
                <w:sz w:val="20"/>
              </w:rPr>
              <w:t xml:space="preserve"> </w:t>
            </w:r>
            <w:r>
              <w:rPr>
                <w:sz w:val="20"/>
              </w:rPr>
              <w:t>Подготовить реферат</w:t>
            </w:r>
            <w:r>
              <w:rPr>
                <w:spacing w:val="79"/>
                <w:sz w:val="20"/>
              </w:rPr>
              <w:t xml:space="preserve"> </w:t>
            </w:r>
            <w:r>
              <w:rPr>
                <w:sz w:val="20"/>
              </w:rPr>
              <w:t>по</w:t>
            </w:r>
            <w:r>
              <w:rPr>
                <w:spacing w:val="79"/>
                <w:sz w:val="20"/>
              </w:rPr>
              <w:t xml:space="preserve"> </w:t>
            </w:r>
            <w:r>
              <w:rPr>
                <w:sz w:val="20"/>
              </w:rPr>
              <w:t>теме</w:t>
            </w:r>
            <w:r>
              <w:rPr>
                <w:spacing w:val="53"/>
                <w:w w:val="150"/>
                <w:sz w:val="20"/>
              </w:rPr>
              <w:t xml:space="preserve"> </w:t>
            </w:r>
            <w:r>
              <w:rPr>
                <w:sz w:val="20"/>
              </w:rPr>
              <w:t>«Производная</w:t>
            </w:r>
            <w:r>
              <w:rPr>
                <w:spacing w:val="53"/>
                <w:w w:val="150"/>
                <w:sz w:val="20"/>
              </w:rPr>
              <w:t xml:space="preserve"> </w:t>
            </w:r>
            <w:r>
              <w:rPr>
                <w:sz w:val="20"/>
              </w:rPr>
              <w:t>в</w:t>
            </w:r>
            <w:r>
              <w:rPr>
                <w:spacing w:val="79"/>
                <w:sz w:val="20"/>
              </w:rPr>
              <w:t xml:space="preserve"> </w:t>
            </w:r>
            <w:r>
              <w:rPr>
                <w:sz w:val="20"/>
              </w:rPr>
              <w:t>науке</w:t>
            </w:r>
            <w:r>
              <w:rPr>
                <w:spacing w:val="79"/>
                <w:sz w:val="20"/>
              </w:rPr>
              <w:t xml:space="preserve"> </w:t>
            </w:r>
            <w:r>
              <w:rPr>
                <w:spacing w:val="-10"/>
                <w:sz w:val="20"/>
              </w:rPr>
              <w:t>и</w:t>
            </w:r>
          </w:p>
          <w:p w:rsidR="00303F2A" w:rsidRDefault="00DF7014">
            <w:pPr>
              <w:pStyle w:val="TableParagraph"/>
              <w:spacing w:before="5" w:line="210" w:lineRule="exact"/>
              <w:ind w:left="150"/>
              <w:rPr>
                <w:sz w:val="20"/>
              </w:rPr>
            </w:pPr>
            <w:r>
              <w:rPr>
                <w:spacing w:val="-2"/>
                <w:sz w:val="20"/>
              </w:rPr>
              <w:t>технике»</w:t>
            </w:r>
          </w:p>
        </w:tc>
        <w:tc>
          <w:tcPr>
            <w:tcW w:w="979"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r w:rsidR="00303F2A">
        <w:trPr>
          <w:trHeight w:val="8050"/>
        </w:trPr>
        <w:tc>
          <w:tcPr>
            <w:tcW w:w="2319" w:type="dxa"/>
          </w:tcPr>
          <w:p w:rsidR="00303F2A" w:rsidRDefault="00DF7014">
            <w:pPr>
              <w:pStyle w:val="TableParagraph"/>
              <w:ind w:left="96" w:right="89"/>
              <w:jc w:val="center"/>
              <w:rPr>
                <w:sz w:val="20"/>
              </w:rPr>
            </w:pPr>
            <w:r>
              <w:rPr>
                <w:spacing w:val="-2"/>
                <w:sz w:val="20"/>
              </w:rPr>
              <w:t>Раздел</w:t>
            </w:r>
            <w:r>
              <w:rPr>
                <w:spacing w:val="-3"/>
                <w:sz w:val="20"/>
              </w:rPr>
              <w:t xml:space="preserve"> </w:t>
            </w:r>
            <w:r>
              <w:rPr>
                <w:spacing w:val="-5"/>
                <w:sz w:val="20"/>
              </w:rPr>
              <w:t>7.</w:t>
            </w:r>
          </w:p>
          <w:p w:rsidR="00303F2A" w:rsidRDefault="00DF7014">
            <w:pPr>
              <w:pStyle w:val="TableParagraph"/>
              <w:spacing w:before="4" w:line="244" w:lineRule="auto"/>
              <w:ind w:left="100" w:right="86"/>
              <w:jc w:val="center"/>
              <w:rPr>
                <w:sz w:val="20"/>
              </w:rPr>
            </w:pPr>
            <w:r>
              <w:rPr>
                <w:sz w:val="20"/>
              </w:rPr>
              <w:t>Многогранники</w:t>
            </w:r>
            <w:r>
              <w:rPr>
                <w:spacing w:val="-14"/>
                <w:sz w:val="20"/>
              </w:rPr>
              <w:t xml:space="preserve"> </w:t>
            </w:r>
            <w:r>
              <w:rPr>
                <w:sz w:val="20"/>
              </w:rPr>
              <w:t>и</w:t>
            </w:r>
            <w:r>
              <w:rPr>
                <w:spacing w:val="-13"/>
                <w:sz w:val="20"/>
              </w:rPr>
              <w:t xml:space="preserve"> </w:t>
            </w:r>
            <w:r>
              <w:rPr>
                <w:sz w:val="20"/>
              </w:rPr>
              <w:t xml:space="preserve">тела </w:t>
            </w:r>
            <w:r>
              <w:rPr>
                <w:spacing w:val="-2"/>
                <w:sz w:val="20"/>
              </w:rPr>
              <w:t>вращения</w:t>
            </w:r>
          </w:p>
        </w:tc>
        <w:tc>
          <w:tcPr>
            <w:tcW w:w="2180" w:type="dxa"/>
          </w:tcPr>
          <w:p w:rsidR="00303F2A" w:rsidRDefault="00DF7014">
            <w:pPr>
              <w:pStyle w:val="TableParagraph"/>
              <w:ind w:left="110"/>
              <w:rPr>
                <w:sz w:val="20"/>
              </w:rPr>
            </w:pPr>
            <w:r>
              <w:rPr>
                <w:spacing w:val="-4"/>
                <w:sz w:val="20"/>
              </w:rPr>
              <w:t>ОК-01, ОК-02,</w:t>
            </w:r>
            <w:r>
              <w:rPr>
                <w:spacing w:val="-3"/>
                <w:sz w:val="20"/>
              </w:rPr>
              <w:t xml:space="preserve"> </w:t>
            </w:r>
            <w:r>
              <w:rPr>
                <w:spacing w:val="-4"/>
                <w:sz w:val="20"/>
              </w:rPr>
              <w:t>ОК-</w:t>
            </w:r>
            <w:r>
              <w:rPr>
                <w:spacing w:val="-5"/>
                <w:sz w:val="20"/>
              </w:rPr>
              <w:t>03,</w:t>
            </w:r>
          </w:p>
          <w:p w:rsidR="00303F2A" w:rsidRDefault="00DF7014" w:rsidP="0000578F">
            <w:pPr>
              <w:pStyle w:val="TableParagraph"/>
              <w:spacing w:before="4" w:line="244" w:lineRule="auto"/>
              <w:ind w:left="256" w:right="127" w:hanging="120"/>
              <w:rPr>
                <w:sz w:val="20"/>
              </w:rPr>
            </w:pPr>
            <w:r>
              <w:rPr>
                <w:spacing w:val="-4"/>
                <w:sz w:val="20"/>
              </w:rPr>
              <w:t>ОК-04,</w:t>
            </w:r>
            <w:r>
              <w:rPr>
                <w:spacing w:val="-10"/>
                <w:sz w:val="20"/>
              </w:rPr>
              <w:t xml:space="preserve"> </w:t>
            </w:r>
            <w:r>
              <w:rPr>
                <w:spacing w:val="-4"/>
                <w:sz w:val="20"/>
              </w:rPr>
              <w:t xml:space="preserve">ОК-05,ОК-06, </w:t>
            </w:r>
            <w:r>
              <w:rPr>
                <w:sz w:val="20"/>
              </w:rPr>
              <w:t xml:space="preserve">ОК-07, ПК </w:t>
            </w:r>
            <w:r w:rsidR="0000578F">
              <w:rPr>
                <w:sz w:val="20"/>
              </w:rPr>
              <w:t>3</w:t>
            </w:r>
            <w:r>
              <w:rPr>
                <w:sz w:val="20"/>
              </w:rPr>
              <w:t>.3, ПК</w:t>
            </w:r>
            <w:r w:rsidR="0000578F">
              <w:rPr>
                <w:sz w:val="20"/>
              </w:rPr>
              <w:t xml:space="preserve"> </w:t>
            </w:r>
            <w:r>
              <w:rPr>
                <w:sz w:val="20"/>
              </w:rPr>
              <w:t>4</w:t>
            </w:r>
            <w:r w:rsidR="0000578F">
              <w:rPr>
                <w:sz w:val="20"/>
              </w:rPr>
              <w:t>.1</w:t>
            </w:r>
            <w:r>
              <w:rPr>
                <w:sz w:val="20"/>
              </w:rPr>
              <w:t>, ЦО 36, ЦО 41</w:t>
            </w:r>
          </w:p>
        </w:tc>
        <w:tc>
          <w:tcPr>
            <w:tcW w:w="4686" w:type="dxa"/>
          </w:tcPr>
          <w:p w:rsidR="00303F2A" w:rsidRDefault="00DF7014">
            <w:pPr>
              <w:pStyle w:val="TableParagraph"/>
              <w:spacing w:line="244" w:lineRule="auto"/>
              <w:ind w:left="150"/>
              <w:rPr>
                <w:sz w:val="20"/>
              </w:rPr>
            </w:pPr>
            <w:r>
              <w:rPr>
                <w:sz w:val="20"/>
              </w:rPr>
              <w:t>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23.</w:t>
            </w:r>
            <w:r>
              <w:rPr>
                <w:spacing w:val="80"/>
                <w:sz w:val="20"/>
              </w:rPr>
              <w:t xml:space="preserve"> </w:t>
            </w:r>
            <w:r>
              <w:rPr>
                <w:sz w:val="20"/>
              </w:rPr>
              <w:t>Нахождение полной и боковой поверхности пирамиды Практическое</w:t>
            </w:r>
            <w:r>
              <w:rPr>
                <w:spacing w:val="80"/>
                <w:sz w:val="20"/>
              </w:rPr>
              <w:t xml:space="preserve"> </w:t>
            </w:r>
            <w:r>
              <w:rPr>
                <w:sz w:val="20"/>
              </w:rPr>
              <w:t>занятие</w:t>
            </w:r>
            <w:r>
              <w:rPr>
                <w:spacing w:val="80"/>
                <w:sz w:val="20"/>
              </w:rPr>
              <w:t xml:space="preserve"> </w:t>
            </w:r>
            <w:r>
              <w:rPr>
                <w:sz w:val="20"/>
              </w:rPr>
              <w:t>№</w:t>
            </w:r>
            <w:r>
              <w:rPr>
                <w:spacing w:val="80"/>
                <w:sz w:val="20"/>
              </w:rPr>
              <w:t xml:space="preserve"> </w:t>
            </w:r>
            <w:r>
              <w:rPr>
                <w:sz w:val="20"/>
              </w:rPr>
              <w:t>24.</w:t>
            </w:r>
            <w:r>
              <w:rPr>
                <w:spacing w:val="80"/>
                <w:sz w:val="20"/>
              </w:rPr>
              <w:t xml:space="preserve"> </w:t>
            </w:r>
            <w:r>
              <w:rPr>
                <w:sz w:val="20"/>
              </w:rPr>
              <w:t>Нахождение полной</w:t>
            </w:r>
            <w:r>
              <w:rPr>
                <w:spacing w:val="80"/>
                <w:sz w:val="20"/>
              </w:rPr>
              <w:t xml:space="preserve"> </w:t>
            </w:r>
            <w:r>
              <w:rPr>
                <w:sz w:val="20"/>
              </w:rPr>
              <w:t>и</w:t>
            </w:r>
            <w:r>
              <w:rPr>
                <w:spacing w:val="80"/>
                <w:sz w:val="20"/>
              </w:rPr>
              <w:t xml:space="preserve"> </w:t>
            </w:r>
            <w:r>
              <w:rPr>
                <w:sz w:val="20"/>
              </w:rPr>
              <w:t>боковой</w:t>
            </w:r>
            <w:r>
              <w:rPr>
                <w:spacing w:val="80"/>
                <w:sz w:val="20"/>
              </w:rPr>
              <w:t xml:space="preserve"> </w:t>
            </w:r>
            <w:r>
              <w:rPr>
                <w:sz w:val="20"/>
              </w:rPr>
              <w:t>поверхности</w:t>
            </w:r>
            <w:r>
              <w:rPr>
                <w:spacing w:val="80"/>
                <w:sz w:val="20"/>
              </w:rPr>
              <w:t xml:space="preserve"> </w:t>
            </w:r>
            <w:r>
              <w:rPr>
                <w:sz w:val="20"/>
              </w:rPr>
              <w:t xml:space="preserve">усеченной </w:t>
            </w:r>
            <w:r>
              <w:rPr>
                <w:spacing w:val="-2"/>
                <w:sz w:val="20"/>
              </w:rPr>
              <w:t>пирамиды</w:t>
            </w:r>
          </w:p>
          <w:p w:rsidR="00303F2A" w:rsidRDefault="00DF7014">
            <w:pPr>
              <w:pStyle w:val="TableParagraph"/>
              <w:spacing w:line="244" w:lineRule="auto"/>
              <w:ind w:left="150" w:right="100"/>
              <w:rPr>
                <w:sz w:val="20"/>
              </w:rPr>
            </w:pPr>
            <w:r>
              <w:rPr>
                <w:sz w:val="20"/>
              </w:rPr>
              <w:t>Практическое</w:t>
            </w:r>
            <w:r>
              <w:rPr>
                <w:spacing w:val="37"/>
                <w:sz w:val="20"/>
              </w:rPr>
              <w:t xml:space="preserve"> </w:t>
            </w:r>
            <w:r>
              <w:rPr>
                <w:sz w:val="20"/>
              </w:rPr>
              <w:t>занятие</w:t>
            </w:r>
            <w:r>
              <w:rPr>
                <w:spacing w:val="37"/>
                <w:sz w:val="20"/>
              </w:rPr>
              <w:t xml:space="preserve"> </w:t>
            </w:r>
            <w:r>
              <w:rPr>
                <w:sz w:val="20"/>
              </w:rPr>
              <w:t>№</w:t>
            </w:r>
            <w:r>
              <w:rPr>
                <w:spacing w:val="38"/>
                <w:sz w:val="20"/>
              </w:rPr>
              <w:t xml:space="preserve"> </w:t>
            </w:r>
            <w:r>
              <w:rPr>
                <w:sz w:val="20"/>
              </w:rPr>
              <w:t>25.</w:t>
            </w:r>
            <w:r>
              <w:rPr>
                <w:spacing w:val="37"/>
                <w:sz w:val="20"/>
              </w:rPr>
              <w:t xml:space="preserve"> </w:t>
            </w:r>
            <w:r>
              <w:rPr>
                <w:sz w:val="20"/>
              </w:rPr>
              <w:t>Решение</w:t>
            </w:r>
            <w:r>
              <w:rPr>
                <w:spacing w:val="38"/>
                <w:sz w:val="20"/>
              </w:rPr>
              <w:t xml:space="preserve"> </w:t>
            </w:r>
            <w:r>
              <w:rPr>
                <w:sz w:val="20"/>
              </w:rPr>
              <w:t xml:space="preserve">задач на нахождение элементов цилиндра </w:t>
            </w:r>
            <w:r>
              <w:rPr>
                <w:spacing w:val="-2"/>
                <w:sz w:val="20"/>
              </w:rPr>
              <w:t xml:space="preserve">Профессионально-ориентированное </w:t>
            </w:r>
            <w:r>
              <w:rPr>
                <w:sz w:val="20"/>
              </w:rPr>
              <w:t>Практическое</w:t>
            </w:r>
            <w:r>
              <w:rPr>
                <w:spacing w:val="37"/>
                <w:sz w:val="20"/>
              </w:rPr>
              <w:t xml:space="preserve"> </w:t>
            </w:r>
            <w:r>
              <w:rPr>
                <w:sz w:val="20"/>
              </w:rPr>
              <w:t>занятие</w:t>
            </w:r>
            <w:r>
              <w:rPr>
                <w:spacing w:val="37"/>
                <w:sz w:val="20"/>
              </w:rPr>
              <w:t xml:space="preserve"> </w:t>
            </w:r>
            <w:r>
              <w:rPr>
                <w:sz w:val="20"/>
              </w:rPr>
              <w:t>№</w:t>
            </w:r>
            <w:r>
              <w:rPr>
                <w:spacing w:val="38"/>
                <w:sz w:val="20"/>
              </w:rPr>
              <w:t xml:space="preserve"> </w:t>
            </w:r>
            <w:r>
              <w:rPr>
                <w:sz w:val="20"/>
              </w:rPr>
              <w:t>26.</w:t>
            </w:r>
            <w:r>
              <w:rPr>
                <w:spacing w:val="38"/>
                <w:sz w:val="20"/>
              </w:rPr>
              <w:t xml:space="preserve"> </w:t>
            </w:r>
            <w:r>
              <w:rPr>
                <w:sz w:val="20"/>
              </w:rPr>
              <w:t>Решение</w:t>
            </w:r>
            <w:r>
              <w:rPr>
                <w:spacing w:val="38"/>
                <w:sz w:val="20"/>
              </w:rPr>
              <w:t xml:space="preserve"> </w:t>
            </w:r>
            <w:r>
              <w:rPr>
                <w:sz w:val="20"/>
              </w:rPr>
              <w:t>задач на нахождение элементов конуса Практическое</w:t>
            </w:r>
            <w:r>
              <w:rPr>
                <w:spacing w:val="37"/>
                <w:sz w:val="20"/>
              </w:rPr>
              <w:t xml:space="preserve"> </w:t>
            </w:r>
            <w:r>
              <w:rPr>
                <w:sz w:val="20"/>
              </w:rPr>
              <w:t>занятие</w:t>
            </w:r>
            <w:r>
              <w:rPr>
                <w:spacing w:val="37"/>
                <w:sz w:val="20"/>
              </w:rPr>
              <w:t xml:space="preserve"> </w:t>
            </w:r>
            <w:r>
              <w:rPr>
                <w:sz w:val="20"/>
              </w:rPr>
              <w:t>№</w:t>
            </w:r>
            <w:r>
              <w:rPr>
                <w:spacing w:val="38"/>
                <w:sz w:val="20"/>
              </w:rPr>
              <w:t xml:space="preserve"> </w:t>
            </w:r>
            <w:r>
              <w:rPr>
                <w:sz w:val="20"/>
              </w:rPr>
              <w:t>27.</w:t>
            </w:r>
            <w:r>
              <w:rPr>
                <w:spacing w:val="38"/>
                <w:sz w:val="20"/>
              </w:rPr>
              <w:t xml:space="preserve"> </w:t>
            </w:r>
            <w:r>
              <w:rPr>
                <w:sz w:val="20"/>
              </w:rPr>
              <w:t>Решение</w:t>
            </w:r>
            <w:r>
              <w:rPr>
                <w:spacing w:val="38"/>
                <w:sz w:val="20"/>
              </w:rPr>
              <w:t xml:space="preserve"> </w:t>
            </w:r>
            <w:r>
              <w:rPr>
                <w:sz w:val="20"/>
              </w:rPr>
              <w:t>задач на нахождение элементов усеченного конуса Содержание учебного материала Практическое</w:t>
            </w:r>
            <w:r>
              <w:rPr>
                <w:spacing w:val="37"/>
                <w:sz w:val="20"/>
              </w:rPr>
              <w:t xml:space="preserve"> </w:t>
            </w:r>
            <w:r>
              <w:rPr>
                <w:sz w:val="20"/>
              </w:rPr>
              <w:t>занятие</w:t>
            </w:r>
            <w:r>
              <w:rPr>
                <w:spacing w:val="37"/>
                <w:sz w:val="20"/>
              </w:rPr>
              <w:t xml:space="preserve"> </w:t>
            </w:r>
            <w:r>
              <w:rPr>
                <w:sz w:val="20"/>
              </w:rPr>
              <w:t>№</w:t>
            </w:r>
            <w:r>
              <w:rPr>
                <w:spacing w:val="38"/>
                <w:sz w:val="20"/>
              </w:rPr>
              <w:t xml:space="preserve"> </w:t>
            </w:r>
            <w:r>
              <w:rPr>
                <w:sz w:val="20"/>
              </w:rPr>
              <w:t>28.</w:t>
            </w:r>
            <w:r>
              <w:rPr>
                <w:spacing w:val="38"/>
                <w:sz w:val="20"/>
              </w:rPr>
              <w:t xml:space="preserve"> </w:t>
            </w:r>
            <w:r>
              <w:rPr>
                <w:sz w:val="20"/>
              </w:rPr>
              <w:t>Решение</w:t>
            </w:r>
            <w:r>
              <w:rPr>
                <w:spacing w:val="38"/>
                <w:sz w:val="20"/>
              </w:rPr>
              <w:t xml:space="preserve"> </w:t>
            </w:r>
            <w:r>
              <w:rPr>
                <w:sz w:val="20"/>
              </w:rPr>
              <w:t>задач по теме: «Шар и сфера»</w:t>
            </w:r>
          </w:p>
          <w:p w:rsidR="00303F2A" w:rsidRDefault="00DF7014">
            <w:pPr>
              <w:pStyle w:val="TableParagraph"/>
              <w:tabs>
                <w:tab w:val="left" w:pos="2055"/>
                <w:tab w:val="left" w:pos="2944"/>
                <w:tab w:val="left" w:pos="3398"/>
                <w:tab w:val="left" w:pos="3801"/>
              </w:tabs>
              <w:spacing w:before="216" w:line="244" w:lineRule="auto"/>
              <w:ind w:left="150" w:right="101"/>
              <w:rPr>
                <w:sz w:val="20"/>
              </w:rPr>
            </w:pPr>
            <w:r>
              <w:rPr>
                <w:spacing w:val="-2"/>
                <w:sz w:val="20"/>
              </w:rPr>
              <w:t>Самостоятельная</w:t>
            </w:r>
            <w:r>
              <w:rPr>
                <w:sz w:val="20"/>
              </w:rPr>
              <w:tab/>
            </w:r>
            <w:r>
              <w:rPr>
                <w:spacing w:val="-2"/>
                <w:sz w:val="20"/>
              </w:rPr>
              <w:t>работа</w:t>
            </w:r>
            <w:r>
              <w:rPr>
                <w:sz w:val="20"/>
              </w:rPr>
              <w:tab/>
            </w:r>
            <w:r>
              <w:rPr>
                <w:spacing w:val="-10"/>
                <w:sz w:val="20"/>
              </w:rPr>
              <w:t>№</w:t>
            </w:r>
            <w:r>
              <w:rPr>
                <w:sz w:val="20"/>
              </w:rPr>
              <w:tab/>
            </w:r>
            <w:r>
              <w:rPr>
                <w:spacing w:val="-6"/>
                <w:sz w:val="20"/>
              </w:rPr>
              <w:t>3.</w:t>
            </w:r>
            <w:r>
              <w:rPr>
                <w:sz w:val="20"/>
              </w:rPr>
              <w:tab/>
            </w:r>
            <w:r>
              <w:rPr>
                <w:spacing w:val="-4"/>
                <w:sz w:val="20"/>
              </w:rPr>
              <w:t xml:space="preserve">Создать </w:t>
            </w:r>
            <w:r>
              <w:rPr>
                <w:sz w:val="20"/>
              </w:rPr>
              <w:t>модель многогранника</w:t>
            </w:r>
          </w:p>
          <w:p w:rsidR="00303F2A" w:rsidRDefault="00DF7014">
            <w:pPr>
              <w:pStyle w:val="TableParagraph"/>
              <w:tabs>
                <w:tab w:val="left" w:pos="2055"/>
                <w:tab w:val="left" w:pos="2687"/>
                <w:tab w:val="left" w:pos="2944"/>
                <w:tab w:val="left" w:pos="3398"/>
                <w:tab w:val="left" w:pos="3801"/>
              </w:tabs>
              <w:spacing w:line="244" w:lineRule="auto"/>
              <w:ind w:left="150" w:right="101"/>
              <w:rPr>
                <w:sz w:val="20"/>
              </w:rPr>
            </w:pPr>
            <w:r>
              <w:rPr>
                <w:sz w:val="20"/>
              </w:rPr>
              <w:t>Самостоятельная</w:t>
            </w:r>
            <w:r>
              <w:rPr>
                <w:spacing w:val="80"/>
                <w:sz w:val="20"/>
              </w:rPr>
              <w:t xml:space="preserve"> </w:t>
            </w:r>
            <w:r>
              <w:rPr>
                <w:sz w:val="20"/>
              </w:rPr>
              <w:t>работа</w:t>
            </w:r>
            <w:r>
              <w:rPr>
                <w:spacing w:val="80"/>
                <w:sz w:val="20"/>
              </w:rPr>
              <w:t xml:space="preserve"> </w:t>
            </w:r>
            <w:r>
              <w:rPr>
                <w:sz w:val="20"/>
              </w:rPr>
              <w:t>№</w:t>
            </w:r>
            <w:r>
              <w:rPr>
                <w:spacing w:val="80"/>
                <w:sz w:val="20"/>
              </w:rPr>
              <w:t xml:space="preserve"> </w:t>
            </w:r>
            <w:r>
              <w:rPr>
                <w:sz w:val="20"/>
              </w:rPr>
              <w:t>4.</w:t>
            </w:r>
            <w:r>
              <w:rPr>
                <w:spacing w:val="80"/>
                <w:sz w:val="20"/>
              </w:rPr>
              <w:t xml:space="preserve"> </w:t>
            </w:r>
            <w:r>
              <w:rPr>
                <w:sz w:val="20"/>
              </w:rPr>
              <w:t>Изготовить модель параллелепипеда, куба и</w:t>
            </w:r>
            <w:r>
              <w:rPr>
                <w:spacing w:val="40"/>
                <w:sz w:val="20"/>
              </w:rPr>
              <w:t xml:space="preserve"> </w:t>
            </w:r>
            <w:r>
              <w:rPr>
                <w:sz w:val="20"/>
              </w:rPr>
              <w:t xml:space="preserve">пирамиды </w:t>
            </w:r>
            <w:r>
              <w:rPr>
                <w:spacing w:val="-2"/>
                <w:sz w:val="20"/>
              </w:rPr>
              <w:t>Самостоятельная</w:t>
            </w:r>
            <w:r>
              <w:rPr>
                <w:sz w:val="20"/>
              </w:rPr>
              <w:tab/>
            </w:r>
            <w:r>
              <w:rPr>
                <w:spacing w:val="-2"/>
                <w:sz w:val="20"/>
              </w:rPr>
              <w:t>работа</w:t>
            </w:r>
            <w:r>
              <w:rPr>
                <w:sz w:val="20"/>
              </w:rPr>
              <w:tab/>
            </w:r>
            <w:r>
              <w:rPr>
                <w:spacing w:val="-10"/>
                <w:sz w:val="20"/>
              </w:rPr>
              <w:t>№</w:t>
            </w:r>
            <w:r>
              <w:rPr>
                <w:sz w:val="20"/>
              </w:rPr>
              <w:tab/>
            </w:r>
            <w:r>
              <w:rPr>
                <w:spacing w:val="-6"/>
                <w:sz w:val="20"/>
              </w:rPr>
              <w:t>5.</w:t>
            </w:r>
            <w:r>
              <w:rPr>
                <w:sz w:val="20"/>
              </w:rPr>
              <w:tab/>
            </w:r>
            <w:r>
              <w:rPr>
                <w:spacing w:val="-4"/>
                <w:sz w:val="20"/>
              </w:rPr>
              <w:t xml:space="preserve">Создать </w:t>
            </w:r>
            <w:r>
              <w:rPr>
                <w:sz w:val="20"/>
              </w:rPr>
              <w:t>модель усеченной пирамиды Самостоятельная работа № 6. Решить задачи на</w:t>
            </w:r>
            <w:r>
              <w:rPr>
                <w:spacing w:val="40"/>
                <w:sz w:val="20"/>
              </w:rPr>
              <w:t xml:space="preserve"> </w:t>
            </w:r>
            <w:r>
              <w:rPr>
                <w:sz w:val="20"/>
              </w:rPr>
              <w:t>вычисление</w:t>
            </w:r>
            <w:r>
              <w:rPr>
                <w:spacing w:val="40"/>
                <w:sz w:val="20"/>
              </w:rPr>
              <w:t xml:space="preserve"> </w:t>
            </w:r>
            <w:r>
              <w:rPr>
                <w:sz w:val="20"/>
              </w:rPr>
              <w:t>объема</w:t>
            </w:r>
            <w:r>
              <w:rPr>
                <w:sz w:val="20"/>
              </w:rPr>
              <w:tab/>
              <w:t>призмы,</w:t>
            </w:r>
            <w:r>
              <w:rPr>
                <w:spacing w:val="24"/>
                <w:sz w:val="20"/>
              </w:rPr>
              <w:t xml:space="preserve"> </w:t>
            </w:r>
            <w:r>
              <w:rPr>
                <w:sz w:val="20"/>
              </w:rPr>
              <w:t>пирамиды, усеченной пирамиды</w:t>
            </w:r>
          </w:p>
          <w:p w:rsidR="00303F2A" w:rsidRDefault="00DF7014">
            <w:pPr>
              <w:pStyle w:val="TableParagraph"/>
              <w:tabs>
                <w:tab w:val="left" w:pos="2055"/>
                <w:tab w:val="left" w:pos="2944"/>
                <w:tab w:val="left" w:pos="3398"/>
                <w:tab w:val="left" w:pos="3801"/>
              </w:tabs>
              <w:spacing w:line="244" w:lineRule="auto"/>
              <w:ind w:left="150" w:right="101"/>
              <w:rPr>
                <w:sz w:val="20"/>
              </w:rPr>
            </w:pPr>
            <w:r>
              <w:rPr>
                <w:spacing w:val="-2"/>
                <w:sz w:val="20"/>
              </w:rPr>
              <w:t>Самостоятельная</w:t>
            </w:r>
            <w:r>
              <w:rPr>
                <w:sz w:val="20"/>
              </w:rPr>
              <w:tab/>
            </w:r>
            <w:r>
              <w:rPr>
                <w:spacing w:val="-2"/>
                <w:sz w:val="20"/>
              </w:rPr>
              <w:t>работа</w:t>
            </w:r>
            <w:r>
              <w:rPr>
                <w:sz w:val="20"/>
              </w:rPr>
              <w:tab/>
            </w:r>
            <w:r>
              <w:rPr>
                <w:spacing w:val="-10"/>
                <w:sz w:val="20"/>
              </w:rPr>
              <w:t>№</w:t>
            </w:r>
            <w:r>
              <w:rPr>
                <w:sz w:val="20"/>
              </w:rPr>
              <w:tab/>
            </w:r>
            <w:r>
              <w:rPr>
                <w:spacing w:val="-6"/>
                <w:sz w:val="20"/>
              </w:rPr>
              <w:t>7.</w:t>
            </w:r>
            <w:r>
              <w:rPr>
                <w:sz w:val="20"/>
              </w:rPr>
              <w:tab/>
            </w:r>
            <w:r>
              <w:rPr>
                <w:spacing w:val="-4"/>
                <w:sz w:val="20"/>
              </w:rPr>
              <w:t xml:space="preserve">Создать </w:t>
            </w:r>
            <w:r>
              <w:rPr>
                <w:sz w:val="20"/>
              </w:rPr>
              <w:t>модели правильных многогранников Самостоятельная</w:t>
            </w:r>
            <w:r>
              <w:rPr>
                <w:spacing w:val="-5"/>
                <w:sz w:val="20"/>
              </w:rPr>
              <w:t xml:space="preserve"> </w:t>
            </w:r>
            <w:r>
              <w:rPr>
                <w:sz w:val="20"/>
              </w:rPr>
              <w:t>работа</w:t>
            </w:r>
            <w:r>
              <w:rPr>
                <w:spacing w:val="-3"/>
                <w:sz w:val="20"/>
              </w:rPr>
              <w:t xml:space="preserve"> </w:t>
            </w:r>
            <w:r>
              <w:rPr>
                <w:sz w:val="20"/>
              </w:rPr>
              <w:t>№</w:t>
            </w:r>
            <w:r>
              <w:rPr>
                <w:spacing w:val="-5"/>
                <w:sz w:val="20"/>
              </w:rPr>
              <w:t xml:space="preserve"> </w:t>
            </w:r>
            <w:r>
              <w:rPr>
                <w:sz w:val="20"/>
              </w:rPr>
              <w:t>8.</w:t>
            </w:r>
            <w:r>
              <w:rPr>
                <w:spacing w:val="-6"/>
                <w:sz w:val="20"/>
              </w:rPr>
              <w:t xml:space="preserve"> </w:t>
            </w:r>
            <w:r>
              <w:rPr>
                <w:sz w:val="20"/>
              </w:rPr>
              <w:t>Презентация</w:t>
            </w:r>
            <w:r>
              <w:rPr>
                <w:spacing w:val="-5"/>
                <w:sz w:val="20"/>
              </w:rPr>
              <w:t xml:space="preserve"> </w:t>
            </w:r>
            <w:r>
              <w:rPr>
                <w:sz w:val="20"/>
              </w:rPr>
              <w:t xml:space="preserve">по теме «Симметрия в природе и в технике» </w:t>
            </w:r>
            <w:r>
              <w:rPr>
                <w:spacing w:val="-2"/>
                <w:sz w:val="20"/>
              </w:rPr>
              <w:t>Самостоятельная</w:t>
            </w:r>
            <w:r>
              <w:rPr>
                <w:sz w:val="20"/>
              </w:rPr>
              <w:tab/>
            </w:r>
            <w:r>
              <w:rPr>
                <w:spacing w:val="-2"/>
                <w:sz w:val="20"/>
              </w:rPr>
              <w:t>работа</w:t>
            </w:r>
            <w:r>
              <w:rPr>
                <w:sz w:val="20"/>
              </w:rPr>
              <w:tab/>
            </w:r>
            <w:r>
              <w:rPr>
                <w:spacing w:val="-10"/>
                <w:sz w:val="20"/>
              </w:rPr>
              <w:t>№</w:t>
            </w:r>
            <w:r>
              <w:rPr>
                <w:sz w:val="20"/>
              </w:rPr>
              <w:tab/>
            </w:r>
            <w:r>
              <w:rPr>
                <w:spacing w:val="-6"/>
                <w:sz w:val="20"/>
              </w:rPr>
              <w:t>9.</w:t>
            </w:r>
            <w:r>
              <w:rPr>
                <w:sz w:val="20"/>
              </w:rPr>
              <w:tab/>
            </w:r>
            <w:r>
              <w:rPr>
                <w:spacing w:val="-4"/>
                <w:sz w:val="20"/>
              </w:rPr>
              <w:t xml:space="preserve">Создать </w:t>
            </w:r>
            <w:r>
              <w:rPr>
                <w:sz w:val="20"/>
              </w:rPr>
              <w:t>модель цилиндра</w:t>
            </w:r>
          </w:p>
          <w:p w:rsidR="00303F2A" w:rsidRDefault="00DF7014">
            <w:pPr>
              <w:pStyle w:val="TableParagraph"/>
              <w:tabs>
                <w:tab w:val="left" w:pos="2028"/>
                <w:tab w:val="left" w:pos="2889"/>
                <w:tab w:val="left" w:pos="3314"/>
                <w:tab w:val="left" w:pos="3800"/>
              </w:tabs>
              <w:spacing w:line="244" w:lineRule="auto"/>
              <w:ind w:left="150" w:right="102"/>
              <w:rPr>
                <w:sz w:val="20"/>
              </w:rPr>
            </w:pPr>
            <w:r>
              <w:rPr>
                <w:spacing w:val="-2"/>
                <w:sz w:val="20"/>
              </w:rPr>
              <w:t>Самостоятельная</w:t>
            </w:r>
            <w:r>
              <w:rPr>
                <w:sz w:val="20"/>
              </w:rPr>
              <w:tab/>
            </w:r>
            <w:r>
              <w:rPr>
                <w:spacing w:val="-2"/>
                <w:sz w:val="20"/>
              </w:rPr>
              <w:t>работа</w:t>
            </w:r>
            <w:r>
              <w:rPr>
                <w:sz w:val="20"/>
              </w:rPr>
              <w:tab/>
            </w:r>
            <w:r>
              <w:rPr>
                <w:spacing w:val="-10"/>
                <w:sz w:val="20"/>
              </w:rPr>
              <w:t>№</w:t>
            </w:r>
            <w:r>
              <w:rPr>
                <w:sz w:val="20"/>
              </w:rPr>
              <w:tab/>
            </w:r>
            <w:r>
              <w:rPr>
                <w:spacing w:val="-4"/>
                <w:sz w:val="20"/>
              </w:rPr>
              <w:t>10.</w:t>
            </w:r>
            <w:r>
              <w:rPr>
                <w:sz w:val="20"/>
              </w:rPr>
              <w:tab/>
            </w:r>
            <w:r>
              <w:rPr>
                <w:spacing w:val="-4"/>
                <w:sz w:val="20"/>
              </w:rPr>
              <w:t xml:space="preserve">Создать </w:t>
            </w:r>
            <w:r>
              <w:rPr>
                <w:sz w:val="20"/>
              </w:rPr>
              <w:t>модель конуса</w:t>
            </w:r>
          </w:p>
          <w:p w:rsidR="00303F2A" w:rsidRDefault="00DF7014">
            <w:pPr>
              <w:pStyle w:val="TableParagraph"/>
              <w:spacing w:line="228" w:lineRule="exact"/>
              <w:ind w:left="150"/>
              <w:rPr>
                <w:sz w:val="20"/>
              </w:rPr>
            </w:pPr>
            <w:r>
              <w:rPr>
                <w:sz w:val="20"/>
              </w:rPr>
              <w:t>Самостоятельная</w:t>
            </w:r>
            <w:r>
              <w:rPr>
                <w:spacing w:val="35"/>
                <w:sz w:val="20"/>
              </w:rPr>
              <w:t xml:space="preserve"> </w:t>
            </w:r>
            <w:r>
              <w:rPr>
                <w:sz w:val="20"/>
              </w:rPr>
              <w:t>работа</w:t>
            </w:r>
            <w:r>
              <w:rPr>
                <w:spacing w:val="36"/>
                <w:sz w:val="20"/>
              </w:rPr>
              <w:t xml:space="preserve"> </w:t>
            </w:r>
            <w:r>
              <w:rPr>
                <w:sz w:val="20"/>
              </w:rPr>
              <w:t>№</w:t>
            </w:r>
            <w:r>
              <w:rPr>
                <w:spacing w:val="34"/>
                <w:sz w:val="20"/>
              </w:rPr>
              <w:t xml:space="preserve"> </w:t>
            </w:r>
            <w:r>
              <w:rPr>
                <w:sz w:val="20"/>
              </w:rPr>
              <w:t>11.</w:t>
            </w:r>
            <w:r>
              <w:rPr>
                <w:spacing w:val="34"/>
                <w:sz w:val="20"/>
              </w:rPr>
              <w:t xml:space="preserve"> </w:t>
            </w:r>
            <w:r>
              <w:rPr>
                <w:sz w:val="20"/>
              </w:rPr>
              <w:t>Презентация по теме: «Шар и сфера, их сечения»</w:t>
            </w:r>
          </w:p>
        </w:tc>
        <w:tc>
          <w:tcPr>
            <w:tcW w:w="979"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bl>
    <w:p w:rsidR="00303F2A" w:rsidRDefault="00303F2A">
      <w:pPr>
        <w:pStyle w:val="TableParagraph"/>
        <w:jc w:val="center"/>
        <w:rPr>
          <w:sz w:val="20"/>
        </w:rPr>
        <w:sectPr w:rsidR="00303F2A">
          <w:type w:val="continuous"/>
          <w:pgSz w:w="11910" w:h="16840"/>
          <w:pgMar w:top="1100" w:right="425" w:bottom="1260" w:left="1275" w:header="0" w:footer="1063" w:gutter="0"/>
          <w:cols w:space="720"/>
        </w:sect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9"/>
        <w:gridCol w:w="2180"/>
        <w:gridCol w:w="4686"/>
        <w:gridCol w:w="979"/>
      </w:tblGrid>
      <w:tr w:rsidR="00303F2A">
        <w:trPr>
          <w:trHeight w:val="921"/>
        </w:trPr>
        <w:tc>
          <w:tcPr>
            <w:tcW w:w="2319" w:type="dxa"/>
          </w:tcPr>
          <w:p w:rsidR="00303F2A" w:rsidRDefault="00DF7014">
            <w:pPr>
              <w:pStyle w:val="TableParagraph"/>
              <w:ind w:left="98" w:right="86"/>
              <w:jc w:val="center"/>
              <w:rPr>
                <w:rFonts w:ascii="Arial" w:hAnsi="Arial"/>
                <w:b/>
                <w:sz w:val="20"/>
              </w:rPr>
            </w:pPr>
            <w:r>
              <w:rPr>
                <w:rFonts w:ascii="Arial" w:hAnsi="Arial"/>
                <w:b/>
                <w:sz w:val="20"/>
              </w:rPr>
              <w:t>Элементы</w:t>
            </w:r>
            <w:r>
              <w:rPr>
                <w:rFonts w:ascii="Arial" w:hAnsi="Arial"/>
                <w:b/>
                <w:spacing w:val="-14"/>
                <w:sz w:val="20"/>
              </w:rPr>
              <w:t xml:space="preserve"> </w:t>
            </w:r>
            <w:r>
              <w:rPr>
                <w:rFonts w:ascii="Arial" w:hAnsi="Arial"/>
                <w:b/>
                <w:sz w:val="20"/>
              </w:rPr>
              <w:t xml:space="preserve">учебной </w:t>
            </w:r>
            <w:r>
              <w:rPr>
                <w:rFonts w:ascii="Arial" w:hAnsi="Arial"/>
                <w:b/>
                <w:spacing w:val="-2"/>
                <w:sz w:val="20"/>
              </w:rPr>
              <w:t xml:space="preserve">дисциплины </w:t>
            </w:r>
            <w:r>
              <w:rPr>
                <w:rFonts w:ascii="Arial" w:hAnsi="Arial"/>
                <w:b/>
                <w:sz w:val="20"/>
              </w:rPr>
              <w:t>(разделы/ темы)</w:t>
            </w:r>
          </w:p>
        </w:tc>
        <w:tc>
          <w:tcPr>
            <w:tcW w:w="2180" w:type="dxa"/>
          </w:tcPr>
          <w:p w:rsidR="00303F2A" w:rsidRDefault="00DF7014">
            <w:pPr>
              <w:pStyle w:val="TableParagraph"/>
              <w:ind w:left="388" w:right="381"/>
              <w:jc w:val="center"/>
              <w:rPr>
                <w:rFonts w:ascii="Arial" w:hAnsi="Arial"/>
                <w:b/>
                <w:sz w:val="20"/>
              </w:rPr>
            </w:pPr>
            <w:r>
              <w:rPr>
                <w:rFonts w:ascii="Arial" w:hAnsi="Arial"/>
                <w:b/>
                <w:spacing w:val="-2"/>
                <w:sz w:val="20"/>
              </w:rPr>
              <w:t>Проверяемые результаты обучения</w:t>
            </w:r>
          </w:p>
          <w:p w:rsidR="00303F2A" w:rsidRDefault="00DF7014">
            <w:pPr>
              <w:pStyle w:val="TableParagraph"/>
              <w:spacing w:line="215" w:lineRule="exact"/>
              <w:ind w:left="161" w:right="99"/>
              <w:jc w:val="center"/>
              <w:rPr>
                <w:rFonts w:ascii="Arial" w:hAnsi="Arial"/>
                <w:b/>
                <w:sz w:val="20"/>
              </w:rPr>
            </w:pPr>
            <w:r>
              <w:rPr>
                <w:rFonts w:ascii="Arial" w:hAnsi="Arial"/>
                <w:b/>
                <w:sz w:val="20"/>
              </w:rPr>
              <w:t>ОК,</w:t>
            </w:r>
            <w:r>
              <w:rPr>
                <w:rFonts w:ascii="Arial" w:hAnsi="Arial"/>
                <w:b/>
                <w:spacing w:val="-5"/>
                <w:sz w:val="20"/>
              </w:rPr>
              <w:t xml:space="preserve"> ПК</w:t>
            </w:r>
          </w:p>
        </w:tc>
        <w:tc>
          <w:tcPr>
            <w:tcW w:w="4686" w:type="dxa"/>
          </w:tcPr>
          <w:p w:rsidR="00303F2A" w:rsidRDefault="00DF7014">
            <w:pPr>
              <w:pStyle w:val="TableParagraph"/>
              <w:spacing w:line="227" w:lineRule="exact"/>
              <w:ind w:left="1331"/>
              <w:rPr>
                <w:rFonts w:ascii="Arial" w:hAnsi="Arial"/>
                <w:b/>
                <w:sz w:val="20"/>
              </w:rPr>
            </w:pPr>
            <w:r>
              <w:rPr>
                <w:rFonts w:ascii="Arial" w:hAnsi="Arial"/>
                <w:b/>
                <w:sz w:val="20"/>
              </w:rPr>
              <w:t>Задания</w:t>
            </w:r>
            <w:r>
              <w:rPr>
                <w:rFonts w:ascii="Arial" w:hAnsi="Arial"/>
                <w:b/>
                <w:spacing w:val="-7"/>
                <w:sz w:val="20"/>
              </w:rPr>
              <w:t xml:space="preserve"> </w:t>
            </w:r>
            <w:r>
              <w:rPr>
                <w:rFonts w:ascii="Arial" w:hAnsi="Arial"/>
                <w:b/>
                <w:sz w:val="20"/>
              </w:rPr>
              <w:t>для</w:t>
            </w:r>
            <w:r>
              <w:rPr>
                <w:rFonts w:ascii="Arial" w:hAnsi="Arial"/>
                <w:b/>
                <w:spacing w:val="-7"/>
                <w:sz w:val="20"/>
              </w:rPr>
              <w:t xml:space="preserve"> </w:t>
            </w:r>
            <w:r>
              <w:rPr>
                <w:rFonts w:ascii="Arial" w:hAnsi="Arial"/>
                <w:b/>
                <w:spacing w:val="-2"/>
                <w:sz w:val="20"/>
              </w:rPr>
              <w:t>оценки</w:t>
            </w:r>
          </w:p>
        </w:tc>
        <w:tc>
          <w:tcPr>
            <w:tcW w:w="979" w:type="dxa"/>
          </w:tcPr>
          <w:p w:rsidR="00303F2A" w:rsidRDefault="00DF7014">
            <w:pPr>
              <w:pStyle w:val="TableParagraph"/>
              <w:spacing w:line="237" w:lineRule="auto"/>
              <w:ind w:left="138" w:right="122" w:firstLine="67"/>
              <w:rPr>
                <w:rFonts w:ascii="Arial" w:hAnsi="Arial"/>
                <w:b/>
                <w:sz w:val="20"/>
              </w:rPr>
            </w:pPr>
            <w:r>
              <w:rPr>
                <w:rFonts w:ascii="Arial" w:hAnsi="Arial"/>
                <w:b/>
                <w:spacing w:val="-4"/>
                <w:sz w:val="20"/>
              </w:rPr>
              <w:t xml:space="preserve">Виды </w:t>
            </w:r>
            <w:r>
              <w:rPr>
                <w:rFonts w:ascii="Arial" w:hAnsi="Arial"/>
                <w:b/>
                <w:spacing w:val="-2"/>
                <w:sz w:val="20"/>
              </w:rPr>
              <w:t>оценки</w:t>
            </w:r>
          </w:p>
        </w:tc>
      </w:tr>
      <w:tr w:rsidR="00303F2A">
        <w:trPr>
          <w:trHeight w:val="4828"/>
        </w:trPr>
        <w:tc>
          <w:tcPr>
            <w:tcW w:w="2319" w:type="dxa"/>
          </w:tcPr>
          <w:p w:rsidR="00303F2A" w:rsidRDefault="00DF7014">
            <w:pPr>
              <w:pStyle w:val="TableParagraph"/>
              <w:ind w:left="96" w:right="89"/>
              <w:jc w:val="center"/>
              <w:rPr>
                <w:sz w:val="20"/>
              </w:rPr>
            </w:pPr>
            <w:r>
              <w:rPr>
                <w:spacing w:val="-2"/>
                <w:sz w:val="20"/>
              </w:rPr>
              <w:t>Раздел</w:t>
            </w:r>
            <w:r>
              <w:rPr>
                <w:spacing w:val="-3"/>
                <w:sz w:val="20"/>
              </w:rPr>
              <w:t xml:space="preserve"> </w:t>
            </w:r>
            <w:r>
              <w:rPr>
                <w:spacing w:val="-5"/>
                <w:sz w:val="20"/>
              </w:rPr>
              <w:t>8.</w:t>
            </w:r>
          </w:p>
          <w:p w:rsidR="00303F2A" w:rsidRDefault="00DF7014">
            <w:pPr>
              <w:pStyle w:val="TableParagraph"/>
              <w:spacing w:before="4" w:line="244" w:lineRule="auto"/>
              <w:ind w:left="100" w:right="86"/>
              <w:jc w:val="center"/>
              <w:rPr>
                <w:sz w:val="20"/>
              </w:rPr>
            </w:pPr>
            <w:r>
              <w:rPr>
                <w:spacing w:val="-2"/>
                <w:sz w:val="20"/>
              </w:rPr>
              <w:t xml:space="preserve">Первообразная </w:t>
            </w:r>
            <w:r>
              <w:rPr>
                <w:sz w:val="20"/>
              </w:rPr>
              <w:t xml:space="preserve">функции, ее </w:t>
            </w:r>
            <w:r>
              <w:rPr>
                <w:spacing w:val="-2"/>
                <w:sz w:val="20"/>
              </w:rPr>
              <w:t>применение</w:t>
            </w:r>
          </w:p>
        </w:tc>
        <w:tc>
          <w:tcPr>
            <w:tcW w:w="2180" w:type="dxa"/>
          </w:tcPr>
          <w:p w:rsidR="00303F2A" w:rsidRDefault="00DF7014" w:rsidP="0000578F">
            <w:pPr>
              <w:pStyle w:val="TableParagraph"/>
              <w:spacing w:line="244" w:lineRule="auto"/>
              <w:ind w:left="119" w:right="110" w:firstLine="2"/>
              <w:jc w:val="center"/>
              <w:rPr>
                <w:sz w:val="20"/>
              </w:rPr>
            </w:pPr>
            <w:r>
              <w:rPr>
                <w:sz w:val="20"/>
              </w:rPr>
              <w:t xml:space="preserve">ОК-01, ОК-02, ОК003, ОК-04, ОК- </w:t>
            </w:r>
            <w:r>
              <w:rPr>
                <w:spacing w:val="-2"/>
                <w:sz w:val="20"/>
              </w:rPr>
              <w:t>05,</w:t>
            </w:r>
            <w:r>
              <w:rPr>
                <w:spacing w:val="-12"/>
                <w:sz w:val="20"/>
              </w:rPr>
              <w:t xml:space="preserve"> </w:t>
            </w:r>
            <w:r>
              <w:rPr>
                <w:spacing w:val="-2"/>
                <w:sz w:val="20"/>
              </w:rPr>
              <w:t>ОК-06,</w:t>
            </w:r>
            <w:r>
              <w:rPr>
                <w:spacing w:val="-11"/>
                <w:sz w:val="20"/>
              </w:rPr>
              <w:t xml:space="preserve"> </w:t>
            </w:r>
            <w:r>
              <w:rPr>
                <w:spacing w:val="-2"/>
                <w:sz w:val="20"/>
              </w:rPr>
              <w:t>ОК-07</w:t>
            </w:r>
            <w:r>
              <w:rPr>
                <w:sz w:val="20"/>
              </w:rPr>
              <w:t>,</w:t>
            </w:r>
            <w:r>
              <w:rPr>
                <w:spacing w:val="-6"/>
                <w:sz w:val="20"/>
              </w:rPr>
              <w:t xml:space="preserve"> </w:t>
            </w:r>
            <w:r>
              <w:rPr>
                <w:sz w:val="20"/>
              </w:rPr>
              <w:t>ЦО</w:t>
            </w:r>
            <w:r>
              <w:rPr>
                <w:spacing w:val="-5"/>
                <w:sz w:val="20"/>
              </w:rPr>
              <w:t xml:space="preserve"> 39,</w:t>
            </w:r>
          </w:p>
          <w:p w:rsidR="00303F2A" w:rsidRDefault="00DF7014">
            <w:pPr>
              <w:pStyle w:val="TableParagraph"/>
              <w:spacing w:before="2"/>
              <w:ind w:left="7"/>
              <w:jc w:val="center"/>
              <w:rPr>
                <w:sz w:val="20"/>
              </w:rPr>
            </w:pPr>
            <w:r>
              <w:rPr>
                <w:sz w:val="20"/>
              </w:rPr>
              <w:t>ЦО</w:t>
            </w:r>
            <w:r>
              <w:rPr>
                <w:spacing w:val="-3"/>
                <w:sz w:val="20"/>
              </w:rPr>
              <w:t xml:space="preserve"> </w:t>
            </w:r>
            <w:r>
              <w:rPr>
                <w:spacing w:val="-5"/>
                <w:sz w:val="20"/>
              </w:rPr>
              <w:t>41</w:t>
            </w:r>
          </w:p>
        </w:tc>
        <w:tc>
          <w:tcPr>
            <w:tcW w:w="4686" w:type="dxa"/>
          </w:tcPr>
          <w:p w:rsidR="00303F2A" w:rsidRDefault="00DF7014">
            <w:pPr>
              <w:pStyle w:val="TableParagraph"/>
              <w:spacing w:line="244" w:lineRule="auto"/>
              <w:ind w:left="107" w:right="100"/>
              <w:jc w:val="both"/>
              <w:rPr>
                <w:sz w:val="20"/>
              </w:rPr>
            </w:pPr>
            <w:r>
              <w:rPr>
                <w:sz w:val="20"/>
              </w:rPr>
              <w:t xml:space="preserve">Практическое занятие № 29. Вычисление </w:t>
            </w:r>
            <w:r>
              <w:rPr>
                <w:spacing w:val="-2"/>
                <w:sz w:val="20"/>
              </w:rPr>
              <w:t>первообразных</w:t>
            </w:r>
          </w:p>
          <w:p w:rsidR="00303F2A" w:rsidRDefault="00DF7014">
            <w:pPr>
              <w:pStyle w:val="TableParagraph"/>
              <w:spacing w:line="242" w:lineRule="auto"/>
              <w:ind w:left="107" w:right="100"/>
              <w:jc w:val="both"/>
              <w:rPr>
                <w:sz w:val="20"/>
              </w:rPr>
            </w:pPr>
            <w:r>
              <w:rPr>
                <w:sz w:val="20"/>
              </w:rPr>
              <w:t>Практическое занятие № 30. Вычисление неопределенного интеграла. Решение прикладных задач</w:t>
            </w:r>
          </w:p>
          <w:p w:rsidR="00303F2A" w:rsidRDefault="00DF7014">
            <w:pPr>
              <w:pStyle w:val="TableParagraph"/>
              <w:tabs>
                <w:tab w:val="left" w:pos="2119"/>
                <w:tab w:val="left" w:pos="3724"/>
              </w:tabs>
              <w:spacing w:before="2" w:line="244" w:lineRule="auto"/>
              <w:ind w:left="107" w:right="100"/>
              <w:jc w:val="both"/>
              <w:rPr>
                <w:sz w:val="20"/>
              </w:rPr>
            </w:pPr>
            <w:r>
              <w:rPr>
                <w:sz w:val="20"/>
              </w:rPr>
              <w:t xml:space="preserve">Практическое занятие № 31. Вычисление </w:t>
            </w:r>
            <w:r>
              <w:rPr>
                <w:spacing w:val="-2"/>
                <w:sz w:val="20"/>
              </w:rPr>
              <w:t>определенного</w:t>
            </w:r>
            <w:r>
              <w:rPr>
                <w:sz w:val="20"/>
              </w:rPr>
              <w:tab/>
            </w:r>
            <w:r>
              <w:rPr>
                <w:spacing w:val="-2"/>
                <w:sz w:val="20"/>
              </w:rPr>
              <w:t>интеграла.</w:t>
            </w:r>
            <w:r>
              <w:rPr>
                <w:sz w:val="20"/>
              </w:rPr>
              <w:tab/>
            </w:r>
            <w:r>
              <w:rPr>
                <w:spacing w:val="-2"/>
                <w:sz w:val="20"/>
              </w:rPr>
              <w:t xml:space="preserve">Решение </w:t>
            </w:r>
            <w:r>
              <w:rPr>
                <w:sz w:val="20"/>
              </w:rPr>
              <w:t>прикладных задач</w:t>
            </w:r>
          </w:p>
          <w:p w:rsidR="00303F2A" w:rsidRDefault="00DF7014">
            <w:pPr>
              <w:pStyle w:val="TableParagraph"/>
              <w:tabs>
                <w:tab w:val="left" w:pos="2119"/>
                <w:tab w:val="left" w:pos="3724"/>
              </w:tabs>
              <w:spacing w:line="242" w:lineRule="auto"/>
              <w:ind w:left="107" w:right="100"/>
              <w:jc w:val="both"/>
              <w:rPr>
                <w:sz w:val="20"/>
              </w:rPr>
            </w:pPr>
            <w:r>
              <w:rPr>
                <w:sz w:val="20"/>
              </w:rPr>
              <w:t xml:space="preserve">Практическое занятие № 32. Вычисление площади криволинейной трапеции с помощью </w:t>
            </w:r>
            <w:r>
              <w:rPr>
                <w:spacing w:val="-2"/>
                <w:sz w:val="20"/>
              </w:rPr>
              <w:t>определенного</w:t>
            </w:r>
            <w:r>
              <w:rPr>
                <w:sz w:val="20"/>
              </w:rPr>
              <w:tab/>
            </w:r>
            <w:r>
              <w:rPr>
                <w:spacing w:val="-2"/>
                <w:sz w:val="20"/>
              </w:rPr>
              <w:t>интеграла.</w:t>
            </w:r>
            <w:r>
              <w:rPr>
                <w:sz w:val="20"/>
              </w:rPr>
              <w:tab/>
            </w:r>
            <w:r>
              <w:rPr>
                <w:spacing w:val="-2"/>
                <w:sz w:val="20"/>
              </w:rPr>
              <w:t xml:space="preserve">Решение </w:t>
            </w:r>
            <w:r>
              <w:rPr>
                <w:sz w:val="20"/>
              </w:rPr>
              <w:t>прикладных задач</w:t>
            </w:r>
          </w:p>
          <w:p w:rsidR="00303F2A" w:rsidRDefault="00DF7014">
            <w:pPr>
              <w:pStyle w:val="TableParagraph"/>
              <w:spacing w:before="4" w:line="244" w:lineRule="auto"/>
              <w:ind w:left="107" w:right="98"/>
              <w:jc w:val="both"/>
              <w:rPr>
                <w:sz w:val="20"/>
              </w:rPr>
            </w:pPr>
            <w:r>
              <w:rPr>
                <w:sz w:val="20"/>
              </w:rPr>
              <w:t>Контрольная</w:t>
            </w:r>
            <w:r>
              <w:rPr>
                <w:spacing w:val="-14"/>
                <w:sz w:val="20"/>
              </w:rPr>
              <w:t xml:space="preserve"> </w:t>
            </w:r>
            <w:r>
              <w:rPr>
                <w:sz w:val="20"/>
              </w:rPr>
              <w:t>работа</w:t>
            </w:r>
            <w:r>
              <w:rPr>
                <w:spacing w:val="-13"/>
                <w:sz w:val="20"/>
              </w:rPr>
              <w:t xml:space="preserve"> </w:t>
            </w:r>
            <w:r>
              <w:rPr>
                <w:sz w:val="20"/>
              </w:rPr>
              <w:t>«Первообразная</w:t>
            </w:r>
            <w:r>
              <w:rPr>
                <w:spacing w:val="-13"/>
                <w:sz w:val="20"/>
              </w:rPr>
              <w:t xml:space="preserve"> </w:t>
            </w:r>
            <w:r>
              <w:rPr>
                <w:sz w:val="20"/>
              </w:rPr>
              <w:t xml:space="preserve">функции. Правила нахождения первообразных. Ее </w:t>
            </w:r>
            <w:r>
              <w:rPr>
                <w:spacing w:val="-2"/>
                <w:sz w:val="20"/>
              </w:rPr>
              <w:t>применение»</w:t>
            </w:r>
          </w:p>
          <w:p w:rsidR="00303F2A" w:rsidRDefault="00DF7014">
            <w:pPr>
              <w:pStyle w:val="TableParagraph"/>
              <w:spacing w:before="226" w:line="244" w:lineRule="auto"/>
              <w:ind w:left="107"/>
              <w:rPr>
                <w:sz w:val="20"/>
              </w:rPr>
            </w:pPr>
            <w:r>
              <w:rPr>
                <w:sz w:val="20"/>
              </w:rPr>
              <w:t>Самостоятельная</w:t>
            </w:r>
            <w:r>
              <w:rPr>
                <w:spacing w:val="80"/>
                <w:sz w:val="20"/>
              </w:rPr>
              <w:t xml:space="preserve"> </w:t>
            </w:r>
            <w:r>
              <w:rPr>
                <w:sz w:val="20"/>
              </w:rPr>
              <w:t>работа</w:t>
            </w:r>
            <w:r>
              <w:rPr>
                <w:spacing w:val="80"/>
                <w:sz w:val="20"/>
              </w:rPr>
              <w:t xml:space="preserve"> </w:t>
            </w:r>
            <w:r>
              <w:rPr>
                <w:sz w:val="20"/>
              </w:rPr>
              <w:t>№</w:t>
            </w:r>
            <w:r>
              <w:rPr>
                <w:spacing w:val="80"/>
                <w:sz w:val="20"/>
              </w:rPr>
              <w:t xml:space="preserve"> </w:t>
            </w:r>
            <w:r>
              <w:rPr>
                <w:sz w:val="20"/>
              </w:rPr>
              <w:t>12.</w:t>
            </w:r>
            <w:r>
              <w:rPr>
                <w:spacing w:val="80"/>
                <w:sz w:val="20"/>
              </w:rPr>
              <w:t xml:space="preserve"> </w:t>
            </w:r>
            <w:r>
              <w:rPr>
                <w:sz w:val="20"/>
              </w:rPr>
              <w:t>Составить конспект по теме «Интеграл»</w:t>
            </w:r>
          </w:p>
          <w:p w:rsidR="00303F2A" w:rsidRDefault="00DF7014">
            <w:pPr>
              <w:pStyle w:val="TableParagraph"/>
              <w:spacing w:line="225" w:lineRule="exact"/>
              <w:ind w:left="107"/>
              <w:rPr>
                <w:sz w:val="20"/>
              </w:rPr>
            </w:pPr>
            <w:r>
              <w:rPr>
                <w:sz w:val="20"/>
              </w:rPr>
              <w:t>Самостоятельная работа № 13. Решить</w:t>
            </w:r>
            <w:r>
              <w:rPr>
                <w:spacing w:val="1"/>
                <w:sz w:val="20"/>
              </w:rPr>
              <w:t xml:space="preserve"> </w:t>
            </w:r>
            <w:r>
              <w:rPr>
                <w:spacing w:val="-2"/>
                <w:sz w:val="20"/>
              </w:rPr>
              <w:t>задачи</w:t>
            </w:r>
          </w:p>
          <w:p w:rsidR="00303F2A" w:rsidRDefault="00DF7014">
            <w:pPr>
              <w:pStyle w:val="TableParagraph"/>
              <w:tabs>
                <w:tab w:val="left" w:pos="1606"/>
                <w:tab w:val="left" w:pos="2886"/>
                <w:tab w:val="left" w:pos="3437"/>
              </w:tabs>
              <w:spacing w:line="230" w:lineRule="atLeast"/>
              <w:ind w:left="107" w:right="101"/>
              <w:rPr>
                <w:sz w:val="20"/>
              </w:rPr>
            </w:pPr>
            <w:r>
              <w:rPr>
                <w:spacing w:val="-2"/>
                <w:sz w:val="20"/>
              </w:rPr>
              <w:t>прикладного</w:t>
            </w:r>
            <w:r>
              <w:rPr>
                <w:sz w:val="20"/>
              </w:rPr>
              <w:tab/>
            </w:r>
            <w:r>
              <w:rPr>
                <w:spacing w:val="-2"/>
                <w:sz w:val="20"/>
              </w:rPr>
              <w:t>характера</w:t>
            </w:r>
            <w:r>
              <w:rPr>
                <w:sz w:val="20"/>
              </w:rPr>
              <w:tab/>
            </w:r>
            <w:r>
              <w:rPr>
                <w:spacing w:val="-6"/>
                <w:sz w:val="20"/>
              </w:rPr>
              <w:t>на</w:t>
            </w:r>
            <w:r>
              <w:rPr>
                <w:sz w:val="20"/>
              </w:rPr>
              <w:tab/>
            </w:r>
            <w:r>
              <w:rPr>
                <w:spacing w:val="-2"/>
                <w:sz w:val="20"/>
              </w:rPr>
              <w:t>применение интегралов</w:t>
            </w:r>
          </w:p>
        </w:tc>
        <w:tc>
          <w:tcPr>
            <w:tcW w:w="979"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229"/>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r w:rsidR="00303F2A">
        <w:trPr>
          <w:trHeight w:val="3451"/>
        </w:trPr>
        <w:tc>
          <w:tcPr>
            <w:tcW w:w="2319" w:type="dxa"/>
          </w:tcPr>
          <w:p w:rsidR="00303F2A" w:rsidRDefault="00DF7014">
            <w:pPr>
              <w:pStyle w:val="TableParagraph"/>
              <w:spacing w:before="2" w:line="242" w:lineRule="auto"/>
              <w:ind w:left="14" w:right="3"/>
              <w:jc w:val="center"/>
              <w:rPr>
                <w:sz w:val="20"/>
              </w:rPr>
            </w:pPr>
            <w:r>
              <w:rPr>
                <w:sz w:val="20"/>
              </w:rPr>
              <w:t>Раздел</w:t>
            </w:r>
            <w:r>
              <w:rPr>
                <w:spacing w:val="-14"/>
                <w:sz w:val="20"/>
              </w:rPr>
              <w:t xml:space="preserve"> </w:t>
            </w:r>
            <w:r>
              <w:rPr>
                <w:sz w:val="20"/>
              </w:rPr>
              <w:t>9.</w:t>
            </w:r>
            <w:r>
              <w:rPr>
                <w:spacing w:val="-13"/>
                <w:sz w:val="20"/>
              </w:rPr>
              <w:t xml:space="preserve"> </w:t>
            </w:r>
            <w:r>
              <w:rPr>
                <w:sz w:val="20"/>
              </w:rPr>
              <w:t xml:space="preserve">Теория вероятностей и </w:t>
            </w:r>
            <w:r>
              <w:rPr>
                <w:spacing w:val="-2"/>
                <w:sz w:val="20"/>
              </w:rPr>
              <w:t>статистика</w:t>
            </w:r>
          </w:p>
        </w:tc>
        <w:tc>
          <w:tcPr>
            <w:tcW w:w="2180" w:type="dxa"/>
          </w:tcPr>
          <w:p w:rsidR="00303F2A" w:rsidRDefault="00DF7014">
            <w:pPr>
              <w:pStyle w:val="TableParagraph"/>
              <w:spacing w:before="2"/>
              <w:ind w:left="4"/>
              <w:jc w:val="center"/>
              <w:rPr>
                <w:sz w:val="20"/>
              </w:rPr>
            </w:pPr>
            <w:r>
              <w:rPr>
                <w:spacing w:val="-4"/>
                <w:sz w:val="20"/>
              </w:rPr>
              <w:t>ОК-01,</w:t>
            </w:r>
            <w:r>
              <w:rPr>
                <w:spacing w:val="-8"/>
                <w:sz w:val="20"/>
              </w:rPr>
              <w:t xml:space="preserve"> </w:t>
            </w:r>
            <w:r>
              <w:rPr>
                <w:spacing w:val="-4"/>
                <w:sz w:val="20"/>
              </w:rPr>
              <w:t>ОК-</w:t>
            </w:r>
            <w:r>
              <w:rPr>
                <w:spacing w:val="-5"/>
                <w:sz w:val="20"/>
              </w:rPr>
              <w:t>02,</w:t>
            </w:r>
          </w:p>
          <w:p w:rsidR="00303F2A" w:rsidRDefault="00DF7014" w:rsidP="0000578F">
            <w:pPr>
              <w:pStyle w:val="TableParagraph"/>
              <w:spacing w:before="2" w:line="244" w:lineRule="auto"/>
              <w:ind w:left="287" w:right="276" w:hanging="5"/>
              <w:jc w:val="center"/>
              <w:rPr>
                <w:sz w:val="20"/>
              </w:rPr>
            </w:pPr>
            <w:r>
              <w:rPr>
                <w:sz w:val="20"/>
              </w:rPr>
              <w:t xml:space="preserve">ОК-03, ОК-04, </w:t>
            </w:r>
            <w:r>
              <w:rPr>
                <w:spacing w:val="-4"/>
                <w:sz w:val="20"/>
              </w:rPr>
              <w:t>ОК-05,</w:t>
            </w:r>
            <w:r>
              <w:rPr>
                <w:spacing w:val="-10"/>
                <w:sz w:val="20"/>
              </w:rPr>
              <w:t xml:space="preserve"> </w:t>
            </w:r>
            <w:r w:rsidR="0000578F">
              <w:rPr>
                <w:spacing w:val="-4"/>
                <w:sz w:val="20"/>
              </w:rPr>
              <w:t>ОК-07</w:t>
            </w:r>
          </w:p>
        </w:tc>
        <w:tc>
          <w:tcPr>
            <w:tcW w:w="4686" w:type="dxa"/>
          </w:tcPr>
          <w:p w:rsidR="00303F2A" w:rsidRDefault="00DF7014">
            <w:pPr>
              <w:pStyle w:val="TableParagraph"/>
              <w:tabs>
                <w:tab w:val="left" w:pos="1697"/>
                <w:tab w:val="left" w:pos="2699"/>
                <w:tab w:val="left" w:pos="3179"/>
                <w:tab w:val="left" w:pos="3726"/>
              </w:tabs>
              <w:spacing w:before="2" w:line="244" w:lineRule="auto"/>
              <w:ind w:left="150" w:right="98"/>
              <w:rPr>
                <w:sz w:val="20"/>
              </w:rPr>
            </w:pPr>
            <w:r>
              <w:rPr>
                <w:sz w:val="20"/>
              </w:rPr>
              <w:t>Практическое</w:t>
            </w:r>
            <w:r>
              <w:rPr>
                <w:spacing w:val="37"/>
                <w:sz w:val="20"/>
              </w:rPr>
              <w:t xml:space="preserve"> </w:t>
            </w:r>
            <w:r>
              <w:rPr>
                <w:sz w:val="20"/>
              </w:rPr>
              <w:t>занятие</w:t>
            </w:r>
            <w:r>
              <w:rPr>
                <w:spacing w:val="37"/>
                <w:sz w:val="20"/>
              </w:rPr>
              <w:t xml:space="preserve"> </w:t>
            </w:r>
            <w:r>
              <w:rPr>
                <w:sz w:val="20"/>
              </w:rPr>
              <w:t>№</w:t>
            </w:r>
            <w:r>
              <w:rPr>
                <w:spacing w:val="38"/>
                <w:sz w:val="20"/>
              </w:rPr>
              <w:t xml:space="preserve"> </w:t>
            </w:r>
            <w:r>
              <w:rPr>
                <w:sz w:val="20"/>
              </w:rPr>
              <w:t>33.</w:t>
            </w:r>
            <w:r>
              <w:rPr>
                <w:spacing w:val="38"/>
                <w:sz w:val="20"/>
              </w:rPr>
              <w:t xml:space="preserve"> </w:t>
            </w:r>
            <w:r>
              <w:rPr>
                <w:sz w:val="20"/>
              </w:rPr>
              <w:t>Решение</w:t>
            </w:r>
            <w:r>
              <w:rPr>
                <w:spacing w:val="38"/>
                <w:sz w:val="20"/>
              </w:rPr>
              <w:t xml:space="preserve"> </w:t>
            </w:r>
            <w:r>
              <w:rPr>
                <w:sz w:val="20"/>
              </w:rPr>
              <w:t>задач на сложение и умножение вероятностей Практическое</w:t>
            </w:r>
            <w:r>
              <w:rPr>
                <w:spacing w:val="37"/>
                <w:sz w:val="20"/>
              </w:rPr>
              <w:t xml:space="preserve"> </w:t>
            </w:r>
            <w:r>
              <w:rPr>
                <w:sz w:val="20"/>
              </w:rPr>
              <w:t>занятие</w:t>
            </w:r>
            <w:r>
              <w:rPr>
                <w:spacing w:val="37"/>
                <w:sz w:val="20"/>
              </w:rPr>
              <w:t xml:space="preserve"> </w:t>
            </w:r>
            <w:r>
              <w:rPr>
                <w:sz w:val="20"/>
              </w:rPr>
              <w:t>№</w:t>
            </w:r>
            <w:r>
              <w:rPr>
                <w:spacing w:val="38"/>
                <w:sz w:val="20"/>
              </w:rPr>
              <w:t xml:space="preserve"> </w:t>
            </w:r>
            <w:r>
              <w:rPr>
                <w:sz w:val="20"/>
              </w:rPr>
              <w:t>34.</w:t>
            </w:r>
            <w:r>
              <w:rPr>
                <w:spacing w:val="38"/>
                <w:sz w:val="20"/>
              </w:rPr>
              <w:t xml:space="preserve"> </w:t>
            </w:r>
            <w:r>
              <w:rPr>
                <w:sz w:val="20"/>
              </w:rPr>
              <w:t>Решение</w:t>
            </w:r>
            <w:r>
              <w:rPr>
                <w:spacing w:val="38"/>
                <w:sz w:val="20"/>
              </w:rPr>
              <w:t xml:space="preserve"> </w:t>
            </w:r>
            <w:r>
              <w:rPr>
                <w:sz w:val="20"/>
              </w:rPr>
              <w:t xml:space="preserve">задач на сложение и умножение вероятностей </w:t>
            </w: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4"/>
                <w:sz w:val="20"/>
              </w:rPr>
              <w:t>35.</w:t>
            </w:r>
            <w:r>
              <w:rPr>
                <w:sz w:val="20"/>
              </w:rPr>
              <w:tab/>
            </w:r>
            <w:r>
              <w:rPr>
                <w:spacing w:val="-2"/>
                <w:sz w:val="20"/>
              </w:rPr>
              <w:t xml:space="preserve">Решение </w:t>
            </w:r>
            <w:r>
              <w:rPr>
                <w:sz w:val="20"/>
              </w:rPr>
              <w:t xml:space="preserve">комбинаторных задач. Перестановки </w:t>
            </w:r>
            <w:r>
              <w:rPr>
                <w:spacing w:val="-2"/>
                <w:sz w:val="20"/>
              </w:rPr>
              <w:t>Практическое</w:t>
            </w:r>
            <w:r>
              <w:rPr>
                <w:sz w:val="20"/>
              </w:rPr>
              <w:tab/>
            </w:r>
            <w:r>
              <w:rPr>
                <w:spacing w:val="-53"/>
                <w:sz w:val="20"/>
              </w:rPr>
              <w:t xml:space="preserve"> </w:t>
            </w:r>
            <w:r>
              <w:rPr>
                <w:spacing w:val="-2"/>
                <w:sz w:val="20"/>
              </w:rPr>
              <w:t>занятие</w:t>
            </w:r>
            <w:r>
              <w:rPr>
                <w:sz w:val="20"/>
              </w:rPr>
              <w:tab/>
            </w:r>
            <w:r>
              <w:rPr>
                <w:spacing w:val="-52"/>
                <w:sz w:val="20"/>
              </w:rPr>
              <w:t xml:space="preserve"> </w:t>
            </w:r>
            <w:r>
              <w:rPr>
                <w:spacing w:val="-10"/>
                <w:sz w:val="20"/>
              </w:rPr>
              <w:t>№</w:t>
            </w:r>
            <w:r>
              <w:rPr>
                <w:sz w:val="20"/>
              </w:rPr>
              <w:tab/>
            </w:r>
            <w:r>
              <w:rPr>
                <w:spacing w:val="-53"/>
                <w:sz w:val="20"/>
              </w:rPr>
              <w:t xml:space="preserve"> </w:t>
            </w:r>
            <w:r>
              <w:rPr>
                <w:spacing w:val="-4"/>
                <w:sz w:val="20"/>
              </w:rPr>
              <w:t>36.</w:t>
            </w:r>
            <w:r>
              <w:rPr>
                <w:sz w:val="20"/>
              </w:rPr>
              <w:tab/>
            </w:r>
            <w:r>
              <w:rPr>
                <w:spacing w:val="-2"/>
                <w:sz w:val="20"/>
              </w:rPr>
              <w:t xml:space="preserve">Решение </w:t>
            </w:r>
            <w:r>
              <w:rPr>
                <w:sz w:val="20"/>
              </w:rPr>
              <w:t xml:space="preserve">комбинаторных задач. Размещения </w:t>
            </w: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4"/>
                <w:sz w:val="20"/>
              </w:rPr>
              <w:t>37.</w:t>
            </w:r>
            <w:r>
              <w:rPr>
                <w:sz w:val="20"/>
              </w:rPr>
              <w:tab/>
            </w:r>
            <w:r>
              <w:rPr>
                <w:spacing w:val="-2"/>
                <w:sz w:val="20"/>
              </w:rPr>
              <w:t xml:space="preserve">Решение </w:t>
            </w:r>
            <w:r>
              <w:rPr>
                <w:sz w:val="20"/>
              </w:rPr>
              <w:t xml:space="preserve">комбинаторных задач. Сочетания Практическое занятие № 38. Формула бинома </w:t>
            </w:r>
            <w:r>
              <w:rPr>
                <w:spacing w:val="-2"/>
                <w:sz w:val="20"/>
              </w:rPr>
              <w:t>Ньютона</w:t>
            </w:r>
          </w:p>
          <w:p w:rsidR="00303F2A" w:rsidRDefault="00DF7014">
            <w:pPr>
              <w:pStyle w:val="TableParagraph"/>
              <w:tabs>
                <w:tab w:val="left" w:pos="1710"/>
                <w:tab w:val="left" w:pos="2009"/>
                <w:tab w:val="left" w:pos="2719"/>
                <w:tab w:val="left" w:pos="3417"/>
                <w:tab w:val="left" w:pos="3925"/>
                <w:tab w:val="left" w:pos="4036"/>
              </w:tabs>
              <w:spacing w:line="242" w:lineRule="auto"/>
              <w:ind w:left="150" w:right="101"/>
              <w:rPr>
                <w:sz w:val="20"/>
              </w:rPr>
            </w:pPr>
            <w:r>
              <w:rPr>
                <w:spacing w:val="-2"/>
                <w:sz w:val="20"/>
              </w:rPr>
              <w:t>Контрольная</w:t>
            </w:r>
            <w:r>
              <w:rPr>
                <w:sz w:val="20"/>
              </w:rPr>
              <w:tab/>
            </w:r>
            <w:r>
              <w:rPr>
                <w:spacing w:val="-2"/>
                <w:sz w:val="20"/>
              </w:rPr>
              <w:t>работа</w:t>
            </w:r>
            <w:r>
              <w:rPr>
                <w:sz w:val="20"/>
              </w:rPr>
              <w:tab/>
            </w:r>
            <w:r>
              <w:rPr>
                <w:spacing w:val="-2"/>
                <w:sz w:val="20"/>
              </w:rPr>
              <w:t>«Решение</w:t>
            </w:r>
            <w:r>
              <w:rPr>
                <w:sz w:val="20"/>
              </w:rPr>
              <w:tab/>
            </w:r>
            <w:r>
              <w:rPr>
                <w:sz w:val="20"/>
              </w:rPr>
              <w:tab/>
            </w:r>
            <w:r>
              <w:rPr>
                <w:spacing w:val="-4"/>
                <w:sz w:val="20"/>
              </w:rPr>
              <w:t xml:space="preserve">задач </w:t>
            </w:r>
            <w:r>
              <w:rPr>
                <w:spacing w:val="-2"/>
                <w:sz w:val="20"/>
              </w:rPr>
              <w:t>комбинаторики,</w:t>
            </w:r>
            <w:r>
              <w:rPr>
                <w:sz w:val="20"/>
              </w:rPr>
              <w:tab/>
            </w:r>
            <w:r>
              <w:rPr>
                <w:sz w:val="20"/>
              </w:rPr>
              <w:tab/>
            </w:r>
            <w:r>
              <w:rPr>
                <w:spacing w:val="-2"/>
                <w:sz w:val="20"/>
              </w:rPr>
              <w:t>статистики</w:t>
            </w:r>
            <w:r>
              <w:rPr>
                <w:sz w:val="20"/>
              </w:rPr>
              <w:tab/>
            </w:r>
            <w:r>
              <w:rPr>
                <w:spacing w:val="-10"/>
                <w:sz w:val="20"/>
              </w:rPr>
              <w:t>и</w:t>
            </w:r>
            <w:r>
              <w:rPr>
                <w:sz w:val="20"/>
              </w:rPr>
              <w:tab/>
            </w:r>
            <w:r>
              <w:rPr>
                <w:spacing w:val="-2"/>
                <w:sz w:val="20"/>
              </w:rPr>
              <w:t>теории</w:t>
            </w:r>
          </w:p>
          <w:p w:rsidR="00303F2A" w:rsidRDefault="00DF7014">
            <w:pPr>
              <w:pStyle w:val="TableParagraph"/>
              <w:spacing w:line="210" w:lineRule="exact"/>
              <w:ind w:left="150"/>
              <w:rPr>
                <w:sz w:val="20"/>
              </w:rPr>
            </w:pPr>
            <w:r>
              <w:rPr>
                <w:spacing w:val="-2"/>
                <w:sz w:val="20"/>
              </w:rPr>
              <w:t>вероятностей»</w:t>
            </w:r>
          </w:p>
        </w:tc>
        <w:tc>
          <w:tcPr>
            <w:tcW w:w="979"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r w:rsidR="00303F2A">
        <w:trPr>
          <w:trHeight w:val="1610"/>
        </w:trPr>
        <w:tc>
          <w:tcPr>
            <w:tcW w:w="2319" w:type="dxa"/>
          </w:tcPr>
          <w:p w:rsidR="00303F2A" w:rsidRDefault="00DF7014">
            <w:pPr>
              <w:pStyle w:val="TableParagraph"/>
              <w:ind w:left="96" w:right="87"/>
              <w:jc w:val="center"/>
              <w:rPr>
                <w:sz w:val="20"/>
              </w:rPr>
            </w:pPr>
            <w:r>
              <w:rPr>
                <w:color w:val="221F1F"/>
                <w:spacing w:val="-2"/>
                <w:sz w:val="20"/>
              </w:rPr>
              <w:t>Раздел</w:t>
            </w:r>
            <w:r>
              <w:rPr>
                <w:color w:val="221F1F"/>
                <w:spacing w:val="-3"/>
                <w:sz w:val="20"/>
              </w:rPr>
              <w:t xml:space="preserve"> </w:t>
            </w:r>
            <w:r>
              <w:rPr>
                <w:color w:val="221F1F"/>
                <w:spacing w:val="-5"/>
                <w:sz w:val="20"/>
              </w:rPr>
              <w:t>10.</w:t>
            </w:r>
          </w:p>
          <w:p w:rsidR="00303F2A" w:rsidRDefault="00DF7014">
            <w:pPr>
              <w:pStyle w:val="TableParagraph"/>
              <w:spacing w:before="4" w:line="244" w:lineRule="auto"/>
              <w:ind w:left="14"/>
              <w:jc w:val="center"/>
              <w:rPr>
                <w:sz w:val="20"/>
              </w:rPr>
            </w:pPr>
            <w:r>
              <w:rPr>
                <w:color w:val="221F1F"/>
                <w:spacing w:val="-4"/>
                <w:sz w:val="20"/>
              </w:rPr>
              <w:t xml:space="preserve">Математический </w:t>
            </w:r>
            <w:r>
              <w:rPr>
                <w:color w:val="221F1F"/>
                <w:spacing w:val="-2"/>
                <w:sz w:val="20"/>
              </w:rPr>
              <w:t>практикум</w:t>
            </w:r>
          </w:p>
        </w:tc>
        <w:tc>
          <w:tcPr>
            <w:tcW w:w="2180" w:type="dxa"/>
          </w:tcPr>
          <w:p w:rsidR="00303F2A" w:rsidRDefault="00DF7014">
            <w:pPr>
              <w:pStyle w:val="TableParagraph"/>
              <w:ind w:left="8"/>
              <w:jc w:val="center"/>
              <w:rPr>
                <w:sz w:val="20"/>
              </w:rPr>
            </w:pPr>
            <w:r>
              <w:rPr>
                <w:spacing w:val="-4"/>
                <w:sz w:val="20"/>
              </w:rPr>
              <w:t>ОК-01, ОК-02,</w:t>
            </w:r>
            <w:r>
              <w:rPr>
                <w:spacing w:val="-3"/>
                <w:sz w:val="20"/>
              </w:rPr>
              <w:t xml:space="preserve"> </w:t>
            </w:r>
            <w:r>
              <w:rPr>
                <w:spacing w:val="-4"/>
                <w:sz w:val="20"/>
              </w:rPr>
              <w:t>ОК-</w:t>
            </w:r>
            <w:r>
              <w:rPr>
                <w:spacing w:val="-5"/>
                <w:sz w:val="20"/>
              </w:rPr>
              <w:t>03,</w:t>
            </w:r>
          </w:p>
          <w:p w:rsidR="00303F2A" w:rsidRDefault="00DF7014" w:rsidP="0000578F">
            <w:pPr>
              <w:pStyle w:val="TableParagraph"/>
              <w:spacing w:before="4" w:line="244" w:lineRule="auto"/>
              <w:ind w:left="110" w:right="99"/>
              <w:jc w:val="center"/>
              <w:rPr>
                <w:sz w:val="20"/>
              </w:rPr>
            </w:pPr>
            <w:r>
              <w:rPr>
                <w:spacing w:val="-2"/>
                <w:sz w:val="20"/>
              </w:rPr>
              <w:t>ОК-04,</w:t>
            </w:r>
            <w:r>
              <w:rPr>
                <w:spacing w:val="-12"/>
                <w:sz w:val="20"/>
              </w:rPr>
              <w:t xml:space="preserve"> </w:t>
            </w:r>
            <w:r>
              <w:rPr>
                <w:spacing w:val="-2"/>
                <w:sz w:val="20"/>
              </w:rPr>
              <w:t>ОК-05,</w:t>
            </w:r>
            <w:r>
              <w:rPr>
                <w:spacing w:val="-11"/>
                <w:sz w:val="20"/>
              </w:rPr>
              <w:t xml:space="preserve"> </w:t>
            </w:r>
            <w:r>
              <w:rPr>
                <w:spacing w:val="-2"/>
                <w:sz w:val="20"/>
              </w:rPr>
              <w:t xml:space="preserve">ОК-06, </w:t>
            </w:r>
            <w:r>
              <w:rPr>
                <w:sz w:val="20"/>
              </w:rPr>
              <w:t xml:space="preserve">ОК-07, </w:t>
            </w:r>
          </w:p>
        </w:tc>
        <w:tc>
          <w:tcPr>
            <w:tcW w:w="4686" w:type="dxa"/>
          </w:tcPr>
          <w:p w:rsidR="00303F2A" w:rsidRDefault="00DF7014">
            <w:pPr>
              <w:pStyle w:val="TableParagraph"/>
              <w:tabs>
                <w:tab w:val="left" w:pos="1689"/>
                <w:tab w:val="left" w:pos="2687"/>
                <w:tab w:val="left" w:pos="3162"/>
                <w:tab w:val="left" w:pos="3699"/>
              </w:tabs>
              <w:spacing w:line="244" w:lineRule="auto"/>
              <w:ind w:left="150" w:right="100"/>
              <w:rPr>
                <w:sz w:val="20"/>
              </w:rPr>
            </w:pPr>
            <w:r>
              <w:rPr>
                <w:spacing w:val="-2"/>
                <w:sz w:val="20"/>
              </w:rPr>
              <w:t>Практическое</w:t>
            </w:r>
            <w:r>
              <w:rPr>
                <w:sz w:val="20"/>
              </w:rPr>
              <w:tab/>
            </w:r>
            <w:r>
              <w:rPr>
                <w:spacing w:val="-2"/>
                <w:sz w:val="20"/>
              </w:rPr>
              <w:t>занятие</w:t>
            </w:r>
            <w:r>
              <w:rPr>
                <w:sz w:val="20"/>
              </w:rPr>
              <w:tab/>
            </w:r>
            <w:r>
              <w:rPr>
                <w:spacing w:val="-10"/>
                <w:sz w:val="20"/>
              </w:rPr>
              <w:t>№</w:t>
            </w:r>
            <w:r>
              <w:rPr>
                <w:sz w:val="20"/>
              </w:rPr>
              <w:tab/>
            </w:r>
            <w:r>
              <w:rPr>
                <w:spacing w:val="-4"/>
                <w:sz w:val="20"/>
              </w:rPr>
              <w:t>39.</w:t>
            </w:r>
            <w:r>
              <w:rPr>
                <w:sz w:val="20"/>
              </w:rPr>
              <w:tab/>
            </w:r>
            <w:r>
              <w:rPr>
                <w:spacing w:val="-2"/>
                <w:sz w:val="20"/>
              </w:rPr>
              <w:t xml:space="preserve">Матрица. </w:t>
            </w:r>
            <w:r>
              <w:rPr>
                <w:sz w:val="20"/>
              </w:rPr>
              <w:t>Определитель второго и третьего порядка Практическое</w:t>
            </w:r>
            <w:r>
              <w:rPr>
                <w:spacing w:val="16"/>
                <w:sz w:val="20"/>
              </w:rPr>
              <w:t xml:space="preserve"> </w:t>
            </w:r>
            <w:r>
              <w:rPr>
                <w:sz w:val="20"/>
              </w:rPr>
              <w:t>занятие №</w:t>
            </w:r>
            <w:r>
              <w:rPr>
                <w:spacing w:val="16"/>
                <w:sz w:val="20"/>
              </w:rPr>
              <w:t xml:space="preserve"> </w:t>
            </w:r>
            <w:r>
              <w:rPr>
                <w:sz w:val="20"/>
              </w:rPr>
              <w:t>40.</w:t>
            </w:r>
            <w:r>
              <w:rPr>
                <w:spacing w:val="16"/>
                <w:sz w:val="20"/>
              </w:rPr>
              <w:t xml:space="preserve"> </w:t>
            </w:r>
            <w:r>
              <w:rPr>
                <w:sz w:val="20"/>
              </w:rPr>
              <w:t>Решение систем линейных уравнений</w:t>
            </w:r>
          </w:p>
          <w:p w:rsidR="00303F2A" w:rsidRDefault="00DF7014">
            <w:pPr>
              <w:pStyle w:val="TableParagraph"/>
              <w:spacing w:before="207" w:line="230" w:lineRule="atLeast"/>
              <w:ind w:left="150"/>
              <w:rPr>
                <w:sz w:val="20"/>
              </w:rPr>
            </w:pPr>
            <w:r>
              <w:rPr>
                <w:sz w:val="20"/>
              </w:rPr>
              <w:t>Самостоятельная</w:t>
            </w:r>
            <w:r>
              <w:rPr>
                <w:spacing w:val="80"/>
                <w:sz w:val="20"/>
              </w:rPr>
              <w:t xml:space="preserve"> </w:t>
            </w:r>
            <w:r>
              <w:rPr>
                <w:sz w:val="20"/>
              </w:rPr>
              <w:t>работа</w:t>
            </w:r>
            <w:r>
              <w:rPr>
                <w:spacing w:val="80"/>
                <w:sz w:val="20"/>
              </w:rPr>
              <w:t xml:space="preserve"> </w:t>
            </w:r>
            <w:r>
              <w:rPr>
                <w:sz w:val="20"/>
              </w:rPr>
              <w:t>№</w:t>
            </w:r>
            <w:r>
              <w:rPr>
                <w:spacing w:val="80"/>
                <w:sz w:val="20"/>
              </w:rPr>
              <w:t xml:space="preserve"> </w:t>
            </w:r>
            <w:r>
              <w:rPr>
                <w:sz w:val="20"/>
              </w:rPr>
              <w:t>14.</w:t>
            </w:r>
            <w:r>
              <w:rPr>
                <w:spacing w:val="80"/>
                <w:sz w:val="20"/>
              </w:rPr>
              <w:t xml:space="preserve"> </w:t>
            </w:r>
            <w:r>
              <w:rPr>
                <w:sz w:val="20"/>
              </w:rPr>
              <w:t>Выполнить действия над комплексными числами</w:t>
            </w:r>
          </w:p>
        </w:tc>
        <w:tc>
          <w:tcPr>
            <w:tcW w:w="979" w:type="dxa"/>
          </w:tcPr>
          <w:p w:rsidR="00303F2A" w:rsidRDefault="00303F2A">
            <w:pPr>
              <w:pStyle w:val="TableParagraph"/>
              <w:ind w:left="0"/>
              <w:rPr>
                <w:rFonts w:ascii="Arial"/>
                <w:b/>
                <w:sz w:val="20"/>
              </w:rPr>
            </w:pPr>
          </w:p>
          <w:p w:rsidR="00303F2A" w:rsidRDefault="00303F2A">
            <w:pPr>
              <w:pStyle w:val="TableParagraph"/>
              <w:ind w:left="0"/>
              <w:rPr>
                <w:rFonts w:ascii="Arial"/>
                <w:b/>
                <w:sz w:val="20"/>
              </w:rPr>
            </w:pPr>
          </w:p>
          <w:p w:rsidR="00303F2A" w:rsidRDefault="00303F2A">
            <w:pPr>
              <w:pStyle w:val="TableParagraph"/>
              <w:spacing w:before="1"/>
              <w:ind w:left="0"/>
              <w:rPr>
                <w:rFonts w:ascii="Arial"/>
                <w:b/>
                <w:sz w:val="20"/>
              </w:rPr>
            </w:pPr>
          </w:p>
          <w:p w:rsidR="00303F2A" w:rsidRDefault="00DF7014">
            <w:pPr>
              <w:pStyle w:val="TableParagraph"/>
              <w:ind w:left="8"/>
              <w:jc w:val="center"/>
              <w:rPr>
                <w:sz w:val="20"/>
              </w:rPr>
            </w:pPr>
            <w:r>
              <w:rPr>
                <w:spacing w:val="-2"/>
                <w:sz w:val="20"/>
              </w:rPr>
              <w:t>2-</w:t>
            </w:r>
            <w:r>
              <w:rPr>
                <w:spacing w:val="-10"/>
                <w:sz w:val="20"/>
              </w:rPr>
              <w:t>5</w:t>
            </w:r>
          </w:p>
        </w:tc>
      </w:tr>
    </w:tbl>
    <w:p w:rsidR="00DF7014" w:rsidRDefault="00DF7014"/>
    <w:sectPr w:rsidR="00DF7014">
      <w:type w:val="continuous"/>
      <w:pgSz w:w="11910" w:h="16840"/>
      <w:pgMar w:top="1100" w:right="425" w:bottom="1260" w:left="1275" w:header="0" w:footer="106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AC8" w:rsidRDefault="000D0AC8">
      <w:r>
        <w:separator/>
      </w:r>
    </w:p>
  </w:endnote>
  <w:endnote w:type="continuationSeparator" w:id="0">
    <w:p w:rsidR="000D0AC8" w:rsidRDefault="000D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4" w:rsidRDefault="00DF7014">
    <w:pPr>
      <w:pStyle w:val="a3"/>
      <w:spacing w:line="14" w:lineRule="auto"/>
      <w:rPr>
        <w:sz w:val="20"/>
      </w:rPr>
    </w:pPr>
    <w:r>
      <w:rPr>
        <w:noProof/>
        <w:sz w:val="20"/>
        <w:lang w:eastAsia="ru-RU"/>
      </w:rPr>
      <mc:AlternateContent>
        <mc:Choice Requires="wps">
          <w:drawing>
            <wp:anchor distT="0" distB="0" distL="0" distR="0" simplePos="0" relativeHeight="485649920" behindDoc="1" locked="0" layoutInCell="1" allowOverlap="1">
              <wp:simplePos x="0" y="0"/>
              <wp:positionH relativeFrom="page">
                <wp:posOffset>3826890</wp:posOffset>
              </wp:positionH>
              <wp:positionV relativeFrom="page">
                <wp:posOffset>9877890</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rsidR="00DF7014" w:rsidRDefault="00DF7014">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34496A">
                            <w:rPr>
                              <w:rFonts w:ascii="Times New Roman"/>
                              <w:noProof/>
                              <w:spacing w:val="-5"/>
                              <w:sz w:val="24"/>
                            </w:rPr>
                            <w:t>13</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01.35pt;margin-top:777.8pt;width:14pt;height:15.3pt;z-index:-17666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" filled="f" stroked="f">
              <v:path arrowok="t"/>
              <v:textbox inset="0,0,0,0">
                <w:txbxContent>
                  <w:p w:rsidR="00DF7014" w:rsidRDefault="00DF7014">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34496A">
                      <w:rPr>
                        <w:rFonts w:ascii="Times New Roman"/>
                        <w:noProof/>
                        <w:spacing w:val="-5"/>
                        <w:sz w:val="24"/>
                      </w:rPr>
                      <w:t>13</w:t>
                    </w:r>
                    <w:r>
                      <w:rPr>
                        <w:rFonts w:ascii="Times New Roman"/>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4" w:rsidRDefault="00DF7014">
    <w:pPr>
      <w:pStyle w:val="a3"/>
      <w:spacing w:line="14" w:lineRule="auto"/>
      <w:rPr>
        <w:sz w:val="20"/>
      </w:rPr>
    </w:pPr>
    <w:r>
      <w:rPr>
        <w:noProof/>
        <w:sz w:val="20"/>
        <w:lang w:eastAsia="ru-RU"/>
      </w:rPr>
      <mc:AlternateContent>
        <mc:Choice Requires="wps">
          <w:drawing>
            <wp:anchor distT="0" distB="0" distL="0" distR="0" simplePos="0" relativeHeight="485650432" behindDoc="1" locked="0" layoutInCell="1" allowOverlap="1">
              <wp:simplePos x="0" y="0"/>
              <wp:positionH relativeFrom="page">
                <wp:posOffset>3691254</wp:posOffset>
              </wp:positionH>
              <wp:positionV relativeFrom="page">
                <wp:posOffset>9877890</wp:posOffset>
              </wp:positionV>
              <wp:extent cx="1778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rsidR="00DF7014" w:rsidRDefault="00DF7014">
                          <w:pPr>
                            <w:spacing w:before="10"/>
                            <w:ind w:left="20"/>
                            <w:rPr>
                              <w:rFonts w:ascii="Times New Roman"/>
                              <w:sz w:val="24"/>
                            </w:rPr>
                          </w:pPr>
                          <w:r>
                            <w:rPr>
                              <w:rFonts w:ascii="Times New Roman"/>
                              <w:spacing w:val="-5"/>
                              <w:sz w:val="24"/>
                            </w:rPr>
                            <w:t>15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90.65pt;margin-top:777.8pt;width:14pt;height:15.3pt;z-index:-17666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" filled="f" stroked="f">
              <v:path arrowok="t"/>
              <v:textbox inset="0,0,0,0">
                <w:txbxContent>
                  <w:p w:rsidR="00DF7014" w:rsidRDefault="00DF7014">
                    <w:pPr>
                      <w:spacing w:before="10"/>
                      <w:ind w:left="20"/>
                      <w:rPr>
                        <w:rFonts w:ascii="Times New Roman"/>
                        <w:sz w:val="24"/>
                      </w:rPr>
                    </w:pPr>
                    <w:r>
                      <w:rPr>
                        <w:rFonts w:ascii="Times New Roman"/>
                        <w:spacing w:val="-5"/>
                        <w:sz w:val="24"/>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4" w:rsidRDefault="00DF7014">
    <w:pPr>
      <w:pStyle w:val="a3"/>
      <w:spacing w:line="14" w:lineRule="auto"/>
      <w:rPr>
        <w:sz w:val="20"/>
      </w:rPr>
    </w:pPr>
    <w:r>
      <w:rPr>
        <w:noProof/>
        <w:sz w:val="20"/>
        <w:lang w:eastAsia="ru-RU"/>
      </w:rPr>
      <mc:AlternateContent>
        <mc:Choice Requires="wps">
          <w:drawing>
            <wp:anchor distT="0" distB="0" distL="0" distR="0" simplePos="0" relativeHeight="485650944" behindDoc="1" locked="0" layoutInCell="1" allowOverlap="1">
              <wp:simplePos x="0" y="0"/>
              <wp:positionH relativeFrom="page">
                <wp:posOffset>5511672</wp:posOffset>
              </wp:positionH>
              <wp:positionV relativeFrom="page">
                <wp:posOffset>7197174</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DF7014" w:rsidRDefault="00DF7014">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34496A">
                            <w:rPr>
                              <w:rFonts w:ascii="Times New Roman"/>
                              <w:noProof/>
                              <w:spacing w:val="-5"/>
                              <w:sz w:val="24"/>
                            </w:rPr>
                            <w:t>31</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434pt;margin-top:566.7pt;width:19pt;height:15.3pt;z-index:-17665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dRqgEAAEUDAAAOAAAAZHJzL2Uyb0RvYy54bWysUsGO0zAQvSPxD5bv1Em3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" filled="f" stroked="f">
              <v:path arrowok="t"/>
              <v:textbox inset="0,0,0,0">
                <w:txbxContent>
                  <w:p w:rsidR="00DF7014" w:rsidRDefault="00DF7014">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34496A">
                      <w:rPr>
                        <w:rFonts w:ascii="Times New Roman"/>
                        <w:noProof/>
                        <w:spacing w:val="-5"/>
                        <w:sz w:val="24"/>
                      </w:rPr>
                      <w:t>31</w:t>
                    </w:r>
                    <w:r>
                      <w:rPr>
                        <w:rFonts w:ascii="Times New Roman"/>
                        <w:spacing w:val="-5"/>
                        <w:sz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4" w:rsidRDefault="00DF7014">
    <w:pPr>
      <w:pStyle w:val="a3"/>
      <w:spacing w:line="14" w:lineRule="auto"/>
      <w:rPr>
        <w:sz w:val="20"/>
      </w:rPr>
    </w:pPr>
    <w:r>
      <w:rPr>
        <w:noProof/>
        <w:sz w:val="20"/>
        <w:lang w:eastAsia="ru-RU"/>
      </w:rPr>
      <mc:AlternateContent>
        <mc:Choice Requires="wps">
          <w:drawing>
            <wp:anchor distT="0" distB="0" distL="0" distR="0" simplePos="0" relativeHeight="485651456" behindDoc="1" locked="0" layoutInCell="1" allowOverlap="1">
              <wp:simplePos x="0" y="0"/>
              <wp:positionH relativeFrom="page">
                <wp:posOffset>3847210</wp:posOffset>
              </wp:positionH>
              <wp:positionV relativeFrom="page">
                <wp:posOffset>9877890</wp:posOffset>
              </wp:positionV>
              <wp:extent cx="241300" cy="19431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DF7014" w:rsidRDefault="00DF7014">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34496A">
                            <w:rPr>
                              <w:rFonts w:ascii="Times New Roman"/>
                              <w:noProof/>
                              <w:spacing w:val="-5"/>
                              <w:sz w:val="24"/>
                            </w:rPr>
                            <w:t>33</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302.95pt;margin-top:777.8pt;width:19pt;height:15.3pt;z-index:-17665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" filled="f" stroked="f">
              <v:path arrowok="t"/>
              <v:textbox inset="0,0,0,0">
                <w:txbxContent>
                  <w:p w:rsidR="00DF7014" w:rsidRDefault="00DF7014">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34496A">
                      <w:rPr>
                        <w:rFonts w:ascii="Times New Roman"/>
                        <w:noProof/>
                        <w:spacing w:val="-5"/>
                        <w:sz w:val="24"/>
                      </w:rPr>
                      <w:t>33</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AC8" w:rsidRDefault="000D0AC8">
      <w:r>
        <w:separator/>
      </w:r>
    </w:p>
  </w:footnote>
  <w:footnote w:type="continuationSeparator" w:id="0">
    <w:p w:rsidR="000D0AC8" w:rsidRDefault="000D0A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8C9"/>
    <w:multiLevelType w:val="hybridMultilevel"/>
    <w:tmpl w:val="DFE04090"/>
    <w:lvl w:ilvl="0" w:tplc="203AA05E">
      <w:numFmt w:val="bullet"/>
      <w:lvlText w:val="-"/>
      <w:lvlJc w:val="left"/>
      <w:pPr>
        <w:ind w:left="108" w:hanging="257"/>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E4763B48">
      <w:numFmt w:val="bullet"/>
      <w:lvlText w:val="•"/>
      <w:lvlJc w:val="left"/>
      <w:pPr>
        <w:ind w:left="420" w:hanging="257"/>
      </w:pPr>
      <w:rPr>
        <w:rFonts w:hint="default"/>
        <w:lang w:val="ru-RU" w:eastAsia="en-US" w:bidi="ar-SA"/>
      </w:rPr>
    </w:lvl>
    <w:lvl w:ilvl="2" w:tplc="BF269E6E">
      <w:numFmt w:val="bullet"/>
      <w:lvlText w:val="•"/>
      <w:lvlJc w:val="left"/>
      <w:pPr>
        <w:ind w:left="741" w:hanging="257"/>
      </w:pPr>
      <w:rPr>
        <w:rFonts w:hint="default"/>
        <w:lang w:val="ru-RU" w:eastAsia="en-US" w:bidi="ar-SA"/>
      </w:rPr>
    </w:lvl>
    <w:lvl w:ilvl="3" w:tplc="4E36C2B2">
      <w:numFmt w:val="bullet"/>
      <w:lvlText w:val="•"/>
      <w:lvlJc w:val="left"/>
      <w:pPr>
        <w:ind w:left="1062" w:hanging="257"/>
      </w:pPr>
      <w:rPr>
        <w:rFonts w:hint="default"/>
        <w:lang w:val="ru-RU" w:eastAsia="en-US" w:bidi="ar-SA"/>
      </w:rPr>
    </w:lvl>
    <w:lvl w:ilvl="4" w:tplc="998E6326">
      <w:numFmt w:val="bullet"/>
      <w:lvlText w:val="•"/>
      <w:lvlJc w:val="left"/>
      <w:pPr>
        <w:ind w:left="1382" w:hanging="257"/>
      </w:pPr>
      <w:rPr>
        <w:rFonts w:hint="default"/>
        <w:lang w:val="ru-RU" w:eastAsia="en-US" w:bidi="ar-SA"/>
      </w:rPr>
    </w:lvl>
    <w:lvl w:ilvl="5" w:tplc="45309814">
      <w:numFmt w:val="bullet"/>
      <w:lvlText w:val="•"/>
      <w:lvlJc w:val="left"/>
      <w:pPr>
        <w:ind w:left="1703" w:hanging="257"/>
      </w:pPr>
      <w:rPr>
        <w:rFonts w:hint="default"/>
        <w:lang w:val="ru-RU" w:eastAsia="en-US" w:bidi="ar-SA"/>
      </w:rPr>
    </w:lvl>
    <w:lvl w:ilvl="6" w:tplc="DA80F1DE">
      <w:numFmt w:val="bullet"/>
      <w:lvlText w:val="•"/>
      <w:lvlJc w:val="left"/>
      <w:pPr>
        <w:ind w:left="2024" w:hanging="257"/>
      </w:pPr>
      <w:rPr>
        <w:rFonts w:hint="default"/>
        <w:lang w:val="ru-RU" w:eastAsia="en-US" w:bidi="ar-SA"/>
      </w:rPr>
    </w:lvl>
    <w:lvl w:ilvl="7" w:tplc="5E86CD88">
      <w:numFmt w:val="bullet"/>
      <w:lvlText w:val="•"/>
      <w:lvlJc w:val="left"/>
      <w:pPr>
        <w:ind w:left="2344" w:hanging="257"/>
      </w:pPr>
      <w:rPr>
        <w:rFonts w:hint="default"/>
        <w:lang w:val="ru-RU" w:eastAsia="en-US" w:bidi="ar-SA"/>
      </w:rPr>
    </w:lvl>
    <w:lvl w:ilvl="8" w:tplc="7BA62068">
      <w:numFmt w:val="bullet"/>
      <w:lvlText w:val="•"/>
      <w:lvlJc w:val="left"/>
      <w:pPr>
        <w:ind w:left="2665" w:hanging="257"/>
      </w:pPr>
      <w:rPr>
        <w:rFonts w:hint="default"/>
        <w:lang w:val="ru-RU" w:eastAsia="en-US" w:bidi="ar-SA"/>
      </w:rPr>
    </w:lvl>
  </w:abstractNum>
  <w:abstractNum w:abstractNumId="1" w15:restartNumberingAfterBreak="0">
    <w:nsid w:val="033D5A55"/>
    <w:multiLevelType w:val="hybridMultilevel"/>
    <w:tmpl w:val="862A7B6A"/>
    <w:lvl w:ilvl="0" w:tplc="10D2B05E">
      <w:numFmt w:val="bullet"/>
      <w:lvlText w:val="-"/>
      <w:lvlJc w:val="left"/>
      <w:pPr>
        <w:ind w:left="108" w:hanging="346"/>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8DAEAF7E">
      <w:numFmt w:val="bullet"/>
      <w:lvlText w:val="•"/>
      <w:lvlJc w:val="left"/>
      <w:pPr>
        <w:ind w:left="420" w:hanging="346"/>
      </w:pPr>
      <w:rPr>
        <w:rFonts w:hint="default"/>
        <w:lang w:val="ru-RU" w:eastAsia="en-US" w:bidi="ar-SA"/>
      </w:rPr>
    </w:lvl>
    <w:lvl w:ilvl="2" w:tplc="04CECEA8">
      <w:numFmt w:val="bullet"/>
      <w:lvlText w:val="•"/>
      <w:lvlJc w:val="left"/>
      <w:pPr>
        <w:ind w:left="741" w:hanging="346"/>
      </w:pPr>
      <w:rPr>
        <w:rFonts w:hint="default"/>
        <w:lang w:val="ru-RU" w:eastAsia="en-US" w:bidi="ar-SA"/>
      </w:rPr>
    </w:lvl>
    <w:lvl w:ilvl="3" w:tplc="AB3C8D7E">
      <w:numFmt w:val="bullet"/>
      <w:lvlText w:val="•"/>
      <w:lvlJc w:val="left"/>
      <w:pPr>
        <w:ind w:left="1062" w:hanging="346"/>
      </w:pPr>
      <w:rPr>
        <w:rFonts w:hint="default"/>
        <w:lang w:val="ru-RU" w:eastAsia="en-US" w:bidi="ar-SA"/>
      </w:rPr>
    </w:lvl>
    <w:lvl w:ilvl="4" w:tplc="B8483412">
      <w:numFmt w:val="bullet"/>
      <w:lvlText w:val="•"/>
      <w:lvlJc w:val="left"/>
      <w:pPr>
        <w:ind w:left="1382" w:hanging="346"/>
      </w:pPr>
      <w:rPr>
        <w:rFonts w:hint="default"/>
        <w:lang w:val="ru-RU" w:eastAsia="en-US" w:bidi="ar-SA"/>
      </w:rPr>
    </w:lvl>
    <w:lvl w:ilvl="5" w:tplc="E19CE328">
      <w:numFmt w:val="bullet"/>
      <w:lvlText w:val="•"/>
      <w:lvlJc w:val="left"/>
      <w:pPr>
        <w:ind w:left="1703" w:hanging="346"/>
      </w:pPr>
      <w:rPr>
        <w:rFonts w:hint="default"/>
        <w:lang w:val="ru-RU" w:eastAsia="en-US" w:bidi="ar-SA"/>
      </w:rPr>
    </w:lvl>
    <w:lvl w:ilvl="6" w:tplc="23C25376">
      <w:numFmt w:val="bullet"/>
      <w:lvlText w:val="•"/>
      <w:lvlJc w:val="left"/>
      <w:pPr>
        <w:ind w:left="2024" w:hanging="346"/>
      </w:pPr>
      <w:rPr>
        <w:rFonts w:hint="default"/>
        <w:lang w:val="ru-RU" w:eastAsia="en-US" w:bidi="ar-SA"/>
      </w:rPr>
    </w:lvl>
    <w:lvl w:ilvl="7" w:tplc="7164A4A8">
      <w:numFmt w:val="bullet"/>
      <w:lvlText w:val="•"/>
      <w:lvlJc w:val="left"/>
      <w:pPr>
        <w:ind w:left="2344" w:hanging="346"/>
      </w:pPr>
      <w:rPr>
        <w:rFonts w:hint="default"/>
        <w:lang w:val="ru-RU" w:eastAsia="en-US" w:bidi="ar-SA"/>
      </w:rPr>
    </w:lvl>
    <w:lvl w:ilvl="8" w:tplc="4AB698A0">
      <w:numFmt w:val="bullet"/>
      <w:lvlText w:val="•"/>
      <w:lvlJc w:val="left"/>
      <w:pPr>
        <w:ind w:left="2665" w:hanging="346"/>
      </w:pPr>
      <w:rPr>
        <w:rFonts w:hint="default"/>
        <w:lang w:val="ru-RU" w:eastAsia="en-US" w:bidi="ar-SA"/>
      </w:rPr>
    </w:lvl>
  </w:abstractNum>
  <w:abstractNum w:abstractNumId="2" w15:restartNumberingAfterBreak="0">
    <w:nsid w:val="0658171B"/>
    <w:multiLevelType w:val="hybridMultilevel"/>
    <w:tmpl w:val="201E83A4"/>
    <w:lvl w:ilvl="0" w:tplc="CF94DDE8">
      <w:numFmt w:val="bullet"/>
      <w:lvlText w:val="-"/>
      <w:lvlJc w:val="left"/>
      <w:pPr>
        <w:ind w:left="108" w:hanging="368"/>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9A8C6A0C">
      <w:numFmt w:val="bullet"/>
      <w:lvlText w:val="•"/>
      <w:lvlJc w:val="left"/>
      <w:pPr>
        <w:ind w:left="420" w:hanging="368"/>
      </w:pPr>
      <w:rPr>
        <w:rFonts w:hint="default"/>
        <w:lang w:val="ru-RU" w:eastAsia="en-US" w:bidi="ar-SA"/>
      </w:rPr>
    </w:lvl>
    <w:lvl w:ilvl="2" w:tplc="A7AACD20">
      <w:numFmt w:val="bullet"/>
      <w:lvlText w:val="•"/>
      <w:lvlJc w:val="left"/>
      <w:pPr>
        <w:ind w:left="741" w:hanging="368"/>
      </w:pPr>
      <w:rPr>
        <w:rFonts w:hint="default"/>
        <w:lang w:val="ru-RU" w:eastAsia="en-US" w:bidi="ar-SA"/>
      </w:rPr>
    </w:lvl>
    <w:lvl w:ilvl="3" w:tplc="BA9690BE">
      <w:numFmt w:val="bullet"/>
      <w:lvlText w:val="•"/>
      <w:lvlJc w:val="left"/>
      <w:pPr>
        <w:ind w:left="1062" w:hanging="368"/>
      </w:pPr>
      <w:rPr>
        <w:rFonts w:hint="default"/>
        <w:lang w:val="ru-RU" w:eastAsia="en-US" w:bidi="ar-SA"/>
      </w:rPr>
    </w:lvl>
    <w:lvl w:ilvl="4" w:tplc="6DE8DF4C">
      <w:numFmt w:val="bullet"/>
      <w:lvlText w:val="•"/>
      <w:lvlJc w:val="left"/>
      <w:pPr>
        <w:ind w:left="1382" w:hanging="368"/>
      </w:pPr>
      <w:rPr>
        <w:rFonts w:hint="default"/>
        <w:lang w:val="ru-RU" w:eastAsia="en-US" w:bidi="ar-SA"/>
      </w:rPr>
    </w:lvl>
    <w:lvl w:ilvl="5" w:tplc="E304A91C">
      <w:numFmt w:val="bullet"/>
      <w:lvlText w:val="•"/>
      <w:lvlJc w:val="left"/>
      <w:pPr>
        <w:ind w:left="1703" w:hanging="368"/>
      </w:pPr>
      <w:rPr>
        <w:rFonts w:hint="default"/>
        <w:lang w:val="ru-RU" w:eastAsia="en-US" w:bidi="ar-SA"/>
      </w:rPr>
    </w:lvl>
    <w:lvl w:ilvl="6" w:tplc="4354725C">
      <w:numFmt w:val="bullet"/>
      <w:lvlText w:val="•"/>
      <w:lvlJc w:val="left"/>
      <w:pPr>
        <w:ind w:left="2024" w:hanging="368"/>
      </w:pPr>
      <w:rPr>
        <w:rFonts w:hint="default"/>
        <w:lang w:val="ru-RU" w:eastAsia="en-US" w:bidi="ar-SA"/>
      </w:rPr>
    </w:lvl>
    <w:lvl w:ilvl="7" w:tplc="CF42CB12">
      <w:numFmt w:val="bullet"/>
      <w:lvlText w:val="•"/>
      <w:lvlJc w:val="left"/>
      <w:pPr>
        <w:ind w:left="2344" w:hanging="368"/>
      </w:pPr>
      <w:rPr>
        <w:rFonts w:hint="default"/>
        <w:lang w:val="ru-RU" w:eastAsia="en-US" w:bidi="ar-SA"/>
      </w:rPr>
    </w:lvl>
    <w:lvl w:ilvl="8" w:tplc="23BA1EC2">
      <w:numFmt w:val="bullet"/>
      <w:lvlText w:val="•"/>
      <w:lvlJc w:val="left"/>
      <w:pPr>
        <w:ind w:left="2665" w:hanging="368"/>
      </w:pPr>
      <w:rPr>
        <w:rFonts w:hint="default"/>
        <w:lang w:val="ru-RU" w:eastAsia="en-US" w:bidi="ar-SA"/>
      </w:rPr>
    </w:lvl>
  </w:abstractNum>
  <w:abstractNum w:abstractNumId="3" w15:restartNumberingAfterBreak="0">
    <w:nsid w:val="0F61271B"/>
    <w:multiLevelType w:val="hybridMultilevel"/>
    <w:tmpl w:val="EE422060"/>
    <w:lvl w:ilvl="0" w:tplc="7414C4C6">
      <w:numFmt w:val="bullet"/>
      <w:lvlText w:val="-"/>
      <w:lvlJc w:val="left"/>
      <w:pPr>
        <w:ind w:left="158" w:hanging="809"/>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52CCC318">
      <w:numFmt w:val="bullet"/>
      <w:lvlText w:val="•"/>
      <w:lvlJc w:val="left"/>
      <w:pPr>
        <w:ind w:left="474" w:hanging="809"/>
      </w:pPr>
      <w:rPr>
        <w:rFonts w:hint="default"/>
        <w:lang w:val="ru-RU" w:eastAsia="en-US" w:bidi="ar-SA"/>
      </w:rPr>
    </w:lvl>
    <w:lvl w:ilvl="2" w:tplc="038A0122">
      <w:numFmt w:val="bullet"/>
      <w:lvlText w:val="•"/>
      <w:lvlJc w:val="left"/>
      <w:pPr>
        <w:ind w:left="789" w:hanging="809"/>
      </w:pPr>
      <w:rPr>
        <w:rFonts w:hint="default"/>
        <w:lang w:val="ru-RU" w:eastAsia="en-US" w:bidi="ar-SA"/>
      </w:rPr>
    </w:lvl>
    <w:lvl w:ilvl="3" w:tplc="E06885A6">
      <w:numFmt w:val="bullet"/>
      <w:lvlText w:val="•"/>
      <w:lvlJc w:val="left"/>
      <w:pPr>
        <w:ind w:left="1104" w:hanging="809"/>
      </w:pPr>
      <w:rPr>
        <w:rFonts w:hint="default"/>
        <w:lang w:val="ru-RU" w:eastAsia="en-US" w:bidi="ar-SA"/>
      </w:rPr>
    </w:lvl>
    <w:lvl w:ilvl="4" w:tplc="AB742448">
      <w:numFmt w:val="bullet"/>
      <w:lvlText w:val="•"/>
      <w:lvlJc w:val="left"/>
      <w:pPr>
        <w:ind w:left="1418" w:hanging="809"/>
      </w:pPr>
      <w:rPr>
        <w:rFonts w:hint="default"/>
        <w:lang w:val="ru-RU" w:eastAsia="en-US" w:bidi="ar-SA"/>
      </w:rPr>
    </w:lvl>
    <w:lvl w:ilvl="5" w:tplc="39E8CFEC">
      <w:numFmt w:val="bullet"/>
      <w:lvlText w:val="•"/>
      <w:lvlJc w:val="left"/>
      <w:pPr>
        <w:ind w:left="1733" w:hanging="809"/>
      </w:pPr>
      <w:rPr>
        <w:rFonts w:hint="default"/>
        <w:lang w:val="ru-RU" w:eastAsia="en-US" w:bidi="ar-SA"/>
      </w:rPr>
    </w:lvl>
    <w:lvl w:ilvl="6" w:tplc="51A4777E">
      <w:numFmt w:val="bullet"/>
      <w:lvlText w:val="•"/>
      <w:lvlJc w:val="left"/>
      <w:pPr>
        <w:ind w:left="2048" w:hanging="809"/>
      </w:pPr>
      <w:rPr>
        <w:rFonts w:hint="default"/>
        <w:lang w:val="ru-RU" w:eastAsia="en-US" w:bidi="ar-SA"/>
      </w:rPr>
    </w:lvl>
    <w:lvl w:ilvl="7" w:tplc="846E1A5A">
      <w:numFmt w:val="bullet"/>
      <w:lvlText w:val="•"/>
      <w:lvlJc w:val="left"/>
      <w:pPr>
        <w:ind w:left="2362" w:hanging="809"/>
      </w:pPr>
      <w:rPr>
        <w:rFonts w:hint="default"/>
        <w:lang w:val="ru-RU" w:eastAsia="en-US" w:bidi="ar-SA"/>
      </w:rPr>
    </w:lvl>
    <w:lvl w:ilvl="8" w:tplc="722A3C74">
      <w:numFmt w:val="bullet"/>
      <w:lvlText w:val="•"/>
      <w:lvlJc w:val="left"/>
      <w:pPr>
        <w:ind w:left="2677" w:hanging="809"/>
      </w:pPr>
      <w:rPr>
        <w:rFonts w:hint="default"/>
        <w:lang w:val="ru-RU" w:eastAsia="en-US" w:bidi="ar-SA"/>
      </w:rPr>
    </w:lvl>
  </w:abstractNum>
  <w:abstractNum w:abstractNumId="4" w15:restartNumberingAfterBreak="0">
    <w:nsid w:val="1D237C24"/>
    <w:multiLevelType w:val="hybridMultilevel"/>
    <w:tmpl w:val="81F4D71A"/>
    <w:lvl w:ilvl="0" w:tplc="B0B47960">
      <w:start w:val="1"/>
      <w:numFmt w:val="decimal"/>
      <w:lvlText w:val="%1."/>
      <w:lvlJc w:val="left"/>
      <w:pPr>
        <w:ind w:left="285" w:hanging="425"/>
        <w:jc w:val="left"/>
      </w:pPr>
      <w:rPr>
        <w:rFonts w:ascii="Microsoft Sans Serif" w:eastAsia="Microsoft Sans Serif" w:hAnsi="Microsoft Sans Serif" w:cs="Microsoft Sans Serif" w:hint="default"/>
        <w:b w:val="0"/>
        <w:bCs w:val="0"/>
        <w:i w:val="0"/>
        <w:iCs w:val="0"/>
        <w:spacing w:val="-1"/>
        <w:w w:val="100"/>
        <w:sz w:val="22"/>
        <w:szCs w:val="22"/>
        <w:lang w:val="ru-RU" w:eastAsia="en-US" w:bidi="ar-SA"/>
      </w:rPr>
    </w:lvl>
    <w:lvl w:ilvl="1" w:tplc="B8729CD2">
      <w:numFmt w:val="bullet"/>
      <w:lvlText w:val="•"/>
      <w:lvlJc w:val="left"/>
      <w:pPr>
        <w:ind w:left="1272" w:hanging="425"/>
      </w:pPr>
      <w:rPr>
        <w:rFonts w:hint="default"/>
        <w:lang w:val="ru-RU" w:eastAsia="en-US" w:bidi="ar-SA"/>
      </w:rPr>
    </w:lvl>
    <w:lvl w:ilvl="2" w:tplc="CD56186C">
      <w:numFmt w:val="bullet"/>
      <w:lvlText w:val="•"/>
      <w:lvlJc w:val="left"/>
      <w:pPr>
        <w:ind w:left="2265" w:hanging="425"/>
      </w:pPr>
      <w:rPr>
        <w:rFonts w:hint="default"/>
        <w:lang w:val="ru-RU" w:eastAsia="en-US" w:bidi="ar-SA"/>
      </w:rPr>
    </w:lvl>
    <w:lvl w:ilvl="3" w:tplc="62942608">
      <w:numFmt w:val="bullet"/>
      <w:lvlText w:val="•"/>
      <w:lvlJc w:val="left"/>
      <w:pPr>
        <w:ind w:left="3257" w:hanging="425"/>
      </w:pPr>
      <w:rPr>
        <w:rFonts w:hint="default"/>
        <w:lang w:val="ru-RU" w:eastAsia="en-US" w:bidi="ar-SA"/>
      </w:rPr>
    </w:lvl>
    <w:lvl w:ilvl="4" w:tplc="7748675E">
      <w:numFmt w:val="bullet"/>
      <w:lvlText w:val="•"/>
      <w:lvlJc w:val="left"/>
      <w:pPr>
        <w:ind w:left="4250" w:hanging="425"/>
      </w:pPr>
      <w:rPr>
        <w:rFonts w:hint="default"/>
        <w:lang w:val="ru-RU" w:eastAsia="en-US" w:bidi="ar-SA"/>
      </w:rPr>
    </w:lvl>
    <w:lvl w:ilvl="5" w:tplc="15C48454">
      <w:numFmt w:val="bullet"/>
      <w:lvlText w:val="•"/>
      <w:lvlJc w:val="left"/>
      <w:pPr>
        <w:ind w:left="5243" w:hanging="425"/>
      </w:pPr>
      <w:rPr>
        <w:rFonts w:hint="default"/>
        <w:lang w:val="ru-RU" w:eastAsia="en-US" w:bidi="ar-SA"/>
      </w:rPr>
    </w:lvl>
    <w:lvl w:ilvl="6" w:tplc="04FEF878">
      <w:numFmt w:val="bullet"/>
      <w:lvlText w:val="•"/>
      <w:lvlJc w:val="left"/>
      <w:pPr>
        <w:ind w:left="6235" w:hanging="425"/>
      </w:pPr>
      <w:rPr>
        <w:rFonts w:hint="default"/>
        <w:lang w:val="ru-RU" w:eastAsia="en-US" w:bidi="ar-SA"/>
      </w:rPr>
    </w:lvl>
    <w:lvl w:ilvl="7" w:tplc="A4364A80">
      <w:numFmt w:val="bullet"/>
      <w:lvlText w:val="•"/>
      <w:lvlJc w:val="left"/>
      <w:pPr>
        <w:ind w:left="7228" w:hanging="425"/>
      </w:pPr>
      <w:rPr>
        <w:rFonts w:hint="default"/>
        <w:lang w:val="ru-RU" w:eastAsia="en-US" w:bidi="ar-SA"/>
      </w:rPr>
    </w:lvl>
    <w:lvl w:ilvl="8" w:tplc="73CCCC58">
      <w:numFmt w:val="bullet"/>
      <w:lvlText w:val="•"/>
      <w:lvlJc w:val="left"/>
      <w:pPr>
        <w:ind w:left="8221" w:hanging="425"/>
      </w:pPr>
      <w:rPr>
        <w:rFonts w:hint="default"/>
        <w:lang w:val="ru-RU" w:eastAsia="en-US" w:bidi="ar-SA"/>
      </w:rPr>
    </w:lvl>
  </w:abstractNum>
  <w:abstractNum w:abstractNumId="5" w15:restartNumberingAfterBreak="0">
    <w:nsid w:val="222115BB"/>
    <w:multiLevelType w:val="hybridMultilevel"/>
    <w:tmpl w:val="DA4669D0"/>
    <w:lvl w:ilvl="0" w:tplc="B226C82E">
      <w:numFmt w:val="bullet"/>
      <w:lvlText w:val="-"/>
      <w:lvlJc w:val="left"/>
      <w:pPr>
        <w:ind w:left="158" w:hanging="137"/>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0FAEE424">
      <w:numFmt w:val="bullet"/>
      <w:lvlText w:val="•"/>
      <w:lvlJc w:val="left"/>
      <w:pPr>
        <w:ind w:left="474" w:hanging="137"/>
      </w:pPr>
      <w:rPr>
        <w:rFonts w:hint="default"/>
        <w:lang w:val="ru-RU" w:eastAsia="en-US" w:bidi="ar-SA"/>
      </w:rPr>
    </w:lvl>
    <w:lvl w:ilvl="2" w:tplc="B4243D80">
      <w:numFmt w:val="bullet"/>
      <w:lvlText w:val="•"/>
      <w:lvlJc w:val="left"/>
      <w:pPr>
        <w:ind w:left="789" w:hanging="137"/>
      </w:pPr>
      <w:rPr>
        <w:rFonts w:hint="default"/>
        <w:lang w:val="ru-RU" w:eastAsia="en-US" w:bidi="ar-SA"/>
      </w:rPr>
    </w:lvl>
    <w:lvl w:ilvl="3" w:tplc="CED8D478">
      <w:numFmt w:val="bullet"/>
      <w:lvlText w:val="•"/>
      <w:lvlJc w:val="left"/>
      <w:pPr>
        <w:ind w:left="1104" w:hanging="137"/>
      </w:pPr>
      <w:rPr>
        <w:rFonts w:hint="default"/>
        <w:lang w:val="ru-RU" w:eastAsia="en-US" w:bidi="ar-SA"/>
      </w:rPr>
    </w:lvl>
    <w:lvl w:ilvl="4" w:tplc="AE0801EA">
      <w:numFmt w:val="bullet"/>
      <w:lvlText w:val="•"/>
      <w:lvlJc w:val="left"/>
      <w:pPr>
        <w:ind w:left="1418" w:hanging="137"/>
      </w:pPr>
      <w:rPr>
        <w:rFonts w:hint="default"/>
        <w:lang w:val="ru-RU" w:eastAsia="en-US" w:bidi="ar-SA"/>
      </w:rPr>
    </w:lvl>
    <w:lvl w:ilvl="5" w:tplc="DE2E1D50">
      <w:numFmt w:val="bullet"/>
      <w:lvlText w:val="•"/>
      <w:lvlJc w:val="left"/>
      <w:pPr>
        <w:ind w:left="1733" w:hanging="137"/>
      </w:pPr>
      <w:rPr>
        <w:rFonts w:hint="default"/>
        <w:lang w:val="ru-RU" w:eastAsia="en-US" w:bidi="ar-SA"/>
      </w:rPr>
    </w:lvl>
    <w:lvl w:ilvl="6" w:tplc="FC20E89C">
      <w:numFmt w:val="bullet"/>
      <w:lvlText w:val="•"/>
      <w:lvlJc w:val="left"/>
      <w:pPr>
        <w:ind w:left="2048" w:hanging="137"/>
      </w:pPr>
      <w:rPr>
        <w:rFonts w:hint="default"/>
        <w:lang w:val="ru-RU" w:eastAsia="en-US" w:bidi="ar-SA"/>
      </w:rPr>
    </w:lvl>
    <w:lvl w:ilvl="7" w:tplc="6C4AB348">
      <w:numFmt w:val="bullet"/>
      <w:lvlText w:val="•"/>
      <w:lvlJc w:val="left"/>
      <w:pPr>
        <w:ind w:left="2362" w:hanging="137"/>
      </w:pPr>
      <w:rPr>
        <w:rFonts w:hint="default"/>
        <w:lang w:val="ru-RU" w:eastAsia="en-US" w:bidi="ar-SA"/>
      </w:rPr>
    </w:lvl>
    <w:lvl w:ilvl="8" w:tplc="78FCB938">
      <w:numFmt w:val="bullet"/>
      <w:lvlText w:val="•"/>
      <w:lvlJc w:val="left"/>
      <w:pPr>
        <w:ind w:left="2677" w:hanging="137"/>
      </w:pPr>
      <w:rPr>
        <w:rFonts w:hint="default"/>
        <w:lang w:val="ru-RU" w:eastAsia="en-US" w:bidi="ar-SA"/>
      </w:rPr>
    </w:lvl>
  </w:abstractNum>
  <w:abstractNum w:abstractNumId="6" w15:restartNumberingAfterBreak="0">
    <w:nsid w:val="2D3924D2"/>
    <w:multiLevelType w:val="hybridMultilevel"/>
    <w:tmpl w:val="A5D2169E"/>
    <w:lvl w:ilvl="0" w:tplc="1F2E88D4">
      <w:numFmt w:val="bullet"/>
      <w:lvlText w:val="-"/>
      <w:lvlJc w:val="left"/>
      <w:pPr>
        <w:ind w:left="108" w:hanging="449"/>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C5DAEA14">
      <w:numFmt w:val="bullet"/>
      <w:lvlText w:val="•"/>
      <w:lvlJc w:val="left"/>
      <w:pPr>
        <w:ind w:left="420" w:hanging="449"/>
      </w:pPr>
      <w:rPr>
        <w:rFonts w:hint="default"/>
        <w:lang w:val="ru-RU" w:eastAsia="en-US" w:bidi="ar-SA"/>
      </w:rPr>
    </w:lvl>
    <w:lvl w:ilvl="2" w:tplc="CA3AC3D4">
      <w:numFmt w:val="bullet"/>
      <w:lvlText w:val="•"/>
      <w:lvlJc w:val="left"/>
      <w:pPr>
        <w:ind w:left="741" w:hanging="449"/>
      </w:pPr>
      <w:rPr>
        <w:rFonts w:hint="default"/>
        <w:lang w:val="ru-RU" w:eastAsia="en-US" w:bidi="ar-SA"/>
      </w:rPr>
    </w:lvl>
    <w:lvl w:ilvl="3" w:tplc="42C871C8">
      <w:numFmt w:val="bullet"/>
      <w:lvlText w:val="•"/>
      <w:lvlJc w:val="left"/>
      <w:pPr>
        <w:ind w:left="1062" w:hanging="449"/>
      </w:pPr>
      <w:rPr>
        <w:rFonts w:hint="default"/>
        <w:lang w:val="ru-RU" w:eastAsia="en-US" w:bidi="ar-SA"/>
      </w:rPr>
    </w:lvl>
    <w:lvl w:ilvl="4" w:tplc="89C0F8DC">
      <w:numFmt w:val="bullet"/>
      <w:lvlText w:val="•"/>
      <w:lvlJc w:val="left"/>
      <w:pPr>
        <w:ind w:left="1382" w:hanging="449"/>
      </w:pPr>
      <w:rPr>
        <w:rFonts w:hint="default"/>
        <w:lang w:val="ru-RU" w:eastAsia="en-US" w:bidi="ar-SA"/>
      </w:rPr>
    </w:lvl>
    <w:lvl w:ilvl="5" w:tplc="9BAE0D58">
      <w:numFmt w:val="bullet"/>
      <w:lvlText w:val="•"/>
      <w:lvlJc w:val="left"/>
      <w:pPr>
        <w:ind w:left="1703" w:hanging="449"/>
      </w:pPr>
      <w:rPr>
        <w:rFonts w:hint="default"/>
        <w:lang w:val="ru-RU" w:eastAsia="en-US" w:bidi="ar-SA"/>
      </w:rPr>
    </w:lvl>
    <w:lvl w:ilvl="6" w:tplc="358EF42A">
      <w:numFmt w:val="bullet"/>
      <w:lvlText w:val="•"/>
      <w:lvlJc w:val="left"/>
      <w:pPr>
        <w:ind w:left="2024" w:hanging="449"/>
      </w:pPr>
      <w:rPr>
        <w:rFonts w:hint="default"/>
        <w:lang w:val="ru-RU" w:eastAsia="en-US" w:bidi="ar-SA"/>
      </w:rPr>
    </w:lvl>
    <w:lvl w:ilvl="7" w:tplc="A1A836BA">
      <w:numFmt w:val="bullet"/>
      <w:lvlText w:val="•"/>
      <w:lvlJc w:val="left"/>
      <w:pPr>
        <w:ind w:left="2344" w:hanging="449"/>
      </w:pPr>
      <w:rPr>
        <w:rFonts w:hint="default"/>
        <w:lang w:val="ru-RU" w:eastAsia="en-US" w:bidi="ar-SA"/>
      </w:rPr>
    </w:lvl>
    <w:lvl w:ilvl="8" w:tplc="D68673EE">
      <w:numFmt w:val="bullet"/>
      <w:lvlText w:val="•"/>
      <w:lvlJc w:val="left"/>
      <w:pPr>
        <w:ind w:left="2665" w:hanging="449"/>
      </w:pPr>
      <w:rPr>
        <w:rFonts w:hint="default"/>
        <w:lang w:val="ru-RU" w:eastAsia="en-US" w:bidi="ar-SA"/>
      </w:rPr>
    </w:lvl>
  </w:abstractNum>
  <w:abstractNum w:abstractNumId="7" w15:restartNumberingAfterBreak="0">
    <w:nsid w:val="581D2283"/>
    <w:multiLevelType w:val="hybridMultilevel"/>
    <w:tmpl w:val="54606AB4"/>
    <w:lvl w:ilvl="0" w:tplc="068CAD5E">
      <w:numFmt w:val="bullet"/>
      <w:lvlText w:val="-"/>
      <w:lvlJc w:val="left"/>
      <w:pPr>
        <w:ind w:left="108" w:hanging="272"/>
      </w:pPr>
      <w:rPr>
        <w:rFonts w:ascii="Calibri" w:eastAsia="Calibri" w:hAnsi="Calibri" w:cs="Calibri" w:hint="default"/>
        <w:b w:val="0"/>
        <w:bCs w:val="0"/>
        <w:i w:val="0"/>
        <w:iCs w:val="0"/>
        <w:spacing w:val="0"/>
        <w:w w:val="100"/>
        <w:sz w:val="24"/>
        <w:szCs w:val="24"/>
        <w:lang w:val="ru-RU" w:eastAsia="en-US" w:bidi="ar-SA"/>
      </w:rPr>
    </w:lvl>
    <w:lvl w:ilvl="1" w:tplc="639E307C">
      <w:numFmt w:val="bullet"/>
      <w:lvlText w:val="•"/>
      <w:lvlJc w:val="left"/>
      <w:pPr>
        <w:ind w:left="420" w:hanging="272"/>
      </w:pPr>
      <w:rPr>
        <w:rFonts w:hint="default"/>
        <w:lang w:val="ru-RU" w:eastAsia="en-US" w:bidi="ar-SA"/>
      </w:rPr>
    </w:lvl>
    <w:lvl w:ilvl="2" w:tplc="766EF79A">
      <w:numFmt w:val="bullet"/>
      <w:lvlText w:val="•"/>
      <w:lvlJc w:val="left"/>
      <w:pPr>
        <w:ind w:left="741" w:hanging="272"/>
      </w:pPr>
      <w:rPr>
        <w:rFonts w:hint="default"/>
        <w:lang w:val="ru-RU" w:eastAsia="en-US" w:bidi="ar-SA"/>
      </w:rPr>
    </w:lvl>
    <w:lvl w:ilvl="3" w:tplc="993285CE">
      <w:numFmt w:val="bullet"/>
      <w:lvlText w:val="•"/>
      <w:lvlJc w:val="left"/>
      <w:pPr>
        <w:ind w:left="1062" w:hanging="272"/>
      </w:pPr>
      <w:rPr>
        <w:rFonts w:hint="default"/>
        <w:lang w:val="ru-RU" w:eastAsia="en-US" w:bidi="ar-SA"/>
      </w:rPr>
    </w:lvl>
    <w:lvl w:ilvl="4" w:tplc="D554837C">
      <w:numFmt w:val="bullet"/>
      <w:lvlText w:val="•"/>
      <w:lvlJc w:val="left"/>
      <w:pPr>
        <w:ind w:left="1382" w:hanging="272"/>
      </w:pPr>
      <w:rPr>
        <w:rFonts w:hint="default"/>
        <w:lang w:val="ru-RU" w:eastAsia="en-US" w:bidi="ar-SA"/>
      </w:rPr>
    </w:lvl>
    <w:lvl w:ilvl="5" w:tplc="A0AA32F8">
      <w:numFmt w:val="bullet"/>
      <w:lvlText w:val="•"/>
      <w:lvlJc w:val="left"/>
      <w:pPr>
        <w:ind w:left="1703" w:hanging="272"/>
      </w:pPr>
      <w:rPr>
        <w:rFonts w:hint="default"/>
        <w:lang w:val="ru-RU" w:eastAsia="en-US" w:bidi="ar-SA"/>
      </w:rPr>
    </w:lvl>
    <w:lvl w:ilvl="6" w:tplc="DE1A0E2A">
      <w:numFmt w:val="bullet"/>
      <w:lvlText w:val="•"/>
      <w:lvlJc w:val="left"/>
      <w:pPr>
        <w:ind w:left="2024" w:hanging="272"/>
      </w:pPr>
      <w:rPr>
        <w:rFonts w:hint="default"/>
        <w:lang w:val="ru-RU" w:eastAsia="en-US" w:bidi="ar-SA"/>
      </w:rPr>
    </w:lvl>
    <w:lvl w:ilvl="7" w:tplc="C370120C">
      <w:numFmt w:val="bullet"/>
      <w:lvlText w:val="•"/>
      <w:lvlJc w:val="left"/>
      <w:pPr>
        <w:ind w:left="2344" w:hanging="272"/>
      </w:pPr>
      <w:rPr>
        <w:rFonts w:hint="default"/>
        <w:lang w:val="ru-RU" w:eastAsia="en-US" w:bidi="ar-SA"/>
      </w:rPr>
    </w:lvl>
    <w:lvl w:ilvl="8" w:tplc="C186B010">
      <w:numFmt w:val="bullet"/>
      <w:lvlText w:val="•"/>
      <w:lvlJc w:val="left"/>
      <w:pPr>
        <w:ind w:left="2665" w:hanging="272"/>
      </w:pPr>
      <w:rPr>
        <w:rFonts w:hint="default"/>
        <w:lang w:val="ru-RU" w:eastAsia="en-US" w:bidi="ar-SA"/>
      </w:rPr>
    </w:lvl>
  </w:abstractNum>
  <w:abstractNum w:abstractNumId="8" w15:restartNumberingAfterBreak="0">
    <w:nsid w:val="58BE427F"/>
    <w:multiLevelType w:val="hybridMultilevel"/>
    <w:tmpl w:val="73CE1F62"/>
    <w:lvl w:ilvl="0" w:tplc="533475CA">
      <w:numFmt w:val="bullet"/>
      <w:lvlText w:val="-"/>
      <w:lvlJc w:val="left"/>
      <w:pPr>
        <w:ind w:left="158" w:hanging="363"/>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6B94A4DA">
      <w:numFmt w:val="bullet"/>
      <w:lvlText w:val="•"/>
      <w:lvlJc w:val="left"/>
      <w:pPr>
        <w:ind w:left="474" w:hanging="363"/>
      </w:pPr>
      <w:rPr>
        <w:rFonts w:hint="default"/>
        <w:lang w:val="ru-RU" w:eastAsia="en-US" w:bidi="ar-SA"/>
      </w:rPr>
    </w:lvl>
    <w:lvl w:ilvl="2" w:tplc="E8C426BA">
      <w:numFmt w:val="bullet"/>
      <w:lvlText w:val="•"/>
      <w:lvlJc w:val="left"/>
      <w:pPr>
        <w:ind w:left="789" w:hanging="363"/>
      </w:pPr>
      <w:rPr>
        <w:rFonts w:hint="default"/>
        <w:lang w:val="ru-RU" w:eastAsia="en-US" w:bidi="ar-SA"/>
      </w:rPr>
    </w:lvl>
    <w:lvl w:ilvl="3" w:tplc="F6E09110">
      <w:numFmt w:val="bullet"/>
      <w:lvlText w:val="•"/>
      <w:lvlJc w:val="left"/>
      <w:pPr>
        <w:ind w:left="1104" w:hanging="363"/>
      </w:pPr>
      <w:rPr>
        <w:rFonts w:hint="default"/>
        <w:lang w:val="ru-RU" w:eastAsia="en-US" w:bidi="ar-SA"/>
      </w:rPr>
    </w:lvl>
    <w:lvl w:ilvl="4" w:tplc="7E50612A">
      <w:numFmt w:val="bullet"/>
      <w:lvlText w:val="•"/>
      <w:lvlJc w:val="left"/>
      <w:pPr>
        <w:ind w:left="1418" w:hanging="363"/>
      </w:pPr>
      <w:rPr>
        <w:rFonts w:hint="default"/>
        <w:lang w:val="ru-RU" w:eastAsia="en-US" w:bidi="ar-SA"/>
      </w:rPr>
    </w:lvl>
    <w:lvl w:ilvl="5" w:tplc="EC063904">
      <w:numFmt w:val="bullet"/>
      <w:lvlText w:val="•"/>
      <w:lvlJc w:val="left"/>
      <w:pPr>
        <w:ind w:left="1733" w:hanging="363"/>
      </w:pPr>
      <w:rPr>
        <w:rFonts w:hint="default"/>
        <w:lang w:val="ru-RU" w:eastAsia="en-US" w:bidi="ar-SA"/>
      </w:rPr>
    </w:lvl>
    <w:lvl w:ilvl="6" w:tplc="9748180E">
      <w:numFmt w:val="bullet"/>
      <w:lvlText w:val="•"/>
      <w:lvlJc w:val="left"/>
      <w:pPr>
        <w:ind w:left="2048" w:hanging="363"/>
      </w:pPr>
      <w:rPr>
        <w:rFonts w:hint="default"/>
        <w:lang w:val="ru-RU" w:eastAsia="en-US" w:bidi="ar-SA"/>
      </w:rPr>
    </w:lvl>
    <w:lvl w:ilvl="7" w:tplc="568A5C52">
      <w:numFmt w:val="bullet"/>
      <w:lvlText w:val="•"/>
      <w:lvlJc w:val="left"/>
      <w:pPr>
        <w:ind w:left="2362" w:hanging="363"/>
      </w:pPr>
      <w:rPr>
        <w:rFonts w:hint="default"/>
        <w:lang w:val="ru-RU" w:eastAsia="en-US" w:bidi="ar-SA"/>
      </w:rPr>
    </w:lvl>
    <w:lvl w:ilvl="8" w:tplc="41F22C40">
      <w:numFmt w:val="bullet"/>
      <w:lvlText w:val="•"/>
      <w:lvlJc w:val="left"/>
      <w:pPr>
        <w:ind w:left="2677" w:hanging="363"/>
      </w:pPr>
      <w:rPr>
        <w:rFonts w:hint="default"/>
        <w:lang w:val="ru-RU" w:eastAsia="en-US" w:bidi="ar-SA"/>
      </w:rPr>
    </w:lvl>
  </w:abstractNum>
  <w:abstractNum w:abstractNumId="9" w15:restartNumberingAfterBreak="0">
    <w:nsid w:val="598D3350"/>
    <w:multiLevelType w:val="hybridMultilevel"/>
    <w:tmpl w:val="9F702992"/>
    <w:lvl w:ilvl="0" w:tplc="29AC0566">
      <w:numFmt w:val="bullet"/>
      <w:lvlText w:val="-"/>
      <w:lvlJc w:val="left"/>
      <w:pPr>
        <w:ind w:left="108" w:hanging="197"/>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69961522">
      <w:numFmt w:val="bullet"/>
      <w:lvlText w:val="•"/>
      <w:lvlJc w:val="left"/>
      <w:pPr>
        <w:ind w:left="420" w:hanging="197"/>
      </w:pPr>
      <w:rPr>
        <w:rFonts w:hint="default"/>
        <w:lang w:val="ru-RU" w:eastAsia="en-US" w:bidi="ar-SA"/>
      </w:rPr>
    </w:lvl>
    <w:lvl w:ilvl="2" w:tplc="117E8B3A">
      <w:numFmt w:val="bullet"/>
      <w:lvlText w:val="•"/>
      <w:lvlJc w:val="left"/>
      <w:pPr>
        <w:ind w:left="741" w:hanging="197"/>
      </w:pPr>
      <w:rPr>
        <w:rFonts w:hint="default"/>
        <w:lang w:val="ru-RU" w:eastAsia="en-US" w:bidi="ar-SA"/>
      </w:rPr>
    </w:lvl>
    <w:lvl w:ilvl="3" w:tplc="95A0B772">
      <w:numFmt w:val="bullet"/>
      <w:lvlText w:val="•"/>
      <w:lvlJc w:val="left"/>
      <w:pPr>
        <w:ind w:left="1062" w:hanging="197"/>
      </w:pPr>
      <w:rPr>
        <w:rFonts w:hint="default"/>
        <w:lang w:val="ru-RU" w:eastAsia="en-US" w:bidi="ar-SA"/>
      </w:rPr>
    </w:lvl>
    <w:lvl w:ilvl="4" w:tplc="1C44D6C6">
      <w:numFmt w:val="bullet"/>
      <w:lvlText w:val="•"/>
      <w:lvlJc w:val="left"/>
      <w:pPr>
        <w:ind w:left="1382" w:hanging="197"/>
      </w:pPr>
      <w:rPr>
        <w:rFonts w:hint="default"/>
        <w:lang w:val="ru-RU" w:eastAsia="en-US" w:bidi="ar-SA"/>
      </w:rPr>
    </w:lvl>
    <w:lvl w:ilvl="5" w:tplc="2AD44CF0">
      <w:numFmt w:val="bullet"/>
      <w:lvlText w:val="•"/>
      <w:lvlJc w:val="left"/>
      <w:pPr>
        <w:ind w:left="1703" w:hanging="197"/>
      </w:pPr>
      <w:rPr>
        <w:rFonts w:hint="default"/>
        <w:lang w:val="ru-RU" w:eastAsia="en-US" w:bidi="ar-SA"/>
      </w:rPr>
    </w:lvl>
    <w:lvl w:ilvl="6" w:tplc="2738075E">
      <w:numFmt w:val="bullet"/>
      <w:lvlText w:val="•"/>
      <w:lvlJc w:val="left"/>
      <w:pPr>
        <w:ind w:left="2024" w:hanging="197"/>
      </w:pPr>
      <w:rPr>
        <w:rFonts w:hint="default"/>
        <w:lang w:val="ru-RU" w:eastAsia="en-US" w:bidi="ar-SA"/>
      </w:rPr>
    </w:lvl>
    <w:lvl w:ilvl="7" w:tplc="064ABCAA">
      <w:numFmt w:val="bullet"/>
      <w:lvlText w:val="•"/>
      <w:lvlJc w:val="left"/>
      <w:pPr>
        <w:ind w:left="2344" w:hanging="197"/>
      </w:pPr>
      <w:rPr>
        <w:rFonts w:hint="default"/>
        <w:lang w:val="ru-RU" w:eastAsia="en-US" w:bidi="ar-SA"/>
      </w:rPr>
    </w:lvl>
    <w:lvl w:ilvl="8" w:tplc="38A8F8B2">
      <w:numFmt w:val="bullet"/>
      <w:lvlText w:val="•"/>
      <w:lvlJc w:val="left"/>
      <w:pPr>
        <w:ind w:left="2665" w:hanging="197"/>
      </w:pPr>
      <w:rPr>
        <w:rFonts w:hint="default"/>
        <w:lang w:val="ru-RU" w:eastAsia="en-US" w:bidi="ar-SA"/>
      </w:rPr>
    </w:lvl>
  </w:abstractNum>
  <w:abstractNum w:abstractNumId="10"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A382D21"/>
    <w:multiLevelType w:val="hybridMultilevel"/>
    <w:tmpl w:val="0E5AD2A4"/>
    <w:lvl w:ilvl="0" w:tplc="921CC01A">
      <w:start w:val="1"/>
      <w:numFmt w:val="decimal"/>
      <w:lvlText w:val="%1."/>
      <w:lvlJc w:val="left"/>
      <w:pPr>
        <w:ind w:left="809" w:hanging="382"/>
        <w:jc w:val="left"/>
      </w:pPr>
      <w:rPr>
        <w:rFonts w:ascii="Microsoft Sans Serif" w:eastAsia="Microsoft Sans Serif" w:hAnsi="Microsoft Sans Serif" w:cs="Microsoft Sans Serif" w:hint="default"/>
        <w:b w:val="0"/>
        <w:bCs w:val="0"/>
        <w:i w:val="0"/>
        <w:iCs w:val="0"/>
        <w:spacing w:val="-1"/>
        <w:w w:val="100"/>
        <w:sz w:val="22"/>
        <w:szCs w:val="22"/>
        <w:lang w:val="ru-RU" w:eastAsia="en-US" w:bidi="ar-SA"/>
      </w:rPr>
    </w:lvl>
    <w:lvl w:ilvl="1" w:tplc="5E544396">
      <w:numFmt w:val="bullet"/>
      <w:lvlText w:val="•"/>
      <w:lvlJc w:val="left"/>
      <w:pPr>
        <w:ind w:left="1740" w:hanging="382"/>
      </w:pPr>
      <w:rPr>
        <w:rFonts w:hint="default"/>
        <w:lang w:val="ru-RU" w:eastAsia="en-US" w:bidi="ar-SA"/>
      </w:rPr>
    </w:lvl>
    <w:lvl w:ilvl="2" w:tplc="54ACD9D6">
      <w:numFmt w:val="bullet"/>
      <w:lvlText w:val="•"/>
      <w:lvlJc w:val="left"/>
      <w:pPr>
        <w:ind w:left="2681" w:hanging="382"/>
      </w:pPr>
      <w:rPr>
        <w:rFonts w:hint="default"/>
        <w:lang w:val="ru-RU" w:eastAsia="en-US" w:bidi="ar-SA"/>
      </w:rPr>
    </w:lvl>
    <w:lvl w:ilvl="3" w:tplc="6E2E71AC">
      <w:numFmt w:val="bullet"/>
      <w:lvlText w:val="•"/>
      <w:lvlJc w:val="left"/>
      <w:pPr>
        <w:ind w:left="3622" w:hanging="382"/>
      </w:pPr>
      <w:rPr>
        <w:rFonts w:hint="default"/>
        <w:lang w:val="ru-RU" w:eastAsia="en-US" w:bidi="ar-SA"/>
      </w:rPr>
    </w:lvl>
    <w:lvl w:ilvl="4" w:tplc="5420D5F8">
      <w:numFmt w:val="bullet"/>
      <w:lvlText w:val="•"/>
      <w:lvlJc w:val="left"/>
      <w:pPr>
        <w:ind w:left="4562" w:hanging="382"/>
      </w:pPr>
      <w:rPr>
        <w:rFonts w:hint="default"/>
        <w:lang w:val="ru-RU" w:eastAsia="en-US" w:bidi="ar-SA"/>
      </w:rPr>
    </w:lvl>
    <w:lvl w:ilvl="5" w:tplc="447CB5BA">
      <w:numFmt w:val="bullet"/>
      <w:lvlText w:val="•"/>
      <w:lvlJc w:val="left"/>
      <w:pPr>
        <w:ind w:left="5503" w:hanging="382"/>
      </w:pPr>
      <w:rPr>
        <w:rFonts w:hint="default"/>
        <w:lang w:val="ru-RU" w:eastAsia="en-US" w:bidi="ar-SA"/>
      </w:rPr>
    </w:lvl>
    <w:lvl w:ilvl="6" w:tplc="42BEEC82">
      <w:numFmt w:val="bullet"/>
      <w:lvlText w:val="•"/>
      <w:lvlJc w:val="left"/>
      <w:pPr>
        <w:ind w:left="6444" w:hanging="382"/>
      </w:pPr>
      <w:rPr>
        <w:rFonts w:hint="default"/>
        <w:lang w:val="ru-RU" w:eastAsia="en-US" w:bidi="ar-SA"/>
      </w:rPr>
    </w:lvl>
    <w:lvl w:ilvl="7" w:tplc="E29AD846">
      <w:numFmt w:val="bullet"/>
      <w:lvlText w:val="•"/>
      <w:lvlJc w:val="left"/>
      <w:pPr>
        <w:ind w:left="7385" w:hanging="382"/>
      </w:pPr>
      <w:rPr>
        <w:rFonts w:hint="default"/>
        <w:lang w:val="ru-RU" w:eastAsia="en-US" w:bidi="ar-SA"/>
      </w:rPr>
    </w:lvl>
    <w:lvl w:ilvl="8" w:tplc="74FC838E">
      <w:numFmt w:val="bullet"/>
      <w:lvlText w:val="•"/>
      <w:lvlJc w:val="left"/>
      <w:pPr>
        <w:ind w:left="8325" w:hanging="382"/>
      </w:pPr>
      <w:rPr>
        <w:rFonts w:hint="default"/>
        <w:lang w:val="ru-RU" w:eastAsia="en-US" w:bidi="ar-SA"/>
      </w:rPr>
    </w:lvl>
  </w:abstractNum>
  <w:abstractNum w:abstractNumId="12" w15:restartNumberingAfterBreak="0">
    <w:nsid w:val="6D2F001F"/>
    <w:multiLevelType w:val="hybridMultilevel"/>
    <w:tmpl w:val="96F47690"/>
    <w:lvl w:ilvl="0" w:tplc="FC9A3442">
      <w:numFmt w:val="bullet"/>
      <w:lvlText w:val="-"/>
      <w:lvlJc w:val="left"/>
      <w:pPr>
        <w:ind w:left="108" w:hanging="514"/>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1E24CD0C">
      <w:numFmt w:val="bullet"/>
      <w:lvlText w:val="•"/>
      <w:lvlJc w:val="left"/>
      <w:pPr>
        <w:ind w:left="420" w:hanging="514"/>
      </w:pPr>
      <w:rPr>
        <w:rFonts w:hint="default"/>
        <w:lang w:val="ru-RU" w:eastAsia="en-US" w:bidi="ar-SA"/>
      </w:rPr>
    </w:lvl>
    <w:lvl w:ilvl="2" w:tplc="E87EDE08">
      <w:numFmt w:val="bullet"/>
      <w:lvlText w:val="•"/>
      <w:lvlJc w:val="left"/>
      <w:pPr>
        <w:ind w:left="741" w:hanging="514"/>
      </w:pPr>
      <w:rPr>
        <w:rFonts w:hint="default"/>
        <w:lang w:val="ru-RU" w:eastAsia="en-US" w:bidi="ar-SA"/>
      </w:rPr>
    </w:lvl>
    <w:lvl w:ilvl="3" w:tplc="84B46DBC">
      <w:numFmt w:val="bullet"/>
      <w:lvlText w:val="•"/>
      <w:lvlJc w:val="left"/>
      <w:pPr>
        <w:ind w:left="1062" w:hanging="514"/>
      </w:pPr>
      <w:rPr>
        <w:rFonts w:hint="default"/>
        <w:lang w:val="ru-RU" w:eastAsia="en-US" w:bidi="ar-SA"/>
      </w:rPr>
    </w:lvl>
    <w:lvl w:ilvl="4" w:tplc="60EE1C44">
      <w:numFmt w:val="bullet"/>
      <w:lvlText w:val="•"/>
      <w:lvlJc w:val="left"/>
      <w:pPr>
        <w:ind w:left="1382" w:hanging="514"/>
      </w:pPr>
      <w:rPr>
        <w:rFonts w:hint="default"/>
        <w:lang w:val="ru-RU" w:eastAsia="en-US" w:bidi="ar-SA"/>
      </w:rPr>
    </w:lvl>
    <w:lvl w:ilvl="5" w:tplc="9D86BE4E">
      <w:numFmt w:val="bullet"/>
      <w:lvlText w:val="•"/>
      <w:lvlJc w:val="left"/>
      <w:pPr>
        <w:ind w:left="1703" w:hanging="514"/>
      </w:pPr>
      <w:rPr>
        <w:rFonts w:hint="default"/>
        <w:lang w:val="ru-RU" w:eastAsia="en-US" w:bidi="ar-SA"/>
      </w:rPr>
    </w:lvl>
    <w:lvl w:ilvl="6" w:tplc="6180CA82">
      <w:numFmt w:val="bullet"/>
      <w:lvlText w:val="•"/>
      <w:lvlJc w:val="left"/>
      <w:pPr>
        <w:ind w:left="2024" w:hanging="514"/>
      </w:pPr>
      <w:rPr>
        <w:rFonts w:hint="default"/>
        <w:lang w:val="ru-RU" w:eastAsia="en-US" w:bidi="ar-SA"/>
      </w:rPr>
    </w:lvl>
    <w:lvl w:ilvl="7" w:tplc="86B08D66">
      <w:numFmt w:val="bullet"/>
      <w:lvlText w:val="•"/>
      <w:lvlJc w:val="left"/>
      <w:pPr>
        <w:ind w:left="2344" w:hanging="514"/>
      </w:pPr>
      <w:rPr>
        <w:rFonts w:hint="default"/>
        <w:lang w:val="ru-RU" w:eastAsia="en-US" w:bidi="ar-SA"/>
      </w:rPr>
    </w:lvl>
    <w:lvl w:ilvl="8" w:tplc="F4D05E10">
      <w:numFmt w:val="bullet"/>
      <w:lvlText w:val="•"/>
      <w:lvlJc w:val="left"/>
      <w:pPr>
        <w:ind w:left="2665" w:hanging="514"/>
      </w:pPr>
      <w:rPr>
        <w:rFonts w:hint="default"/>
        <w:lang w:val="ru-RU" w:eastAsia="en-US" w:bidi="ar-SA"/>
      </w:rPr>
    </w:lvl>
  </w:abstractNum>
  <w:abstractNum w:abstractNumId="13" w15:restartNumberingAfterBreak="0">
    <w:nsid w:val="70332C16"/>
    <w:multiLevelType w:val="multilevel"/>
    <w:tmpl w:val="5822AC7C"/>
    <w:lvl w:ilvl="0">
      <w:start w:val="3"/>
      <w:numFmt w:val="decimal"/>
      <w:lvlText w:val="%1"/>
      <w:lvlJc w:val="left"/>
      <w:pPr>
        <w:ind w:left="1120" w:hanging="552"/>
        <w:jc w:val="left"/>
      </w:pPr>
      <w:rPr>
        <w:rFonts w:hint="default"/>
        <w:lang w:val="ru-RU" w:eastAsia="en-US" w:bidi="ar-SA"/>
      </w:rPr>
    </w:lvl>
    <w:lvl w:ilvl="1">
      <w:start w:val="2"/>
      <w:numFmt w:val="decimal"/>
      <w:lvlText w:val="%1.%2"/>
      <w:lvlJc w:val="left"/>
      <w:pPr>
        <w:ind w:left="1120" w:hanging="552"/>
        <w:jc w:val="left"/>
      </w:pPr>
      <w:rPr>
        <w:rFonts w:hint="default"/>
        <w:lang w:val="ru-RU" w:eastAsia="en-US" w:bidi="ar-SA"/>
      </w:rPr>
    </w:lvl>
    <w:lvl w:ilvl="2">
      <w:start w:val="1"/>
      <w:numFmt w:val="decimal"/>
      <w:lvlText w:val="%1.%2.%3"/>
      <w:lvlJc w:val="left"/>
      <w:pPr>
        <w:ind w:left="1120" w:hanging="552"/>
        <w:jc w:val="right"/>
      </w:pPr>
      <w:rPr>
        <w:rFonts w:ascii="Arial" w:eastAsia="Arial" w:hAnsi="Arial" w:cs="Arial" w:hint="default"/>
        <w:b/>
        <w:bCs/>
        <w:i w:val="0"/>
        <w:iCs w:val="0"/>
        <w:spacing w:val="0"/>
        <w:w w:val="100"/>
        <w:sz w:val="22"/>
        <w:szCs w:val="22"/>
        <w:lang w:val="ru-RU" w:eastAsia="en-US" w:bidi="ar-SA"/>
      </w:rPr>
    </w:lvl>
    <w:lvl w:ilvl="3">
      <w:start w:val="1"/>
      <w:numFmt w:val="decimal"/>
      <w:lvlText w:val="%4."/>
      <w:lvlJc w:val="left"/>
      <w:pPr>
        <w:ind w:left="285" w:hanging="252"/>
        <w:jc w:val="left"/>
      </w:pPr>
      <w:rPr>
        <w:rFonts w:ascii="Microsoft Sans Serif" w:eastAsia="Microsoft Sans Serif" w:hAnsi="Microsoft Sans Serif" w:cs="Microsoft Sans Serif" w:hint="default"/>
        <w:b w:val="0"/>
        <w:bCs w:val="0"/>
        <w:i w:val="0"/>
        <w:iCs w:val="0"/>
        <w:spacing w:val="0"/>
        <w:w w:val="100"/>
        <w:sz w:val="22"/>
        <w:szCs w:val="22"/>
        <w:lang w:val="ru-RU" w:eastAsia="en-US" w:bidi="ar-SA"/>
      </w:rPr>
    </w:lvl>
    <w:lvl w:ilvl="4">
      <w:numFmt w:val="bullet"/>
      <w:lvlText w:val="•"/>
      <w:lvlJc w:val="left"/>
      <w:pPr>
        <w:ind w:left="4148" w:hanging="252"/>
      </w:pPr>
      <w:rPr>
        <w:rFonts w:hint="default"/>
        <w:lang w:val="ru-RU" w:eastAsia="en-US" w:bidi="ar-SA"/>
      </w:rPr>
    </w:lvl>
    <w:lvl w:ilvl="5">
      <w:numFmt w:val="bullet"/>
      <w:lvlText w:val="•"/>
      <w:lvlJc w:val="left"/>
      <w:pPr>
        <w:ind w:left="5158" w:hanging="252"/>
      </w:pPr>
      <w:rPr>
        <w:rFonts w:hint="default"/>
        <w:lang w:val="ru-RU" w:eastAsia="en-US" w:bidi="ar-SA"/>
      </w:rPr>
    </w:lvl>
    <w:lvl w:ilvl="6">
      <w:numFmt w:val="bullet"/>
      <w:lvlText w:val="•"/>
      <w:lvlJc w:val="left"/>
      <w:pPr>
        <w:ind w:left="6168" w:hanging="252"/>
      </w:pPr>
      <w:rPr>
        <w:rFonts w:hint="default"/>
        <w:lang w:val="ru-RU" w:eastAsia="en-US" w:bidi="ar-SA"/>
      </w:rPr>
    </w:lvl>
    <w:lvl w:ilvl="7">
      <w:numFmt w:val="bullet"/>
      <w:lvlText w:val="•"/>
      <w:lvlJc w:val="left"/>
      <w:pPr>
        <w:ind w:left="7177" w:hanging="252"/>
      </w:pPr>
      <w:rPr>
        <w:rFonts w:hint="default"/>
        <w:lang w:val="ru-RU" w:eastAsia="en-US" w:bidi="ar-SA"/>
      </w:rPr>
    </w:lvl>
    <w:lvl w:ilvl="8">
      <w:numFmt w:val="bullet"/>
      <w:lvlText w:val="•"/>
      <w:lvlJc w:val="left"/>
      <w:pPr>
        <w:ind w:left="8187" w:hanging="252"/>
      </w:pPr>
      <w:rPr>
        <w:rFonts w:hint="default"/>
        <w:lang w:val="ru-RU" w:eastAsia="en-US" w:bidi="ar-SA"/>
      </w:rPr>
    </w:lvl>
  </w:abstractNum>
  <w:abstractNum w:abstractNumId="14" w15:restartNumberingAfterBreak="0">
    <w:nsid w:val="76EC0B92"/>
    <w:multiLevelType w:val="hybridMultilevel"/>
    <w:tmpl w:val="3A342C94"/>
    <w:lvl w:ilvl="0" w:tplc="76946F4C">
      <w:numFmt w:val="bullet"/>
      <w:lvlText w:val="-"/>
      <w:lvlJc w:val="left"/>
      <w:pPr>
        <w:ind w:left="108" w:hanging="332"/>
      </w:pPr>
      <w:rPr>
        <w:rFonts w:ascii="Calibri" w:eastAsia="Calibri" w:hAnsi="Calibri" w:cs="Calibri" w:hint="default"/>
        <w:b w:val="0"/>
        <w:bCs w:val="0"/>
        <w:i w:val="0"/>
        <w:iCs w:val="0"/>
        <w:spacing w:val="0"/>
        <w:w w:val="100"/>
        <w:sz w:val="24"/>
        <w:szCs w:val="24"/>
        <w:lang w:val="ru-RU" w:eastAsia="en-US" w:bidi="ar-SA"/>
      </w:rPr>
    </w:lvl>
    <w:lvl w:ilvl="1" w:tplc="5600971E">
      <w:numFmt w:val="bullet"/>
      <w:lvlText w:val="•"/>
      <w:lvlJc w:val="left"/>
      <w:pPr>
        <w:ind w:left="420" w:hanging="332"/>
      </w:pPr>
      <w:rPr>
        <w:rFonts w:hint="default"/>
        <w:lang w:val="ru-RU" w:eastAsia="en-US" w:bidi="ar-SA"/>
      </w:rPr>
    </w:lvl>
    <w:lvl w:ilvl="2" w:tplc="09B00842">
      <w:numFmt w:val="bullet"/>
      <w:lvlText w:val="•"/>
      <w:lvlJc w:val="left"/>
      <w:pPr>
        <w:ind w:left="741" w:hanging="332"/>
      </w:pPr>
      <w:rPr>
        <w:rFonts w:hint="default"/>
        <w:lang w:val="ru-RU" w:eastAsia="en-US" w:bidi="ar-SA"/>
      </w:rPr>
    </w:lvl>
    <w:lvl w:ilvl="3" w:tplc="14B00108">
      <w:numFmt w:val="bullet"/>
      <w:lvlText w:val="•"/>
      <w:lvlJc w:val="left"/>
      <w:pPr>
        <w:ind w:left="1062" w:hanging="332"/>
      </w:pPr>
      <w:rPr>
        <w:rFonts w:hint="default"/>
        <w:lang w:val="ru-RU" w:eastAsia="en-US" w:bidi="ar-SA"/>
      </w:rPr>
    </w:lvl>
    <w:lvl w:ilvl="4" w:tplc="0C30FA80">
      <w:numFmt w:val="bullet"/>
      <w:lvlText w:val="•"/>
      <w:lvlJc w:val="left"/>
      <w:pPr>
        <w:ind w:left="1382" w:hanging="332"/>
      </w:pPr>
      <w:rPr>
        <w:rFonts w:hint="default"/>
        <w:lang w:val="ru-RU" w:eastAsia="en-US" w:bidi="ar-SA"/>
      </w:rPr>
    </w:lvl>
    <w:lvl w:ilvl="5" w:tplc="841E1550">
      <w:numFmt w:val="bullet"/>
      <w:lvlText w:val="•"/>
      <w:lvlJc w:val="left"/>
      <w:pPr>
        <w:ind w:left="1703" w:hanging="332"/>
      </w:pPr>
      <w:rPr>
        <w:rFonts w:hint="default"/>
        <w:lang w:val="ru-RU" w:eastAsia="en-US" w:bidi="ar-SA"/>
      </w:rPr>
    </w:lvl>
    <w:lvl w:ilvl="6" w:tplc="1FA67D22">
      <w:numFmt w:val="bullet"/>
      <w:lvlText w:val="•"/>
      <w:lvlJc w:val="left"/>
      <w:pPr>
        <w:ind w:left="2024" w:hanging="332"/>
      </w:pPr>
      <w:rPr>
        <w:rFonts w:hint="default"/>
        <w:lang w:val="ru-RU" w:eastAsia="en-US" w:bidi="ar-SA"/>
      </w:rPr>
    </w:lvl>
    <w:lvl w:ilvl="7" w:tplc="E6D041D0">
      <w:numFmt w:val="bullet"/>
      <w:lvlText w:val="•"/>
      <w:lvlJc w:val="left"/>
      <w:pPr>
        <w:ind w:left="2344" w:hanging="332"/>
      </w:pPr>
      <w:rPr>
        <w:rFonts w:hint="default"/>
        <w:lang w:val="ru-RU" w:eastAsia="en-US" w:bidi="ar-SA"/>
      </w:rPr>
    </w:lvl>
    <w:lvl w:ilvl="8" w:tplc="44303EB4">
      <w:numFmt w:val="bullet"/>
      <w:lvlText w:val="•"/>
      <w:lvlJc w:val="left"/>
      <w:pPr>
        <w:ind w:left="2665" w:hanging="332"/>
      </w:pPr>
      <w:rPr>
        <w:rFonts w:hint="default"/>
        <w:lang w:val="ru-RU" w:eastAsia="en-US" w:bidi="ar-SA"/>
      </w:rPr>
    </w:lvl>
  </w:abstractNum>
  <w:abstractNum w:abstractNumId="15" w15:restartNumberingAfterBreak="0">
    <w:nsid w:val="78CC0496"/>
    <w:multiLevelType w:val="hybridMultilevel"/>
    <w:tmpl w:val="27044B60"/>
    <w:lvl w:ilvl="0" w:tplc="13DE85BA">
      <w:numFmt w:val="bullet"/>
      <w:lvlText w:val="-"/>
      <w:lvlJc w:val="left"/>
      <w:pPr>
        <w:ind w:left="108" w:hanging="257"/>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B9044BAC">
      <w:numFmt w:val="bullet"/>
      <w:lvlText w:val="•"/>
      <w:lvlJc w:val="left"/>
      <w:pPr>
        <w:ind w:left="420" w:hanging="257"/>
      </w:pPr>
      <w:rPr>
        <w:rFonts w:hint="default"/>
        <w:lang w:val="ru-RU" w:eastAsia="en-US" w:bidi="ar-SA"/>
      </w:rPr>
    </w:lvl>
    <w:lvl w:ilvl="2" w:tplc="63A8AE98">
      <w:numFmt w:val="bullet"/>
      <w:lvlText w:val="•"/>
      <w:lvlJc w:val="left"/>
      <w:pPr>
        <w:ind w:left="741" w:hanging="257"/>
      </w:pPr>
      <w:rPr>
        <w:rFonts w:hint="default"/>
        <w:lang w:val="ru-RU" w:eastAsia="en-US" w:bidi="ar-SA"/>
      </w:rPr>
    </w:lvl>
    <w:lvl w:ilvl="3" w:tplc="9990CED6">
      <w:numFmt w:val="bullet"/>
      <w:lvlText w:val="•"/>
      <w:lvlJc w:val="left"/>
      <w:pPr>
        <w:ind w:left="1062" w:hanging="257"/>
      </w:pPr>
      <w:rPr>
        <w:rFonts w:hint="default"/>
        <w:lang w:val="ru-RU" w:eastAsia="en-US" w:bidi="ar-SA"/>
      </w:rPr>
    </w:lvl>
    <w:lvl w:ilvl="4" w:tplc="6AFCE3C4">
      <w:numFmt w:val="bullet"/>
      <w:lvlText w:val="•"/>
      <w:lvlJc w:val="left"/>
      <w:pPr>
        <w:ind w:left="1382" w:hanging="257"/>
      </w:pPr>
      <w:rPr>
        <w:rFonts w:hint="default"/>
        <w:lang w:val="ru-RU" w:eastAsia="en-US" w:bidi="ar-SA"/>
      </w:rPr>
    </w:lvl>
    <w:lvl w:ilvl="5" w:tplc="82AA357A">
      <w:numFmt w:val="bullet"/>
      <w:lvlText w:val="•"/>
      <w:lvlJc w:val="left"/>
      <w:pPr>
        <w:ind w:left="1703" w:hanging="257"/>
      </w:pPr>
      <w:rPr>
        <w:rFonts w:hint="default"/>
        <w:lang w:val="ru-RU" w:eastAsia="en-US" w:bidi="ar-SA"/>
      </w:rPr>
    </w:lvl>
    <w:lvl w:ilvl="6" w:tplc="EC24D972">
      <w:numFmt w:val="bullet"/>
      <w:lvlText w:val="•"/>
      <w:lvlJc w:val="left"/>
      <w:pPr>
        <w:ind w:left="2024" w:hanging="257"/>
      </w:pPr>
      <w:rPr>
        <w:rFonts w:hint="default"/>
        <w:lang w:val="ru-RU" w:eastAsia="en-US" w:bidi="ar-SA"/>
      </w:rPr>
    </w:lvl>
    <w:lvl w:ilvl="7" w:tplc="A3B60CAA">
      <w:numFmt w:val="bullet"/>
      <w:lvlText w:val="•"/>
      <w:lvlJc w:val="left"/>
      <w:pPr>
        <w:ind w:left="2344" w:hanging="257"/>
      </w:pPr>
      <w:rPr>
        <w:rFonts w:hint="default"/>
        <w:lang w:val="ru-RU" w:eastAsia="en-US" w:bidi="ar-SA"/>
      </w:rPr>
    </w:lvl>
    <w:lvl w:ilvl="8" w:tplc="1C184D76">
      <w:numFmt w:val="bullet"/>
      <w:lvlText w:val="•"/>
      <w:lvlJc w:val="left"/>
      <w:pPr>
        <w:ind w:left="2665" w:hanging="257"/>
      </w:pPr>
      <w:rPr>
        <w:rFonts w:hint="default"/>
        <w:lang w:val="ru-RU" w:eastAsia="en-US" w:bidi="ar-SA"/>
      </w:rPr>
    </w:lvl>
  </w:abstractNum>
  <w:abstractNum w:abstractNumId="16" w15:restartNumberingAfterBreak="0">
    <w:nsid w:val="7CDC5204"/>
    <w:multiLevelType w:val="multilevel"/>
    <w:tmpl w:val="32845E0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C77315"/>
    <w:multiLevelType w:val="multilevel"/>
    <w:tmpl w:val="83C6EC1C"/>
    <w:lvl w:ilvl="0">
      <w:start w:val="1"/>
      <w:numFmt w:val="decimal"/>
      <w:lvlText w:val="%1."/>
      <w:lvlJc w:val="left"/>
      <w:pPr>
        <w:ind w:left="672" w:hanging="245"/>
        <w:jc w:val="right"/>
      </w:pPr>
      <w:rPr>
        <w:rFonts w:hint="default"/>
        <w:spacing w:val="-1"/>
        <w:w w:val="100"/>
        <w:lang w:val="ru-RU" w:eastAsia="en-US" w:bidi="ar-SA"/>
      </w:rPr>
    </w:lvl>
    <w:lvl w:ilvl="1">
      <w:start w:val="1"/>
      <w:numFmt w:val="decimal"/>
      <w:lvlText w:val="%1.%2."/>
      <w:lvlJc w:val="left"/>
      <w:pPr>
        <w:ind w:left="427" w:hanging="708"/>
        <w:jc w:val="left"/>
      </w:pPr>
      <w:rPr>
        <w:rFonts w:ascii="Arial" w:eastAsia="Arial" w:hAnsi="Arial" w:cs="Arial" w:hint="default"/>
        <w:b/>
        <w:bCs/>
        <w:i w:val="0"/>
        <w:iCs w:val="0"/>
        <w:spacing w:val="0"/>
        <w:w w:val="100"/>
        <w:sz w:val="22"/>
        <w:szCs w:val="22"/>
        <w:lang w:val="ru-RU" w:eastAsia="en-US" w:bidi="ar-SA"/>
      </w:rPr>
    </w:lvl>
    <w:lvl w:ilvl="2">
      <w:start w:val="1"/>
      <w:numFmt w:val="decimal"/>
      <w:lvlText w:val="%1.%2.%3."/>
      <w:lvlJc w:val="left"/>
      <w:pPr>
        <w:ind w:left="1135" w:hanging="708"/>
        <w:jc w:val="left"/>
      </w:pPr>
      <w:rPr>
        <w:rFonts w:ascii="Arial" w:eastAsia="Arial" w:hAnsi="Arial" w:cs="Arial" w:hint="default"/>
        <w:b/>
        <w:bCs/>
        <w:i w:val="0"/>
        <w:iCs w:val="0"/>
        <w:spacing w:val="-3"/>
        <w:w w:val="100"/>
        <w:sz w:val="22"/>
        <w:szCs w:val="22"/>
        <w:lang w:val="ru-RU" w:eastAsia="en-US" w:bidi="ar-SA"/>
      </w:rPr>
    </w:lvl>
    <w:lvl w:ilvl="3">
      <w:numFmt w:val="bullet"/>
      <w:lvlText w:val="•"/>
      <w:lvlJc w:val="left"/>
      <w:pPr>
        <w:ind w:left="1140" w:hanging="708"/>
      </w:pPr>
      <w:rPr>
        <w:rFonts w:hint="default"/>
        <w:lang w:val="ru-RU" w:eastAsia="en-US" w:bidi="ar-SA"/>
      </w:rPr>
    </w:lvl>
    <w:lvl w:ilvl="4">
      <w:numFmt w:val="bullet"/>
      <w:lvlText w:val="•"/>
      <w:lvlJc w:val="left"/>
      <w:pPr>
        <w:ind w:left="2080" w:hanging="708"/>
      </w:pPr>
      <w:rPr>
        <w:rFonts w:hint="default"/>
        <w:lang w:val="ru-RU" w:eastAsia="en-US" w:bidi="ar-SA"/>
      </w:rPr>
    </w:lvl>
    <w:lvl w:ilvl="5">
      <w:numFmt w:val="bullet"/>
      <w:lvlText w:val="•"/>
      <w:lvlJc w:val="left"/>
      <w:pPr>
        <w:ind w:left="3410" w:hanging="708"/>
      </w:pPr>
      <w:rPr>
        <w:rFonts w:hint="default"/>
        <w:lang w:val="ru-RU" w:eastAsia="en-US" w:bidi="ar-SA"/>
      </w:rPr>
    </w:lvl>
    <w:lvl w:ilvl="6">
      <w:numFmt w:val="bullet"/>
      <w:lvlText w:val="•"/>
      <w:lvlJc w:val="left"/>
      <w:pPr>
        <w:ind w:left="4741" w:hanging="708"/>
      </w:pPr>
      <w:rPr>
        <w:rFonts w:hint="default"/>
        <w:lang w:val="ru-RU" w:eastAsia="en-US" w:bidi="ar-SA"/>
      </w:rPr>
    </w:lvl>
    <w:lvl w:ilvl="7">
      <w:numFmt w:val="bullet"/>
      <w:lvlText w:val="•"/>
      <w:lvlJc w:val="left"/>
      <w:pPr>
        <w:ind w:left="6072" w:hanging="708"/>
      </w:pPr>
      <w:rPr>
        <w:rFonts w:hint="default"/>
        <w:lang w:val="ru-RU" w:eastAsia="en-US" w:bidi="ar-SA"/>
      </w:rPr>
    </w:lvl>
    <w:lvl w:ilvl="8">
      <w:numFmt w:val="bullet"/>
      <w:lvlText w:val="•"/>
      <w:lvlJc w:val="left"/>
      <w:pPr>
        <w:ind w:left="7403" w:hanging="708"/>
      </w:pPr>
      <w:rPr>
        <w:rFonts w:hint="default"/>
        <w:lang w:val="ru-RU" w:eastAsia="en-US" w:bidi="ar-SA"/>
      </w:rPr>
    </w:lvl>
  </w:abstractNum>
  <w:num w:numId="1">
    <w:abstractNumId w:val="4"/>
  </w:num>
  <w:num w:numId="2">
    <w:abstractNumId w:val="13"/>
  </w:num>
  <w:num w:numId="3">
    <w:abstractNumId w:val="2"/>
  </w:num>
  <w:num w:numId="4">
    <w:abstractNumId w:val="5"/>
  </w:num>
  <w:num w:numId="5">
    <w:abstractNumId w:val="3"/>
  </w:num>
  <w:num w:numId="6">
    <w:abstractNumId w:val="8"/>
  </w:num>
  <w:num w:numId="7">
    <w:abstractNumId w:val="1"/>
  </w:num>
  <w:num w:numId="8">
    <w:abstractNumId w:val="9"/>
  </w:num>
  <w:num w:numId="9">
    <w:abstractNumId w:val="6"/>
  </w:num>
  <w:num w:numId="10">
    <w:abstractNumId w:val="12"/>
  </w:num>
  <w:num w:numId="11">
    <w:abstractNumId w:val="15"/>
  </w:num>
  <w:num w:numId="12">
    <w:abstractNumId w:val="0"/>
  </w:num>
  <w:num w:numId="13">
    <w:abstractNumId w:val="7"/>
  </w:num>
  <w:num w:numId="14">
    <w:abstractNumId w:val="14"/>
  </w:num>
  <w:num w:numId="15">
    <w:abstractNumId w:val="17"/>
  </w:num>
  <w:num w:numId="16">
    <w:abstractNumId w:val="11"/>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F2A"/>
    <w:rsid w:val="0000578F"/>
    <w:rsid w:val="000D0AC8"/>
    <w:rsid w:val="00303F2A"/>
    <w:rsid w:val="0034496A"/>
    <w:rsid w:val="00424DDA"/>
    <w:rsid w:val="00504BA0"/>
    <w:rsid w:val="005F21A3"/>
    <w:rsid w:val="00604967"/>
    <w:rsid w:val="00666060"/>
    <w:rsid w:val="007C739C"/>
    <w:rsid w:val="00836BA7"/>
    <w:rsid w:val="00B04863"/>
    <w:rsid w:val="00B27E58"/>
    <w:rsid w:val="00C74809"/>
    <w:rsid w:val="00DF7014"/>
    <w:rsid w:val="00F12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C07E9"/>
  <w15:docId w15:val="{E2013537-E630-40C8-90E7-455307D6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Microsoft Sans Serif" w:eastAsia="Microsoft Sans Serif" w:hAnsi="Microsoft Sans Serif" w:cs="Microsoft Sans Serif"/>
      <w:lang w:val="ru-RU"/>
    </w:rPr>
  </w:style>
  <w:style w:type="paragraph" w:styleId="1">
    <w:name w:val="heading 1"/>
    <w:basedOn w:val="a"/>
    <w:uiPriority w:val="1"/>
    <w:qFormat/>
    <w:pPr>
      <w:spacing w:before="69"/>
      <w:ind w:left="427" w:hanging="246"/>
      <w:outlineLvl w:val="0"/>
    </w:pPr>
    <w:rPr>
      <w:rFonts w:ascii="Arial" w:eastAsia="Arial" w:hAnsi="Arial" w:cs="Arial"/>
      <w:b/>
      <w:bCs/>
    </w:rPr>
  </w:style>
  <w:style w:type="paragraph" w:styleId="2">
    <w:name w:val="heading 2"/>
    <w:basedOn w:val="a"/>
    <w:uiPriority w:val="1"/>
    <w:qFormat/>
    <w:pPr>
      <w:ind w:left="427"/>
      <w:outlineLvl w:val="1"/>
    </w:pPr>
    <w:rPr>
      <w:rFonts w:ascii="Arial" w:eastAsia="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30"/>
      <w:ind w:left="427" w:hanging="427"/>
    </w:pPr>
  </w:style>
  <w:style w:type="paragraph" w:styleId="a3">
    <w:name w:val="Body Text"/>
    <w:basedOn w:val="a"/>
    <w:uiPriority w:val="1"/>
    <w:qFormat/>
  </w:style>
  <w:style w:type="paragraph" w:styleId="a4">
    <w:name w:val="List Paragraph"/>
    <w:basedOn w:val="a"/>
    <w:uiPriority w:val="1"/>
    <w:qFormat/>
    <w:pPr>
      <w:ind w:left="285" w:firstLine="283"/>
    </w:pPr>
  </w:style>
  <w:style w:type="paragraph" w:customStyle="1" w:styleId="TableParagraph">
    <w:name w:val="Table Paragraph"/>
    <w:basedOn w:val="a"/>
    <w:uiPriority w:val="1"/>
    <w:qFormat/>
    <w:pPr>
      <w:ind w:left="108"/>
    </w:pPr>
  </w:style>
  <w:style w:type="character" w:customStyle="1" w:styleId="20">
    <w:name w:val="Колонтитул (2)_"/>
    <w:basedOn w:val="a0"/>
    <w:link w:val="21"/>
    <w:rsid w:val="00604967"/>
    <w:rPr>
      <w:rFonts w:ascii="Times New Roman" w:eastAsia="Times New Roman" w:hAnsi="Times New Roman" w:cs="Times New Roman"/>
      <w:sz w:val="20"/>
      <w:szCs w:val="20"/>
    </w:rPr>
  </w:style>
  <w:style w:type="character" w:customStyle="1" w:styleId="a5">
    <w:name w:val="Другое_"/>
    <w:basedOn w:val="a0"/>
    <w:link w:val="a6"/>
    <w:rsid w:val="00604967"/>
    <w:rPr>
      <w:rFonts w:ascii="Arial" w:eastAsia="Arial" w:hAnsi="Arial" w:cs="Arial"/>
      <w:sz w:val="20"/>
      <w:szCs w:val="20"/>
    </w:rPr>
  </w:style>
  <w:style w:type="paragraph" w:customStyle="1" w:styleId="21">
    <w:name w:val="Колонтитул (2)"/>
    <w:basedOn w:val="a"/>
    <w:link w:val="20"/>
    <w:rsid w:val="00604967"/>
    <w:pPr>
      <w:autoSpaceDE/>
      <w:autoSpaceDN/>
    </w:pPr>
    <w:rPr>
      <w:rFonts w:ascii="Times New Roman" w:eastAsia="Times New Roman" w:hAnsi="Times New Roman" w:cs="Times New Roman"/>
      <w:sz w:val="20"/>
      <w:szCs w:val="20"/>
      <w:lang w:val="en-US"/>
    </w:rPr>
  </w:style>
  <w:style w:type="paragraph" w:customStyle="1" w:styleId="a6">
    <w:name w:val="Другое"/>
    <w:basedOn w:val="a"/>
    <w:link w:val="a5"/>
    <w:rsid w:val="00604967"/>
    <w:pPr>
      <w:autoSpaceDE/>
      <w:autoSpaceDN/>
    </w:pPr>
    <w:rPr>
      <w:rFonts w:ascii="Arial" w:eastAsia="Arial" w:hAnsi="Arial" w:cs="Arial"/>
      <w:sz w:val="20"/>
      <w:szCs w:val="20"/>
      <w:lang w:val="en-US"/>
    </w:rPr>
  </w:style>
  <w:style w:type="table" w:styleId="a7">
    <w:name w:val="Table Grid"/>
    <w:basedOn w:val="a1"/>
    <w:uiPriority w:val="59"/>
    <w:rsid w:val="00604967"/>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_"/>
    <w:basedOn w:val="a0"/>
    <w:link w:val="11"/>
    <w:rsid w:val="00424DDA"/>
    <w:rPr>
      <w:rFonts w:ascii="Arial" w:eastAsia="Arial" w:hAnsi="Arial" w:cs="Arial"/>
    </w:rPr>
  </w:style>
  <w:style w:type="character" w:customStyle="1" w:styleId="3">
    <w:name w:val="Основной текст (3)_"/>
    <w:basedOn w:val="a0"/>
    <w:link w:val="30"/>
    <w:rsid w:val="00424DDA"/>
    <w:rPr>
      <w:rFonts w:ascii="Arial" w:eastAsia="Arial" w:hAnsi="Arial" w:cs="Arial"/>
      <w:color w:val="5C5C5D"/>
      <w:sz w:val="12"/>
      <w:szCs w:val="12"/>
    </w:rPr>
  </w:style>
  <w:style w:type="paragraph" w:customStyle="1" w:styleId="11">
    <w:name w:val="Основной текст1"/>
    <w:basedOn w:val="a"/>
    <w:link w:val="a8"/>
    <w:rsid w:val="00424DDA"/>
    <w:pPr>
      <w:autoSpaceDE/>
      <w:autoSpaceDN/>
      <w:spacing w:after="120"/>
      <w:ind w:firstLine="400"/>
    </w:pPr>
    <w:rPr>
      <w:rFonts w:ascii="Arial" w:eastAsia="Arial" w:hAnsi="Arial" w:cs="Arial"/>
      <w:lang w:val="en-US"/>
    </w:rPr>
  </w:style>
  <w:style w:type="paragraph" w:customStyle="1" w:styleId="30">
    <w:name w:val="Основной текст (3)"/>
    <w:basedOn w:val="a"/>
    <w:link w:val="3"/>
    <w:rsid w:val="00424DDA"/>
    <w:pPr>
      <w:autoSpaceDE/>
      <w:autoSpaceDN/>
      <w:ind w:firstLine="340"/>
    </w:pPr>
    <w:rPr>
      <w:rFonts w:ascii="Arial" w:eastAsia="Arial" w:hAnsi="Arial" w:cs="Arial"/>
      <w:color w:val="5C5C5D"/>
      <w:sz w:val="12"/>
      <w:szCs w:val="12"/>
      <w:lang w:val="en-US"/>
    </w:rPr>
  </w:style>
  <w:style w:type="character" w:styleId="a9">
    <w:name w:val="endnote reference"/>
    <w:basedOn w:val="a0"/>
    <w:uiPriority w:val="99"/>
    <w:rsid w:val="00344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34</Pages>
  <Words>10416</Words>
  <Characters>59372</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Ludmila</cp:lastModifiedBy>
  <cp:revision>7</cp:revision>
  <dcterms:created xsi:type="dcterms:W3CDTF">2025-12-24T09:23:00Z</dcterms:created>
  <dcterms:modified xsi:type="dcterms:W3CDTF">2026-01-28T06:06:00Z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2025-06-22T00:00:00Z</vt:filetime>
  </property>
  <property fmtid="{D5CDD505-2E9C-101B-9397-08002B2CF9AE}" pid="3" name="Creator">
    <vt:lpwstr>Microsoft® Word 2010</vt:lpwstr>
  </property>
  <property fmtid="{D5CDD505-2E9C-101B-9397-08002B2CF9AE}" pid="4" name="LastSaved">
    <vt:filetime>2025-12-24T00:00:00Z</vt:filetime>
  </property>
  <property fmtid="{D5CDD505-2E9C-101B-9397-08002B2CF9AE}" pid="5" name="Producer">
    <vt:lpwstr>ABBYY FineReader PDF</vt:lpwstr>
  </property>
</Properties>
</file>